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58" w:rsidRPr="00647B58" w:rsidRDefault="00647B58" w:rsidP="00647B58">
      <w:pPr>
        <w:shd w:val="clear" w:color="auto" w:fill="FFFFFF"/>
        <w:spacing w:after="75" w:line="375" w:lineRule="atLeast"/>
        <w:outlineLvl w:val="1"/>
        <w:rPr>
          <w:rFonts w:ascii="Arial" w:eastAsia="Times New Roman" w:hAnsi="Arial" w:cs="Arial"/>
          <w:color w:val="222222"/>
          <w:sz w:val="33"/>
          <w:szCs w:val="33"/>
          <w:lang w:eastAsia="ru-RU"/>
        </w:rPr>
      </w:pPr>
      <w:r w:rsidRPr="00647B58">
        <w:rPr>
          <w:rFonts w:ascii="Arial" w:eastAsia="Times New Roman" w:hAnsi="Arial" w:cs="Arial"/>
          <w:color w:val="222222"/>
          <w:sz w:val="33"/>
          <w:szCs w:val="33"/>
          <w:lang w:eastAsia="ru-RU"/>
        </w:rPr>
        <w:t>Полный список по статьям</w:t>
      </w:r>
    </w:p>
    <w:tbl>
      <w:tblPr>
        <w:tblW w:w="0" w:type="auto"/>
        <w:tblCellMar>
          <w:left w:w="0" w:type="dxa"/>
          <w:right w:w="0" w:type="dxa"/>
        </w:tblCellMar>
        <w:tblLook w:val="04A0" w:firstRow="1" w:lastRow="0" w:firstColumn="1" w:lastColumn="0" w:noHBand="0" w:noVBand="1"/>
      </w:tblPr>
      <w:tblGrid>
        <w:gridCol w:w="4448"/>
        <w:gridCol w:w="6909"/>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color w:val="222222"/>
                <w:sz w:val="23"/>
                <w:szCs w:val="23"/>
                <w:shd w:val="clear" w:color="auto" w:fill="FFFFFF"/>
                <w:lang w:eastAsia="ru-RU"/>
              </w:rPr>
              <w:t>В статье 67 изменена часть 1:</w:t>
            </w:r>
            <w:r w:rsidRPr="00647B58">
              <w:rPr>
                <w:rFonts w:ascii="Arial" w:eastAsia="Times New Roman" w:hAnsi="Arial" w:cs="Arial"/>
                <w:color w:val="222222"/>
                <w:sz w:val="23"/>
                <w:szCs w:val="23"/>
                <w:lang w:eastAsia="ru-RU"/>
              </w:rPr>
              <w:br/>
            </w: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rPr>
          <w:trHeight w:val="1960"/>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shd w:val="clear" w:color="auto" w:fill="FFFFFF"/>
          <w:lang w:eastAsia="ru-RU"/>
        </w:rPr>
        <w:t>В эту же статью добавлена часть 2-1:</w:t>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shd w:val="clear" w:color="auto" w:fill="FFFFFF"/>
          <w:lang w:eastAsia="ru-RU"/>
        </w:rPr>
        <w:t>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w:t>
      </w:r>
      <w:proofErr w:type="gramStart"/>
      <w:r w:rsidRPr="00647B58">
        <w:rPr>
          <w:rFonts w:ascii="Arial" w:eastAsia="Times New Roman" w:hAnsi="Arial" w:cs="Arial"/>
          <w:color w:val="222222"/>
          <w:sz w:val="23"/>
          <w:szCs w:val="23"/>
          <w:shd w:val="clear" w:color="auto" w:fill="FFFFFF"/>
          <w:lang w:eastAsia="ru-RU"/>
        </w:rPr>
        <w:t>.; </w:t>
      </w:r>
      <w:proofErr w:type="gramEnd"/>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shd w:val="clear" w:color="auto" w:fill="FFFFFF"/>
          <w:lang w:eastAsia="ru-RU"/>
        </w:rPr>
        <w:t>Добавить статью 67-1: </w:t>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shd w:val="clear" w:color="auto" w:fill="FFFFFF"/>
          <w:lang w:eastAsia="ru-RU"/>
        </w:rPr>
        <w:t>1. Российская Федерация является правопреемником Союза ССР на своей территории, а также правопреемником (</w:t>
      </w:r>
      <w:proofErr w:type="spellStart"/>
      <w:r w:rsidRPr="00647B58">
        <w:rPr>
          <w:rFonts w:ascii="Arial" w:eastAsia="Times New Roman" w:hAnsi="Arial" w:cs="Arial"/>
          <w:color w:val="222222"/>
          <w:sz w:val="23"/>
          <w:szCs w:val="23"/>
          <w:shd w:val="clear" w:color="auto" w:fill="FFFFFF"/>
          <w:lang w:eastAsia="ru-RU"/>
        </w:rPr>
        <w:t>правопродолжателем</w:t>
      </w:r>
      <w:proofErr w:type="spellEnd"/>
      <w:r w:rsidRPr="00647B58">
        <w:rPr>
          <w:rFonts w:ascii="Arial" w:eastAsia="Times New Roman" w:hAnsi="Arial" w:cs="Arial"/>
          <w:color w:val="222222"/>
          <w:sz w:val="23"/>
          <w:szCs w:val="23"/>
          <w:shd w:val="clear" w:color="auto" w:fill="FFFFFF"/>
          <w:lang w:eastAsia="ru-RU"/>
        </w:rP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shd w:val="clear" w:color="auto" w:fill="FFFFFF"/>
          <w:lang w:eastAsia="ru-RU"/>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shd w:val="clear" w:color="auto" w:fill="FFFFFF"/>
          <w:lang w:eastAsia="ru-RU"/>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shd w:val="clear" w:color="auto" w:fill="FFFFFF"/>
          <w:lang w:eastAsia="ru-RU"/>
        </w:rPr>
        <w:t>4. Дети являются важнейшим достоянием Российской Федерации.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68 (о языке и культуре):</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341"/>
        <w:gridCol w:w="6016"/>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rPr>
          <w:trHeight w:val="3133"/>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lastRenderedPageBreak/>
              <w:t>1. Государственным языком Российской Федерации на всей ее территории является русский язык.</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З. Российская Федерация гарантирует всем ее народам право на сохранение родного языка, создание условий для его изучения и развития.</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Государственным языком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3. Российская Федерация гарантирует всем ее народам право на сохранение родного языка, создание условий для его изучения и развития.</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69 (о правах коренных народов), добавить в нее новые пункты:</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3552"/>
        <w:gridCol w:w="7805"/>
      </w:tblGrid>
      <w:tr w:rsidR="00647B58" w:rsidRPr="00647B58" w:rsidTr="00647B58">
        <w:tc>
          <w:tcPr>
            <w:tcW w:w="3552" w:type="dxa"/>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3552" w:type="dxa"/>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2. Государство защищает культурную самобытность всех народов </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и этнических общностей Российской Федерации, гарантирует сохранение этнокультурного и языкового многообразия. </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пункт 2 статьи 70 (о столице России):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3912"/>
        <w:gridCol w:w="7445"/>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 xml:space="preserve">2. Столицей Российской </w:t>
            </w:r>
            <w:r w:rsidRPr="00647B58">
              <w:rPr>
                <w:rFonts w:ascii="Times New Roman" w:eastAsia="Times New Roman" w:hAnsi="Times New Roman" w:cs="Times New Roman"/>
                <w:sz w:val="24"/>
                <w:szCs w:val="24"/>
                <w:lang w:eastAsia="ru-RU"/>
              </w:rPr>
              <w:lastRenderedPageBreak/>
              <w:t>Федерации является город Москва. Статус столицы устанавливается федеральным законом.</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lastRenderedPageBreak/>
              <w:t xml:space="preserve">2. Столицей Российской Федерации является город Москва. Статус </w:t>
            </w:r>
            <w:r w:rsidRPr="00647B58">
              <w:rPr>
                <w:rFonts w:ascii="Times New Roman" w:eastAsia="Times New Roman" w:hAnsi="Times New Roman" w:cs="Times New Roman"/>
                <w:sz w:val="24"/>
                <w:szCs w:val="24"/>
                <w:lang w:eastAsia="ru-RU"/>
              </w:rPr>
              <w:lastRenderedPageBreak/>
              <w:t>столицы устанавливается федеральным законом.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lastRenderedPageBreak/>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 xml:space="preserve">В статье 71 (о ведомствах России) доработать пункты “г, е, и, м, </w:t>
      </w:r>
      <w:proofErr w:type="gramStart"/>
      <w:r w:rsidRPr="00647B58">
        <w:rPr>
          <w:rFonts w:ascii="Arial" w:eastAsia="Times New Roman" w:hAnsi="Arial" w:cs="Arial"/>
          <w:color w:val="222222"/>
          <w:sz w:val="23"/>
          <w:szCs w:val="23"/>
          <w:lang w:eastAsia="ru-RU"/>
        </w:rPr>
        <w:t>р</w:t>
      </w:r>
      <w:proofErr w:type="gramEnd"/>
      <w:r w:rsidRPr="00647B58">
        <w:rPr>
          <w:rFonts w:ascii="Arial" w:eastAsia="Times New Roman" w:hAnsi="Arial" w:cs="Arial"/>
          <w:color w:val="222222"/>
          <w:sz w:val="23"/>
          <w:szCs w:val="23"/>
          <w:lang w:eastAsia="ru-RU"/>
        </w:rPr>
        <w:t>, т”:</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339"/>
        <w:gridCol w:w="6018"/>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В ведении Российской Федерации находятся:</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т) федеральная государственная служба.</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В ведении Российской Федерации находятся:</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и) федеральные энергетические системы, ядерная энергетика, расщепляющиеся материалы; федеральные транспорт, пути сообщения, информационные технологии и связь; деятельность в космосе;</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lastRenderedPageBreak/>
              <w:t xml:space="preserve">т) федеральная государственная служба; </w:t>
            </w:r>
            <w:proofErr w:type="gramStart"/>
            <w:r w:rsidRPr="00647B58">
              <w:rPr>
                <w:rFonts w:ascii="Times New Roman" w:eastAsia="Times New Roman" w:hAnsi="Times New Roman" w:cs="Times New Roman"/>
                <w:sz w:val="24"/>
                <w:szCs w:val="24"/>
                <w:lang w:eastAsia="ru-RU"/>
              </w:rP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rsidRPr="00647B58">
              <w:rPr>
                <w:rFonts w:ascii="Times New Roman" w:eastAsia="Times New Roman" w:hAnsi="Times New Roman" w:cs="Times New Roman"/>
                <w:sz w:val="24"/>
                <w:szCs w:val="24"/>
                <w:lang w:eastAsia="ru-RU"/>
              </w:rPr>
              <w:t xml:space="preserve"> </w:t>
            </w:r>
            <w:proofErr w:type="gramStart"/>
            <w:r w:rsidRPr="00647B58">
              <w:rPr>
                <w:rFonts w:ascii="Times New Roman" w:eastAsia="Times New Roman" w:hAnsi="Times New Roman" w:cs="Times New Roman"/>
                <w:sz w:val="24"/>
                <w:szCs w:val="24"/>
                <w:lang w:eastAsia="ru-RU"/>
              </w:rPr>
              <w:t>банках</w:t>
            </w:r>
            <w:proofErr w:type="gramEnd"/>
            <w:r w:rsidRPr="00647B58">
              <w:rPr>
                <w:rFonts w:ascii="Times New Roman" w:eastAsia="Times New Roman" w:hAnsi="Times New Roman" w:cs="Times New Roman"/>
                <w:sz w:val="24"/>
                <w:szCs w:val="24"/>
                <w:lang w:eastAsia="ru-RU"/>
              </w:rPr>
              <w:t>, расположенных за пределами территории Российской Федерации.</w:t>
            </w:r>
          </w:p>
        </w:tc>
      </w:tr>
    </w:tbl>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72 (о ведении РФ и субъектов), пункты “д, е, ж”:</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4784"/>
        <w:gridCol w:w="6573"/>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В совместном ведении Российской Федерации и субъектов Российской Федерации находятся:</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е) общие вопросы воспитания, образования, науки, культуры, физической культуры и спорта;</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ж) координация вопросов здравоохранения; защита семьи, материнства, отцовства и детства; социальная защита, включая социальное обеспечение;</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В совместном ведении Российской Федерации и субъектов Российской Федерации находятся:</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е) общие вопросы воспитания, образования, науки, культуры, физической культуры и спорта, молодежной политики;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Добавить в статью 72 пункт “ж</w:t>
      </w:r>
      <w:proofErr w:type="gramStart"/>
      <w:r w:rsidRPr="00647B58">
        <w:rPr>
          <w:rFonts w:ascii="Arial" w:eastAsia="Times New Roman" w:hAnsi="Arial" w:cs="Arial"/>
          <w:color w:val="222222"/>
          <w:sz w:val="23"/>
          <w:szCs w:val="23"/>
          <w:lang w:eastAsia="ru-RU"/>
        </w:rPr>
        <w:t>1</w:t>
      </w:r>
      <w:proofErr w:type="gramEnd"/>
      <w:r w:rsidRPr="00647B58">
        <w:rPr>
          <w:rFonts w:ascii="Arial" w:eastAsia="Times New Roman" w:hAnsi="Arial" w:cs="Arial"/>
          <w:color w:val="222222"/>
          <w:sz w:val="23"/>
          <w:szCs w:val="23"/>
          <w:lang w:eastAsia="ru-RU"/>
        </w:rPr>
        <w:t>”:</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ж</w:t>
      </w:r>
      <w:proofErr w:type="gramStart"/>
      <w:r w:rsidRPr="00647B58">
        <w:rPr>
          <w:rFonts w:ascii="Arial" w:eastAsia="Times New Roman" w:hAnsi="Arial" w:cs="Arial"/>
          <w:color w:val="222222"/>
          <w:sz w:val="23"/>
          <w:szCs w:val="23"/>
          <w:lang w:eastAsia="ru-RU"/>
        </w:rPr>
        <w:t>1</w:t>
      </w:r>
      <w:proofErr w:type="gramEnd"/>
      <w:r w:rsidRPr="00647B58">
        <w:rPr>
          <w:rFonts w:ascii="Arial" w:eastAsia="Times New Roman" w:hAnsi="Arial" w:cs="Arial"/>
          <w:color w:val="222222"/>
          <w:sz w:val="23"/>
          <w:szCs w:val="23"/>
          <w:lang w:eastAsia="ru-RU"/>
        </w:rPr>
        <w:t>)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shd w:val="clear" w:color="auto" w:fill="FFFFFF"/>
          <w:lang w:eastAsia="ru-RU"/>
        </w:rPr>
        <w:t>Добавить в статью 75 (о финансовой системе) следующие пункты: </w:t>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shd w:val="clear" w:color="auto" w:fill="FFFFFF"/>
          <w:lang w:eastAsia="ru-RU"/>
        </w:rPr>
        <w:t xml:space="preserve">5. Российская Федерация уважает труд граждан и обеспечивает защиту их прав. Государством гарантируется минимальный </w:t>
      </w:r>
      <w:proofErr w:type="gramStart"/>
      <w:r w:rsidRPr="00647B58">
        <w:rPr>
          <w:rFonts w:ascii="Arial" w:eastAsia="Times New Roman" w:hAnsi="Arial" w:cs="Arial"/>
          <w:color w:val="222222"/>
          <w:sz w:val="23"/>
          <w:szCs w:val="23"/>
          <w:shd w:val="clear" w:color="auto" w:fill="FFFFFF"/>
          <w:lang w:eastAsia="ru-RU"/>
        </w:rPr>
        <w:t>размер оплаты труда</w:t>
      </w:r>
      <w:proofErr w:type="gramEnd"/>
      <w:r w:rsidRPr="00647B58">
        <w:rPr>
          <w:rFonts w:ascii="Arial" w:eastAsia="Times New Roman" w:hAnsi="Arial" w:cs="Arial"/>
          <w:color w:val="222222"/>
          <w:sz w:val="23"/>
          <w:szCs w:val="23"/>
          <w:shd w:val="clear" w:color="auto" w:fill="FFFFFF"/>
          <w:lang w:eastAsia="ru-RU"/>
        </w:rPr>
        <w:t xml:space="preserve"> не менее величины прожиточного минимума </w:t>
      </w:r>
      <w:r w:rsidRPr="00647B58">
        <w:rPr>
          <w:rFonts w:ascii="Arial" w:eastAsia="Times New Roman" w:hAnsi="Arial" w:cs="Arial"/>
          <w:color w:val="222222"/>
          <w:sz w:val="23"/>
          <w:szCs w:val="23"/>
          <w:shd w:val="clear" w:color="auto" w:fill="FFFFFF"/>
          <w:lang w:eastAsia="ru-RU"/>
        </w:rPr>
        <w:lastRenderedPageBreak/>
        <w:t>трудоспособного населения в целом по Российской Федерации.</w:t>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shd w:val="clear" w:color="auto" w:fill="FFFFFF"/>
          <w:lang w:eastAsia="ru-RU"/>
        </w:rP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shd w:val="clear" w:color="auto" w:fill="FFFFFF"/>
          <w:lang w:eastAsia="ru-RU"/>
        </w:rPr>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shd w:val="clear" w:color="auto" w:fill="FFFFFF"/>
          <w:lang w:eastAsia="ru-RU"/>
        </w:rPr>
        <w:t>Добавить статью 75-1 (об экономическом росте и доверии между народом и государством): </w:t>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shd w:val="clear" w:color="auto" w:fill="FFFFFF"/>
          <w:lang w:eastAsia="ru-RU"/>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shd w:val="clear" w:color="auto" w:fill="FFFFFF"/>
          <w:lang w:eastAsia="ru-RU"/>
        </w:rPr>
        <w:t>В статью 77 (о системе органов государственной власти) добавлен пункт 3: </w:t>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proofErr w:type="gramStart"/>
      <w:r w:rsidRPr="00647B58">
        <w:rPr>
          <w:rFonts w:ascii="Arial" w:eastAsia="Times New Roman" w:hAnsi="Arial" w:cs="Arial"/>
          <w:color w:val="222222"/>
          <w:sz w:val="23"/>
          <w:szCs w:val="23"/>
          <w:lang w:eastAsia="ru-RU"/>
        </w:rP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w:t>
      </w:r>
      <w:r w:rsidRPr="00647B58">
        <w:rPr>
          <w:rFonts w:ascii="Arial" w:eastAsia="Times New Roman" w:hAnsi="Arial" w:cs="Arial"/>
          <w:color w:val="222222"/>
          <w:sz w:val="23"/>
          <w:szCs w:val="23"/>
          <w:lang w:eastAsia="ru-RU"/>
        </w:rPr>
        <w:br/>
        <w:t>на постоянное проживание гражданина Российской Федерации на территории иностранного государства.</w:t>
      </w:r>
      <w:proofErr w:type="gramEnd"/>
      <w:r w:rsidRPr="00647B58">
        <w:rPr>
          <w:rFonts w:ascii="Arial" w:eastAsia="Times New Roman" w:hAnsi="Arial" w:cs="Arial"/>
          <w:color w:val="222222"/>
          <w:sz w:val="23"/>
          <w:szCs w:val="23"/>
          <w:lang w:eastAsia="ru-RU"/>
        </w:rP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В статью 78 (об органах исполнительной власти) добавить часть 5:</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79 (о межгосударственных объединениях): </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973"/>
        <w:gridCol w:w="5384"/>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 xml:space="preserve">Российская Федерация может участвовать в межгосударственных объединениях и передавать им часть своих полномочий в соответствии с </w:t>
            </w:r>
            <w:r w:rsidRPr="00647B58">
              <w:rPr>
                <w:rFonts w:ascii="Times New Roman" w:eastAsia="Times New Roman" w:hAnsi="Times New Roman" w:cs="Times New Roman"/>
                <w:sz w:val="24"/>
                <w:szCs w:val="24"/>
                <w:lang w:eastAsia="ru-RU"/>
              </w:rPr>
              <w:lastRenderedPageBreak/>
              <w:t>международными договорами, если это не влечет ограничения прав и свобод человека и гражданина и не противоречит основам конституционного строя РФ.</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lastRenderedPageBreak/>
              <w:t xml:space="preserve">Российская Федерация может участвовать в межгосударственных объединениях и передавать им часть своих полномочий в соответствии с </w:t>
            </w:r>
            <w:r w:rsidRPr="00647B58">
              <w:rPr>
                <w:rFonts w:ascii="Times New Roman" w:eastAsia="Times New Roman" w:hAnsi="Times New Roman" w:cs="Times New Roman"/>
                <w:sz w:val="24"/>
                <w:szCs w:val="24"/>
                <w:lang w:eastAsia="ru-RU"/>
              </w:rPr>
              <w:lastRenderedPageBreak/>
              <w:t>международными договорами РФ, если это не влечет</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за собой ограничения прав и свобод человека и гражданина и не противоречит основам конституционного строя РФ. Решения межгосударственных органов, принятые на основании положений международных договоров Российской</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Федерации в их истолковании, противоречащем Конституции Российской Федерации, не подлежат исполнению в РФ.</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lastRenderedPageBreak/>
        <w:br/>
      </w:r>
      <w:r w:rsidRPr="00647B58">
        <w:rPr>
          <w:rFonts w:ascii="Arial" w:eastAsia="Times New Roman" w:hAnsi="Arial" w:cs="Arial"/>
          <w:color w:val="222222"/>
          <w:sz w:val="23"/>
          <w:szCs w:val="23"/>
          <w:shd w:val="clear" w:color="auto" w:fill="FFFFFF"/>
          <w:lang w:eastAsia="ru-RU"/>
        </w:rPr>
        <w:t>Добавить статью 79-1 (о поддержании мира):</w:t>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shd w:val="clear" w:color="auto" w:fill="FFFFFF"/>
          <w:lang w:eastAsia="ru-RU"/>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80 (о президенте России), вторую часть:</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569"/>
        <w:gridCol w:w="5788"/>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647B58">
              <w:rPr>
                <w:rFonts w:ascii="Times New Roman" w:eastAsia="Times New Roman" w:hAnsi="Times New Roman" w:cs="Times New Roman"/>
                <w:sz w:val="24"/>
                <w:szCs w:val="24"/>
                <w:lang w:eastAsia="ru-RU"/>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647B58">
              <w:rPr>
                <w:rFonts w:ascii="Times New Roman" w:eastAsia="Times New Roman" w:hAnsi="Times New Roman" w:cs="Times New Roman"/>
                <w:sz w:val="24"/>
                <w:szCs w:val="24"/>
                <w:lang w:eastAsia="ru-RU"/>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w:t>
            </w:r>
            <w:proofErr w:type="gramEnd"/>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в единую систему публичной власти.</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81 (об избрании Президента):</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4267"/>
        <w:gridCol w:w="7090"/>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rPr>
          <w:trHeight w:val="5927"/>
        </w:trPr>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lastRenderedPageBreak/>
              <w:t>1. Президент РФ избирается сроком на шесть лет гражданами РФ на основе всеобщего равного и прямого избирательного права при тайном голосовании.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2. Президентом РФ может быть избран гражданин РФ не моложе 35 лет, постоянно проживающий в РФ не менее 10 лет.</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3. Одно и то же лицо не может занимать должность Президента РФ более двух сроков подряд.</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4. Порядок выборов Президента РФ определяется федеральным законом.</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rsidRPr="00647B58">
              <w:rPr>
                <w:rFonts w:ascii="Times New Roman" w:eastAsia="Times New Roman" w:hAnsi="Times New Roman" w:cs="Times New Roman"/>
                <w:sz w:val="24"/>
                <w:szCs w:val="24"/>
                <w:lang w:eastAsia="ru-RU"/>
              </w:rPr>
              <w:t>Требование к кандидату </w:t>
            </w:r>
            <w:r w:rsidRPr="00647B58">
              <w:rPr>
                <w:rFonts w:ascii="Times New Roman" w:eastAsia="Times New Roman" w:hAnsi="Times New Roman" w:cs="Times New Roman"/>
                <w:sz w:val="24"/>
                <w:szCs w:val="24"/>
                <w:lang w:eastAsia="ru-RU"/>
              </w:rPr>
              <w:br/>
              <w:t>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rsidRPr="00647B58">
              <w:rPr>
                <w:rFonts w:ascii="Times New Roman" w:eastAsia="Times New Roman" w:hAnsi="Times New Roman" w:cs="Times New Roman"/>
                <w:sz w:val="24"/>
                <w:szCs w:val="24"/>
                <w:lang w:eastAsia="ru-RU"/>
              </w:rPr>
              <w:t>.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t>3. Одно и то же лицо не может занимать должность Президента Российской Федерации более двух сроков.</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4. Порядок выборов Президента Российской Федерации определяется федеральным законом.</w:t>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shd w:val="clear" w:color="auto" w:fill="FFFFFF"/>
          <w:lang w:eastAsia="ru-RU"/>
        </w:rPr>
        <w:t>Добавить к статье 81 положение об обнулении президентских сроков: </w:t>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shd w:val="clear" w:color="auto" w:fill="FFFFFF"/>
          <w:lang w:eastAsia="ru-RU"/>
        </w:rPr>
        <w:t xml:space="preserve">3-1. </w:t>
      </w:r>
      <w:proofErr w:type="gramStart"/>
      <w:r w:rsidRPr="00647B58">
        <w:rPr>
          <w:rFonts w:ascii="Arial" w:eastAsia="Times New Roman" w:hAnsi="Arial" w:cs="Arial"/>
          <w:color w:val="222222"/>
          <w:sz w:val="23"/>
          <w:szCs w:val="23"/>
          <w:shd w:val="clear" w:color="auto" w:fill="FFFFFF"/>
          <w:lang w:eastAsia="ru-RU"/>
        </w:rPr>
        <w:t>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rsidRPr="00647B58">
        <w:rPr>
          <w:rFonts w:ascii="Arial" w:eastAsia="Times New Roman" w:hAnsi="Arial" w:cs="Arial"/>
          <w:color w:val="222222"/>
          <w:sz w:val="23"/>
          <w:szCs w:val="23"/>
          <w:shd w:val="clear" w:color="auto" w:fill="FFFFFF"/>
          <w:lang w:eastAsia="ru-RU"/>
        </w:rP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82 (о присяге президента РФ), вторую часть:</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381"/>
        <w:gridCol w:w="5976"/>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 xml:space="preserve">2. Присяга приносится в торжественной </w:t>
            </w:r>
            <w:r w:rsidRPr="00647B58">
              <w:rPr>
                <w:rFonts w:ascii="Times New Roman" w:eastAsia="Times New Roman" w:hAnsi="Times New Roman" w:cs="Times New Roman"/>
                <w:sz w:val="24"/>
                <w:szCs w:val="24"/>
                <w:lang w:eastAsia="ru-RU"/>
              </w:rPr>
              <w:lastRenderedPageBreak/>
              <w:t>обстановке в присутствии членов Совета Федерации, депутатов Государственной Думы и судей Конституционного Суда РФ.</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lastRenderedPageBreak/>
              <w:t xml:space="preserve">2. Присяга приносится в торжественной обстановке в </w:t>
            </w:r>
            <w:r w:rsidRPr="00647B58">
              <w:rPr>
                <w:rFonts w:ascii="Times New Roman" w:eastAsia="Times New Roman" w:hAnsi="Times New Roman" w:cs="Times New Roman"/>
                <w:sz w:val="24"/>
                <w:szCs w:val="24"/>
                <w:lang w:eastAsia="ru-RU"/>
              </w:rPr>
              <w:lastRenderedPageBreak/>
              <w:t>присутствии сенаторов Российской Федерации, депутатов Государственной Думы и судей Конституционного Суда Российской Федерации.</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lastRenderedPageBreak/>
        <w:br/>
      </w: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В статье 83 (о функциях президента) изменить пункт а, б, д, е,  добавить пункты б</w:t>
      </w:r>
      <w:proofErr w:type="gramStart"/>
      <w:r w:rsidRPr="00647B58">
        <w:rPr>
          <w:rFonts w:ascii="Arial" w:eastAsia="Times New Roman" w:hAnsi="Arial" w:cs="Arial"/>
          <w:color w:val="222222"/>
          <w:sz w:val="23"/>
          <w:szCs w:val="23"/>
          <w:lang w:eastAsia="ru-RU"/>
        </w:rPr>
        <w:t>1</w:t>
      </w:r>
      <w:proofErr w:type="gramEnd"/>
      <w:r w:rsidRPr="00647B58">
        <w:rPr>
          <w:rFonts w:ascii="Arial" w:eastAsia="Times New Roman" w:hAnsi="Arial" w:cs="Arial"/>
          <w:color w:val="222222"/>
          <w:sz w:val="23"/>
          <w:szCs w:val="23"/>
          <w:lang w:eastAsia="ru-RU"/>
        </w:rPr>
        <w:t>, в1, е1, ж1:</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4797"/>
        <w:gridCol w:w="6560"/>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Президент России: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а) назначает с согласия Государственной Думы Председателя Правительства РФ;</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t>б) имеет право председательствовать на заседаниях Правительства Российской Федерации;</w:t>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д) по предложению Председателя Правительства РФ назначает на должность и освобождает от должности заместителей Председателя Правительства РФ, федеральных министров;</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е) представляет Совету Федерации кандидатуры для назначения на должность судей Конституционного Суда РФ, Верховного Суда РФ; назначает судей других федеральных судов;</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t>ж) формирует и возглавляет Совет Безопасности Российской Федерации, статус которого определяется федеральным законом;</w:t>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t>и) формирует Администрацию Президента Российской Федерации;</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Президент России: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а) назначает Председателя Правительства РФ, кандидатура которого утверждена Государственной Думой по представлению Президента Российской Федерации, и освобождает Председателя Правительства РФ от должности;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t>б) осуществляет общее руководство Правительством Российской Федерации; вправе председательствовать на заседаниях Правительства Российской Федерации;</w:t>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б1</w:t>
            </w:r>
            <w:proofErr w:type="gramStart"/>
            <w:r w:rsidRPr="00647B58">
              <w:rPr>
                <w:rFonts w:ascii="Times New Roman" w:eastAsia="Times New Roman" w:hAnsi="Times New Roman" w:cs="Times New Roman"/>
                <w:sz w:val="24"/>
                <w:szCs w:val="24"/>
                <w:lang w:eastAsia="ru-RU"/>
              </w:rPr>
              <w:t xml:space="preserve"> )</w:t>
            </w:r>
            <w:proofErr w:type="gramEnd"/>
            <w:r w:rsidRPr="00647B58">
              <w:rPr>
                <w:rFonts w:ascii="Times New Roman" w:eastAsia="Times New Roman" w:hAnsi="Times New Roman" w:cs="Times New Roman"/>
                <w:sz w:val="24"/>
                <w:szCs w:val="24"/>
                <w:lang w:eastAsia="ru-RU"/>
              </w:rPr>
              <w:t xml:space="preserve"> утверждает по предложению Председателя Правительства РФ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РФ, и органы, руководство деятельностью которых осуществляет Правительство РФ. В случае если Председатель Правительства РФ освобожден Президентом РФ от должности, вновь назначенный Председатель Правительства РФ не представляет Президенту РФ предложения о структуре федеральных органов исполнительной власти;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в1</w:t>
            </w:r>
            <w:proofErr w:type="gramStart"/>
            <w:r w:rsidRPr="00647B58">
              <w:rPr>
                <w:rFonts w:ascii="Times New Roman" w:eastAsia="Times New Roman" w:hAnsi="Times New Roman" w:cs="Times New Roman"/>
                <w:sz w:val="24"/>
                <w:szCs w:val="24"/>
                <w:lang w:eastAsia="ru-RU"/>
              </w:rPr>
              <w:t xml:space="preserve"> )</w:t>
            </w:r>
            <w:proofErr w:type="gramEnd"/>
            <w:r w:rsidRPr="00647B58">
              <w:rPr>
                <w:rFonts w:ascii="Times New Roman" w:eastAsia="Times New Roman" w:hAnsi="Times New Roman" w:cs="Times New Roman"/>
                <w:sz w:val="24"/>
                <w:szCs w:val="24"/>
                <w:lang w:eastAsia="ru-RU"/>
              </w:rPr>
              <w:t xml:space="preserve"> принимает отставку Председателя Правительства РФ, заместителей Председателя Правительства РФ, федеральных министров, а также руководителей федеральных органов исполнительной власти, руководство деятельностью которых осуществляет Президент РФ; </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д) назначает на должность заместителей Председателя Правительства РФ и федеральных министров, кандидатуры которых утверждены Государственной Думой, и освобождает их от должности; </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д1</w:t>
            </w:r>
            <w:proofErr w:type="gramStart"/>
            <w:r w:rsidRPr="00647B58">
              <w:rPr>
                <w:rFonts w:ascii="Times New Roman" w:eastAsia="Times New Roman" w:hAnsi="Times New Roman" w:cs="Times New Roman"/>
                <w:sz w:val="24"/>
                <w:szCs w:val="24"/>
                <w:lang w:eastAsia="ru-RU"/>
              </w:rPr>
              <w:t xml:space="preserve"> )</w:t>
            </w:r>
            <w:proofErr w:type="gramEnd"/>
            <w:r w:rsidRPr="00647B58">
              <w:rPr>
                <w:rFonts w:ascii="Times New Roman" w:eastAsia="Times New Roman" w:hAnsi="Times New Roman" w:cs="Times New Roman"/>
                <w:sz w:val="24"/>
                <w:szCs w:val="24"/>
                <w:lang w:eastAsia="ru-RU"/>
              </w:rPr>
              <w:t xml:space="preserve">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w:t>
            </w:r>
            <w:r w:rsidRPr="00647B58">
              <w:rPr>
                <w:rFonts w:ascii="Times New Roman" w:eastAsia="Times New Roman" w:hAnsi="Times New Roman" w:cs="Times New Roman"/>
                <w:sz w:val="24"/>
                <w:szCs w:val="24"/>
                <w:lang w:eastAsia="ru-RU"/>
              </w:rPr>
              <w:lastRenderedPageBreak/>
              <w:t>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е) представляет Совету Федерации кандидатуры для назначения на должность Председателя Конституционного Суда РФ, заместителя Председателя Конституционного Суда РФ и судей Конституционного Суда РФ, Председателя Верховного Суда РФ, заместителей Председателя Верховного Суда РФ и судей Верховного Суда РФ; назначает председателей, заместителей председателей и судей других федеральных судов;</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е1</w:t>
            </w:r>
            <w:proofErr w:type="gramStart"/>
            <w:r w:rsidRPr="00647B58">
              <w:rPr>
                <w:rFonts w:ascii="Times New Roman" w:eastAsia="Times New Roman" w:hAnsi="Times New Roman" w:cs="Times New Roman"/>
                <w:sz w:val="24"/>
                <w:szCs w:val="24"/>
                <w:lang w:eastAsia="ru-RU"/>
              </w:rPr>
              <w:t xml:space="preserve"> )</w:t>
            </w:r>
            <w:proofErr w:type="gramEnd"/>
            <w:r w:rsidRPr="00647B58">
              <w:rPr>
                <w:rFonts w:ascii="Times New Roman" w:eastAsia="Times New Roman" w:hAnsi="Times New Roman" w:cs="Times New Roman"/>
                <w:sz w:val="24"/>
                <w:szCs w:val="24"/>
                <w:lang w:eastAsia="ru-RU"/>
              </w:rPr>
              <w:t>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РФ,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е) назначает на должность после консультаций с Советом Федерации и освобождает от должности прокуроров субъектов РФ; назначает на должность и освобождает от должности иных прокуроров, кроме прокуроров городов, районов и приравненных к ним прокуроров;</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РФ,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rsidRPr="00647B58">
              <w:rPr>
                <w:rFonts w:ascii="Times New Roman" w:eastAsia="Times New Roman" w:hAnsi="Times New Roman" w:cs="Times New Roman"/>
                <w:sz w:val="24"/>
                <w:szCs w:val="24"/>
                <w:lang w:eastAsia="ru-RU"/>
              </w:rPr>
              <w:t>судей</w:t>
            </w:r>
            <w:proofErr w:type="gramEnd"/>
            <w:r w:rsidRPr="00647B58">
              <w:rPr>
                <w:rFonts w:ascii="Times New Roman" w:eastAsia="Times New Roman" w:hAnsi="Times New Roman" w:cs="Times New Roman"/>
                <w:sz w:val="24"/>
                <w:szCs w:val="24"/>
                <w:lang w:eastAsia="ru-RU"/>
              </w:rP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е4</w:t>
            </w:r>
            <w:proofErr w:type="gramStart"/>
            <w:r w:rsidRPr="00647B58">
              <w:rPr>
                <w:rFonts w:ascii="Times New Roman" w:eastAsia="Times New Roman" w:hAnsi="Times New Roman" w:cs="Times New Roman"/>
                <w:sz w:val="24"/>
                <w:szCs w:val="24"/>
                <w:lang w:eastAsia="ru-RU"/>
              </w:rPr>
              <w:t xml:space="preserve"> )</w:t>
            </w:r>
            <w:proofErr w:type="gramEnd"/>
            <w:r w:rsidRPr="00647B58">
              <w:rPr>
                <w:rFonts w:ascii="Times New Roman" w:eastAsia="Times New Roman" w:hAnsi="Times New Roman" w:cs="Times New Roman"/>
                <w:sz w:val="24"/>
                <w:szCs w:val="24"/>
                <w:lang w:eastAsia="ru-RU"/>
              </w:rPr>
              <w:t xml:space="preserve">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w:t>
            </w:r>
            <w:r w:rsidRPr="00647B58">
              <w:rPr>
                <w:rFonts w:ascii="Times New Roman" w:eastAsia="Times New Roman" w:hAnsi="Times New Roman" w:cs="Times New Roman"/>
                <w:sz w:val="24"/>
                <w:szCs w:val="24"/>
                <w:lang w:eastAsia="ru-RU"/>
              </w:rPr>
              <w:lastRenderedPageBreak/>
              <w:t>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roofErr w:type="gramStart"/>
            <w:r w:rsidRPr="00647B58">
              <w:rPr>
                <w:rFonts w:ascii="Times New Roman" w:eastAsia="Times New Roman" w:hAnsi="Times New Roman" w:cs="Times New Roman"/>
                <w:sz w:val="24"/>
                <w:szCs w:val="24"/>
                <w:lang w:eastAsia="ru-RU"/>
              </w:rPr>
              <w:t>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proofErr w:type="gramEnd"/>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r>
            <w:proofErr w:type="gramStart"/>
            <w:r w:rsidRPr="00647B58">
              <w:rPr>
                <w:rFonts w:ascii="Times New Roman" w:eastAsia="Times New Roman" w:hAnsi="Times New Roman" w:cs="Times New Roman"/>
                <w:sz w:val="24"/>
                <w:szCs w:val="24"/>
                <w:lang w:eastAsia="ru-RU"/>
              </w:rP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rsidRPr="00647B58">
              <w:rPr>
                <w:rFonts w:ascii="Times New Roman" w:eastAsia="Times New Roman" w:hAnsi="Times New Roman" w:cs="Times New Roman"/>
                <w:sz w:val="24"/>
                <w:szCs w:val="24"/>
                <w:lang w:eastAsia="ru-RU"/>
              </w:rPr>
              <w:t xml:space="preserve"> Статус Совета Безопасности Российской Федерации определяется федеральным законом;</w:t>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ж1</w:t>
            </w:r>
            <w:proofErr w:type="gramStart"/>
            <w:r w:rsidRPr="00647B58">
              <w:rPr>
                <w:rFonts w:ascii="Times New Roman" w:eastAsia="Times New Roman" w:hAnsi="Times New Roman" w:cs="Times New Roman"/>
                <w:sz w:val="24"/>
                <w:szCs w:val="24"/>
                <w:lang w:eastAsia="ru-RU"/>
              </w:rPr>
              <w:t xml:space="preserve"> )</w:t>
            </w:r>
            <w:proofErr w:type="gramEnd"/>
            <w:r w:rsidRPr="00647B58">
              <w:rPr>
                <w:rFonts w:ascii="Times New Roman" w:eastAsia="Times New Roman" w:hAnsi="Times New Roman" w:cs="Times New Roman"/>
                <w:sz w:val="24"/>
                <w:szCs w:val="24"/>
                <w:lang w:eastAsia="ru-RU"/>
              </w:rPr>
              <w:t xml:space="preserve"> формирует Государственный Совет РФ в целях обеспечения согласованного функционирования и взаимодействия органов государственной власти, определения основных направлений внутренней и внешней политики РФ и приоритетных направлений социально-экономического развития государства; статус Государственного Совета РФ определяется федеральным законом;</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t>и) формирует Администрацию Президента Российской Федерации в целях обеспечения реализации своих полномочий;</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lastRenderedPageBreak/>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Добавить статью 92-1 (о неприкосновенность президента РФ): </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1. Президент РФ,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2. Иные гарантии Президенту РФ,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lastRenderedPageBreak/>
        <w:t>3. Президент РФ, прекративший исполнение своих полномочий, может быть лишен неприкосновенности в порядке, предусмотренном статьей 93 Конституции РФ.</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93 (об отрешении президента от должности):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593"/>
        <w:gridCol w:w="5764"/>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 xml:space="preserve">1. </w:t>
            </w:r>
            <w:proofErr w:type="gramStart"/>
            <w:r w:rsidRPr="00647B58">
              <w:rPr>
                <w:rFonts w:ascii="Times New Roman" w:eastAsia="Times New Roman" w:hAnsi="Times New Roman" w:cs="Times New Roman"/>
                <w:sz w:val="24"/>
                <w:szCs w:val="24"/>
                <w:lang w:eastAsia="ru-RU"/>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 xml:space="preserve">1. </w:t>
            </w:r>
            <w:proofErr w:type="gramStart"/>
            <w:r w:rsidRPr="00647B58">
              <w:rPr>
                <w:rFonts w:ascii="Times New Roman" w:eastAsia="Times New Roman" w:hAnsi="Times New Roman" w:cs="Times New Roman"/>
                <w:sz w:val="24"/>
                <w:szCs w:val="24"/>
                <w:lang w:eastAsia="ru-RU"/>
              </w:rPr>
              <w:t>Президент РФ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РФ и о наличии в действиях Президента РФ, как действующего, так и прекратившего исполнение своих полномочий, признаков преступления и заключением Конституционного Суда</w:t>
            </w:r>
            <w:proofErr w:type="gramEnd"/>
            <w:r w:rsidRPr="00647B58">
              <w:rPr>
                <w:rFonts w:ascii="Times New Roman" w:eastAsia="Times New Roman" w:hAnsi="Times New Roman" w:cs="Times New Roman"/>
                <w:sz w:val="24"/>
                <w:szCs w:val="24"/>
                <w:lang w:eastAsia="ru-RU"/>
              </w:rPr>
              <w:t xml:space="preserve"> РФ о соблюдении установленного порядка выдвижения обвинения.</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 xml:space="preserve">2. </w:t>
            </w:r>
            <w:proofErr w:type="gramStart"/>
            <w:r w:rsidRPr="00647B58">
              <w:rPr>
                <w:rFonts w:ascii="Times New Roman" w:eastAsia="Times New Roman" w:hAnsi="Times New Roman" w:cs="Times New Roman"/>
                <w:sz w:val="24"/>
                <w:szCs w:val="24"/>
                <w:lang w:eastAsia="ru-RU"/>
              </w:rPr>
              <w:t>Решение Государственной Думы о выдвижении обвинения и решение Совета Федерации об отрешении Президента РФ от должности, о лишении неприкосновенности Президента РФ,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roofErr w:type="gramEnd"/>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3. Решение Совета Федерации об отрешении Президента РФ от должности, о лишении неприкосновенности Президента РФ,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РФ. Если в этот срок решение Совета Федерации не будет принято, обвинение против Президента Российской Федерации, Президента РФ, прекратившего исполнение своих полномочий, считается отклоненным.</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95 (о составе Федерального Собрания), 2-ю часть и 3: </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4640"/>
        <w:gridCol w:w="6717"/>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lastRenderedPageBreak/>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 xml:space="preserve">2. </w:t>
            </w:r>
            <w:proofErr w:type="gramStart"/>
            <w:r w:rsidRPr="00647B58">
              <w:rPr>
                <w:rFonts w:ascii="Times New Roman" w:eastAsia="Times New Roman" w:hAnsi="Times New Roman" w:cs="Times New Roman"/>
                <w:sz w:val="24"/>
                <w:szCs w:val="24"/>
                <w:lang w:eastAsia="ru-RU"/>
              </w:rPr>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t>3.</w:t>
            </w:r>
            <w:proofErr w:type="gramEnd"/>
            <w:r w:rsidRPr="00647B58">
              <w:rPr>
                <w:rFonts w:ascii="Times New Roman" w:eastAsia="Times New Roman" w:hAnsi="Times New Roman" w:cs="Times New Roman"/>
                <w:sz w:val="24"/>
                <w:szCs w:val="24"/>
                <w:lang w:eastAsia="ru-RU"/>
              </w:rPr>
              <w:t xml:space="preserve"> Государственная Дума состоит из 450 депутатов.</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 xml:space="preserve">2. Совет Федерации состоит из сенаторов Российской Федерации. </w:t>
            </w:r>
            <w:proofErr w:type="gramStart"/>
            <w:r w:rsidRPr="00647B58">
              <w:rPr>
                <w:rFonts w:ascii="Times New Roman" w:eastAsia="Times New Roman" w:hAnsi="Times New Roman" w:cs="Times New Roman"/>
                <w:sz w:val="24"/>
                <w:szCs w:val="24"/>
                <w:lang w:eastAsia="ru-RU"/>
              </w:rPr>
              <w:t>В Совет Федерации входят: </w:t>
            </w:r>
            <w:r w:rsidRPr="00647B58">
              <w:rPr>
                <w:rFonts w:ascii="Times New Roman" w:eastAsia="Times New Roman" w:hAnsi="Times New Roman" w:cs="Times New Roman"/>
                <w:sz w:val="24"/>
                <w:szCs w:val="24"/>
                <w:lang w:eastAsia="ru-RU"/>
              </w:rPr>
              <w:b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 </w:t>
            </w:r>
            <w:proofErr w:type="gramEnd"/>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r w:rsidRPr="00647B58">
              <w:rPr>
                <w:rFonts w:ascii="Times New Roman" w:eastAsia="Times New Roman" w:hAnsi="Times New Roman" w:cs="Times New Roman"/>
                <w:sz w:val="24"/>
                <w:szCs w:val="24"/>
                <w:lang w:eastAsia="ru-RU"/>
              </w:rPr>
              <w:b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 </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t>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t>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 </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lastRenderedPageBreak/>
              <w:t>7. Государственная Дума состоит из 450 депутатов.</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lastRenderedPageBreak/>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и дополнить статью 97 (о депутатах Госдумы) часть 1 и 2:</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469"/>
        <w:gridCol w:w="5888"/>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Депутатом Государственной Думы может быть избран гражданин РФ, достигший 21 года и имеющий право участвовать в выборах.</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Депутатом Государственной Думы может быть избран гражданин РФ,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t>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98 (о неприкосновенности депутатов и сенаторов):</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679"/>
        <w:gridCol w:w="5678"/>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roofErr w:type="gramStart"/>
            <w:r w:rsidRPr="00647B58">
              <w:rPr>
                <w:rFonts w:ascii="Times New Roman" w:eastAsia="Times New Roman" w:hAnsi="Times New Roman" w:cs="Times New Roman"/>
                <w:sz w:val="24"/>
                <w:szCs w:val="24"/>
                <w:lang w:eastAsia="ru-RU"/>
              </w:rPr>
              <w:t>."</w:t>
            </w:r>
            <w:proofErr w:type="gramEnd"/>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100 (о собрании палат):</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7321"/>
        <w:gridCol w:w="4036"/>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lastRenderedPageBreak/>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3. Палаты могут собираться совместно для заслушивания посланий Президента Российской Федерации.</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 xml:space="preserve">Изменить статью 102 (о ведении Совета Федерации) части 1, 3, добавить пункты “к, </w:t>
      </w:r>
      <w:proofErr w:type="gramStart"/>
      <w:r w:rsidRPr="00647B58">
        <w:rPr>
          <w:rFonts w:ascii="Arial" w:eastAsia="Times New Roman" w:hAnsi="Arial" w:cs="Arial"/>
          <w:color w:val="222222"/>
          <w:sz w:val="23"/>
          <w:szCs w:val="23"/>
          <w:lang w:eastAsia="ru-RU"/>
        </w:rPr>
        <w:t>л</w:t>
      </w:r>
      <w:proofErr w:type="gramEnd"/>
      <w:r w:rsidRPr="00647B58">
        <w:rPr>
          <w:rFonts w:ascii="Arial" w:eastAsia="Times New Roman" w:hAnsi="Arial" w:cs="Arial"/>
          <w:color w:val="222222"/>
          <w:sz w:val="23"/>
          <w:szCs w:val="23"/>
          <w:lang w:eastAsia="ru-RU"/>
        </w:rPr>
        <w:t>, м”:</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4951"/>
        <w:gridCol w:w="6406"/>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numPr>
                <w:ilvl w:val="0"/>
                <w:numId w:val="1"/>
              </w:numPr>
              <w:spacing w:after="0" w:line="240" w:lineRule="auto"/>
              <w:ind w:left="300" w:right="300"/>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К ведению Совета Федерации относятся:</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е) отрешение Президента Российской Федерации от должности;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ж) назначение на должность судей Конституционного Суда РФ, Верховного Суда РФ;</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з) назначение на должность и освобождение от должности Генерального прокурора Российской Федерации и заместителей Генерального прокурора;</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и) назначение на должность и освобождение от должности заместителя Председателя Счетной палаты и половины состава ее аудиторов</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roofErr w:type="gramStart"/>
            <w:r w:rsidRPr="00647B58">
              <w:rPr>
                <w:rFonts w:ascii="Times New Roman" w:eastAsia="Times New Roman" w:hAnsi="Times New Roman" w:cs="Times New Roman"/>
                <w:sz w:val="24"/>
                <w:szCs w:val="24"/>
                <w:lang w:eastAsia="ru-RU"/>
              </w:rPr>
              <w:t>..</w:t>
            </w:r>
            <w:proofErr w:type="gramEnd"/>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numPr>
                <w:ilvl w:val="0"/>
                <w:numId w:val="2"/>
              </w:numPr>
              <w:spacing w:after="0" w:line="240" w:lineRule="auto"/>
              <w:ind w:left="300" w:right="300"/>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К ведению Совета Федерации относятся:</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ж) назначение на должность по представлению Президента РФ Председателя Конституционного Суда РФ, заместителя Председателя Конституционного Суда РФ и судей Конституционного Суда РФ, Председателя Верховного Суда РФ, заместителей Председателя Верховного Суда РФ и судей Верховного Суда РФ;</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з) проведение консультаций по предложенным Президентом РФ кандидатурам на должность Генерального прокурора РФ, заместителей Генерального прокурора РФ, прокуроров субъектов РФ, прокуроров военных и других специализированных прокуратур, приравненных к прокурорам субъектов РФ;</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roofErr w:type="gramStart"/>
            <w:r w:rsidRPr="00647B58">
              <w:rPr>
                <w:rFonts w:ascii="Times New Roman" w:eastAsia="Times New Roman" w:hAnsi="Times New Roman" w:cs="Times New Roman"/>
                <w:sz w:val="24"/>
                <w:szCs w:val="24"/>
                <w:lang w:eastAsia="ru-RU"/>
              </w:rPr>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roofErr w:type="gramEnd"/>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roofErr w:type="gramStart"/>
            <w:r w:rsidRPr="00647B58">
              <w:rPr>
                <w:rFonts w:ascii="Times New Roman" w:eastAsia="Times New Roman" w:hAnsi="Times New Roman" w:cs="Times New Roman"/>
                <w:sz w:val="24"/>
                <w:szCs w:val="24"/>
                <w:lang w:eastAsia="ru-RU"/>
              </w:rPr>
              <w:lastRenderedPageBreak/>
              <w:t>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w:t>
            </w:r>
            <w:proofErr w:type="gramEnd"/>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м) заслушивание ежегодных докладов Генерального прокурора Российской Федерации о состоянии законности и правопорядка в Российской Федерации.</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lastRenderedPageBreak/>
        <w:br/>
      </w: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В статье 103 (о ведении Госдумы) изменить пункты “а, д, е и з”,  добавить пункты “а</w:t>
      </w:r>
      <w:proofErr w:type="gramStart"/>
      <w:r w:rsidRPr="00647B58">
        <w:rPr>
          <w:rFonts w:ascii="Arial" w:eastAsia="Times New Roman" w:hAnsi="Arial" w:cs="Arial"/>
          <w:color w:val="222222"/>
          <w:sz w:val="23"/>
          <w:szCs w:val="23"/>
          <w:lang w:eastAsia="ru-RU"/>
        </w:rPr>
        <w:t>1</w:t>
      </w:r>
      <w:proofErr w:type="gramEnd"/>
      <w:r w:rsidRPr="00647B58">
        <w:rPr>
          <w:rFonts w:ascii="Arial" w:eastAsia="Times New Roman" w:hAnsi="Arial" w:cs="Arial"/>
          <w:color w:val="222222"/>
          <w:sz w:val="23"/>
          <w:szCs w:val="23"/>
          <w:lang w:eastAsia="ru-RU"/>
        </w:rPr>
        <w:t>, г1 ”:</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4254"/>
        <w:gridCol w:w="7103"/>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numPr>
                <w:ilvl w:val="0"/>
                <w:numId w:val="3"/>
              </w:numPr>
              <w:spacing w:after="0" w:line="240" w:lineRule="auto"/>
              <w:ind w:left="300" w:right="300"/>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К ведению Государственной Думы относятся:</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а) дача согласия Президенту РФ на назначение Председателя Правительства РФ;</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д) назначение на должность и освобождение от должности Председателя Счетной палаты и половины состава ее аудиторов;</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 xml:space="preserve">з) выдвижение обвинения против Президента РФ для отрешения его от </w:t>
            </w:r>
            <w:r w:rsidRPr="00647B58">
              <w:rPr>
                <w:rFonts w:ascii="Times New Roman" w:eastAsia="Times New Roman" w:hAnsi="Times New Roman" w:cs="Times New Roman"/>
                <w:sz w:val="24"/>
                <w:szCs w:val="24"/>
                <w:lang w:eastAsia="ru-RU"/>
              </w:rPr>
              <w:lastRenderedPageBreak/>
              <w:t>должности.</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numPr>
                <w:ilvl w:val="0"/>
                <w:numId w:val="4"/>
              </w:numPr>
              <w:spacing w:after="0" w:line="240" w:lineRule="auto"/>
              <w:ind w:left="300" w:right="300"/>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lastRenderedPageBreak/>
              <w:t>К ведению Государственной Думы относятся:</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а) утверждение по представлению Президента РФ кандидатуры Председателя Правительства РФ;</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а</w:t>
            </w:r>
            <w:proofErr w:type="gramStart"/>
            <w:r w:rsidRPr="00647B58">
              <w:rPr>
                <w:rFonts w:ascii="Times New Roman" w:eastAsia="Times New Roman" w:hAnsi="Times New Roman" w:cs="Times New Roman"/>
                <w:sz w:val="24"/>
                <w:szCs w:val="24"/>
                <w:lang w:eastAsia="ru-RU"/>
              </w:rPr>
              <w:t>1</w:t>
            </w:r>
            <w:proofErr w:type="gramEnd"/>
            <w:r w:rsidRPr="00647B58">
              <w:rPr>
                <w:rFonts w:ascii="Times New Roman" w:eastAsia="Times New Roman" w:hAnsi="Times New Roman" w:cs="Times New Roman"/>
                <w:sz w:val="24"/>
                <w:szCs w:val="24"/>
                <w:lang w:eastAsia="ru-RU"/>
              </w:rPr>
              <w:t>) утверждение по представлению Председателя Правительства РФ кандидатур заместителей Председателя Правительства РФ и федеральных министров, за исключением федеральных министров, указанных в пункте "д1" статьи 83 Конституции РФ;</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г</w:t>
            </w:r>
            <w:proofErr w:type="gramStart"/>
            <w:r w:rsidRPr="00647B58">
              <w:rPr>
                <w:rFonts w:ascii="Times New Roman" w:eastAsia="Times New Roman" w:hAnsi="Times New Roman" w:cs="Times New Roman"/>
                <w:sz w:val="24"/>
                <w:szCs w:val="24"/>
                <w:lang w:eastAsia="ru-RU"/>
              </w:rPr>
              <w:t>1</w:t>
            </w:r>
            <w:proofErr w:type="gramEnd"/>
            <w:r w:rsidRPr="00647B58">
              <w:rPr>
                <w:rFonts w:ascii="Times New Roman" w:eastAsia="Times New Roman" w:hAnsi="Times New Roman" w:cs="Times New Roman"/>
                <w:sz w:val="24"/>
                <w:szCs w:val="24"/>
                <w:lang w:eastAsia="ru-RU"/>
              </w:rPr>
              <w:t>) заслушивание ежегодных отчетов Центрального банка РФ;</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д) назначение на должность и освобождение от должности заместителя Председателя Счетной палаты и половины </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от общего числа аудиторов Счетной палаты по представлению Президента РФ;</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 xml:space="preserve">е) назначение на должность и освобождение от должности </w:t>
            </w:r>
            <w:r w:rsidRPr="00647B58">
              <w:rPr>
                <w:rFonts w:ascii="Times New Roman" w:eastAsia="Times New Roman" w:hAnsi="Times New Roman" w:cs="Times New Roman"/>
                <w:sz w:val="24"/>
                <w:szCs w:val="24"/>
                <w:lang w:eastAsia="ru-RU"/>
              </w:rPr>
              <w:lastRenderedPageBreak/>
              <w:t>Уполномоченного по правам человека, действующего в соответствии с федеральным конституционным законом. Уполномоченным по правам человека может быть гражданин РФ, постоянно проживающий в РФ,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РФ;</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з) выдвижение обвинения против Президента РФ в целях отрешения его от должности или против Президента РФ, прекратившего исполнение своих полномочий, в целях лишения его неприкосновенности.</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lastRenderedPageBreak/>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Добавить статью 103-1 (о контроле Совета Федерации): </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w:t>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104 (о праве законодательной инициативы президента), часть 1:</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679"/>
        <w:gridCol w:w="5678"/>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Право законодательной инициативы принадлежит Президенту РФ, Совету Федерации, членам Совета Федерации, депутатам Государственной Думы, Правительству РФ, законодательным (представительным) органам субъектов РФ. Право законодательной инициативы принадлежит также Конституционному Суду РФ и Верховному Суду РФ по вопросам их ведения.</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Право законодательной инициативы принадлежит Президенту РФ, Совету Федерации, сенаторам РФ, депутатам Государственной Думы, Правительству РФ, законодательным (представительным) органам субъектов РФ. Право законодательной инициативы принадлежит также Конституционному Суду РФ и Верховному Суду РФ по вопросам их ведения</w:t>
            </w:r>
            <w:proofErr w:type="gramStart"/>
            <w:r w:rsidRPr="00647B58">
              <w:rPr>
                <w:rFonts w:ascii="Times New Roman" w:eastAsia="Times New Roman" w:hAnsi="Times New Roman" w:cs="Times New Roman"/>
                <w:sz w:val="24"/>
                <w:szCs w:val="24"/>
                <w:lang w:eastAsia="ru-RU"/>
              </w:rPr>
              <w:t>."</w:t>
            </w:r>
            <w:proofErr w:type="gramEnd"/>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107 (об отклонении ФЗ президентом), 3-ю часть: </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486"/>
        <w:gridCol w:w="5871"/>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 xml:space="preserve">3) Если Президент РФ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РФ </w:t>
            </w:r>
            <w:r w:rsidRPr="00647B58">
              <w:rPr>
                <w:rFonts w:ascii="Times New Roman" w:eastAsia="Times New Roman" w:hAnsi="Times New Roman" w:cs="Times New Roman"/>
                <w:sz w:val="24"/>
                <w:szCs w:val="24"/>
                <w:lang w:eastAsia="ru-RU"/>
              </w:rPr>
              <w:lastRenderedPageBreak/>
              <w:t>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РФ в течение семи дней и обнародованию.</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lastRenderedPageBreak/>
              <w:t xml:space="preserve">3. Если Президент РФ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РФ порядке вновь </w:t>
            </w:r>
            <w:r w:rsidRPr="00647B58">
              <w:rPr>
                <w:rFonts w:ascii="Times New Roman" w:eastAsia="Times New Roman" w:hAnsi="Times New Roman" w:cs="Times New Roman"/>
                <w:sz w:val="24"/>
                <w:szCs w:val="24"/>
                <w:lang w:eastAsia="ru-RU"/>
              </w:rPr>
              <w:lastRenderedPageBreak/>
              <w:t>рассматривают такой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Совета Федерации и депутатов Государственной Думы, он подлежит подписанию Президентом</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РФ в течение семи дней и обнародованию. Если Президент РФ в течение указанного срока обратится в Конституционный Суд РФ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РФ. Если Конституционный Суд РФ подтвердит конституционность федерального закона, Президент РФ подписывает его в трехдневный срок с момента вынесения Конституционным Судом РФ соответствующего решения. Если Конституционный Суд</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РФ не подтвердит конституционности федерального закона, Президент РФ возвращает его в Государственную Думу без подписания.</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lastRenderedPageBreak/>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108 (о федеральных конституционных законах), часть 2: </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587"/>
        <w:gridCol w:w="5770"/>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РФ и обнародованию.</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2) Федеральный конституционный закон считается принятым, если он одобрен большинством не менее трех четвертей голосов от общего числа сенаторов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РФ и обнародованию. Если Президент РФ в течение указанного срока обратится в Конституционный Суд РФ с запросом о проверке конституционности федерального конституционного закона, срок для подписания такого закона приостанавливается на время</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рассмотрения запроса Конституционным Судом РФ. Если Конституционный Суд РФ подтвердит конституционность федерального конституционного закона, Президент</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РФ подписывает его в трехдневный срок с момента вынесения Конституционным Судом РФ соответствующего решения. Если Конституционный Суд РФ не подтвердит конституционности федерального конституционного закона, Президент РФ возвращает его в Государственную Думу без подписания.</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lastRenderedPageBreak/>
        <w:br/>
      </w: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109 (о роспуске Госдумы), часть 1:</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608"/>
        <w:gridCol w:w="5749"/>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Государственная Дума может быть распущена Президентом РФ в случаях, предусмотренных статьями 111 и 117 Конституции РФ.</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Государственная Дума может быть распущена Президентом РФ в случаях, предусмотренных статьями 111, 112 и 117 Конституции РФ.</w:t>
            </w:r>
          </w:p>
        </w:tc>
      </w:tr>
    </w:tbl>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110 (об исполнительной власти), часть 1:</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4566"/>
        <w:gridCol w:w="6791"/>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Исполнительную власть РФ осуществляет Правительство РФ.</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Исполнительную власть РФ осуществляет Правительство РФ под общим руководством Президента РФ.</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Добавить к статье 110 (об исполнительной власти) части 3 и 4: </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3. Правительство РФ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РФ.</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4. Председателем Правительства РФ, заместителем Председателя Правительства РФ, федеральным министром, иным руководителем федерального органа исполнительной власти может быть гражданин РФ,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территории иностранного государства. Председателю Правительства РФ, заместителям Председателя Правительства РФ,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РФ.</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Внести изменения к статье 111 (о председателе Правительства РФ), 1 и 2 части: </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675"/>
        <w:gridCol w:w="5682"/>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Председатель Правительства РФ назначается Президентом РФ с согласия Государственной Думы.</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 xml:space="preserve">2. Предложение о кандидатуре Председателя Правительства РФ вносится не позднее двухнедельного срока после вступления в должность вновь избранного Президента РФ или после отставки Правительства РФ либо в течение недели со дня отклонения кандидатуры </w:t>
            </w:r>
            <w:r w:rsidRPr="00647B58">
              <w:rPr>
                <w:rFonts w:ascii="Times New Roman" w:eastAsia="Times New Roman" w:hAnsi="Times New Roman" w:cs="Times New Roman"/>
                <w:sz w:val="24"/>
                <w:szCs w:val="24"/>
                <w:lang w:eastAsia="ru-RU"/>
              </w:rPr>
              <w:lastRenderedPageBreak/>
              <w:t>Государственной Думой.</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lastRenderedPageBreak/>
              <w:t>1. Председатель Правительства РФ назначается Президентом РФ после утверждения его кандидатуры Государственной Думой;</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 xml:space="preserve">2. </w:t>
            </w:r>
            <w:proofErr w:type="gramStart"/>
            <w:r w:rsidRPr="00647B58">
              <w:rPr>
                <w:rFonts w:ascii="Times New Roman" w:eastAsia="Times New Roman" w:hAnsi="Times New Roman" w:cs="Times New Roman"/>
                <w:sz w:val="24"/>
                <w:szCs w:val="24"/>
                <w:lang w:eastAsia="ru-RU"/>
              </w:rPr>
              <w:t xml:space="preserve">Представление по кандидатуре Председателя Правительства РФ вносится в Государственную Думу Президентом РФ не позднее двухнедельного срока после вступления в должность вновь избранного Президента РФ или после отставки Правительства РФ либо в течение недели со дня </w:t>
            </w:r>
            <w:r w:rsidRPr="00647B58">
              <w:rPr>
                <w:rFonts w:ascii="Times New Roman" w:eastAsia="Times New Roman" w:hAnsi="Times New Roman" w:cs="Times New Roman"/>
                <w:sz w:val="24"/>
                <w:szCs w:val="24"/>
                <w:lang w:eastAsia="ru-RU"/>
              </w:rPr>
              <w:lastRenderedPageBreak/>
              <w:t>отклонения кандидатуры Председателя Правительства РФ Государственной Думой или освобождения Президентом РФ от должности либо отставки Председателя Правительства РФ.</w:t>
            </w:r>
            <w:proofErr w:type="gramEnd"/>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w:t>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lastRenderedPageBreak/>
        <w:br/>
      </w:r>
      <w:r w:rsidRPr="00647B58">
        <w:rPr>
          <w:rFonts w:ascii="Arial" w:eastAsia="Times New Roman" w:hAnsi="Arial" w:cs="Arial"/>
          <w:color w:val="222222"/>
          <w:sz w:val="23"/>
          <w:szCs w:val="23"/>
          <w:shd w:val="clear" w:color="auto" w:fill="FFFFFF"/>
          <w:lang w:eastAsia="ru-RU"/>
        </w:rPr>
        <w:t>Изменить статью 112 (о функциях председателя Правительства):</w:t>
      </w:r>
      <w:r w:rsidRPr="00647B58">
        <w:rPr>
          <w:rFonts w:ascii="Arial" w:eastAsia="Times New Roman" w:hAnsi="Arial" w:cs="Arial"/>
          <w:color w:val="222222"/>
          <w:sz w:val="23"/>
          <w:szCs w:val="23"/>
          <w:lang w:eastAsia="ru-RU"/>
        </w:rPr>
        <w:br/>
      </w:r>
    </w:p>
    <w:tbl>
      <w:tblPr>
        <w:tblW w:w="0" w:type="auto"/>
        <w:tblCellMar>
          <w:left w:w="0" w:type="dxa"/>
          <w:right w:w="0" w:type="dxa"/>
        </w:tblCellMar>
        <w:tblLook w:val="04A0" w:firstRow="1" w:lastRow="0" w:firstColumn="1" w:lastColumn="0" w:noHBand="0" w:noVBand="1"/>
      </w:tblPr>
      <w:tblGrid>
        <w:gridCol w:w="4660"/>
        <w:gridCol w:w="6697"/>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Председатель Правительства РФ не позднее недельного срока после назначения представляет Президенту РФ предложения о структуре федеральных органов исполнительной власти.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2) Председатель Правительства РФ предлагает Президенту РФ кандидатуры на должности заместителей Председателя Правительства РФ и федеральных министров.</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Председатель Правительства РФ не позднее недельного срока после назначения представляет Президенту РФ предложения о структуре федеральных органов исполнительной власти, за исключением случая, когда предшествующий Председатель Правительства РФ освобожден от должности Президентом РФ. </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2) Председатель Правительства РФ представляет Государственной Думе на утверждение кандидатуры заместителей Председателя Правительства РФ и федеральных министров, за исключением федеральных министров, указанных в пункте "д</w:t>
            </w:r>
            <w:proofErr w:type="gramStart"/>
            <w:r w:rsidRPr="00647B58">
              <w:rPr>
                <w:rFonts w:ascii="Times New Roman" w:eastAsia="Times New Roman" w:hAnsi="Times New Roman" w:cs="Times New Roman"/>
                <w:sz w:val="24"/>
                <w:szCs w:val="24"/>
                <w:lang w:eastAsia="ru-RU"/>
              </w:rPr>
              <w:t>1</w:t>
            </w:r>
            <w:proofErr w:type="gramEnd"/>
            <w:r w:rsidRPr="00647B58">
              <w:rPr>
                <w:rFonts w:ascii="Times New Roman" w:eastAsia="Times New Roman" w:hAnsi="Times New Roman" w:cs="Times New Roman"/>
                <w:sz w:val="24"/>
                <w:szCs w:val="24"/>
                <w:lang w:eastAsia="ru-RU"/>
              </w:rPr>
              <w:t>" статьи 83 Конституции РФ. Государственная Дума не позднее недельного срока принимает решение по представленным кандидатурам. </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shd w:val="clear" w:color="auto" w:fill="FFFFFF"/>
          <w:lang w:eastAsia="ru-RU"/>
        </w:rPr>
        <w:t>Дополнить статью 112 пунктами 3, 4, 5:</w:t>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shd w:val="clear" w:color="auto" w:fill="FFFFFF"/>
          <w:lang w:eastAsia="ru-RU"/>
        </w:rPr>
        <w:t>3.    Заместители Председателя Правительства РФ и федеральные министры, кандидатуры которых утверждены Государственной Думой, назначаются на должность Президентом РФ. Президент РФ не вправе отказать в назначении на должность заместителей Председателя Правительства РФ и федеральных министров, кандидатуры которых утверждены Государственной Думой.</w:t>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shd w:val="clear" w:color="auto" w:fill="FFFFFF"/>
          <w:lang w:eastAsia="ru-RU"/>
        </w:rPr>
        <w:lastRenderedPageBreak/>
        <w:t>4. 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РФ, федеральных министров Президент РФ вправе назначить заместителей Председателя Правительства РФ, федеральных министров из числа кандидатур, представленных Председателем Правительства РФ.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РФ (за исключением должностей федеральных министров, указанных в пункте "д</w:t>
      </w:r>
      <w:proofErr w:type="gramStart"/>
      <w:r w:rsidRPr="00647B58">
        <w:rPr>
          <w:rFonts w:ascii="Arial" w:eastAsia="Times New Roman" w:hAnsi="Arial" w:cs="Arial"/>
          <w:color w:val="222222"/>
          <w:sz w:val="23"/>
          <w:szCs w:val="23"/>
          <w:shd w:val="clear" w:color="auto" w:fill="FFFFFF"/>
          <w:lang w:eastAsia="ru-RU"/>
        </w:rPr>
        <w:t>1</w:t>
      </w:r>
      <w:proofErr w:type="gramEnd"/>
      <w:r w:rsidRPr="00647B58">
        <w:rPr>
          <w:rFonts w:ascii="Arial" w:eastAsia="Times New Roman" w:hAnsi="Arial" w:cs="Arial"/>
          <w:color w:val="222222"/>
          <w:sz w:val="23"/>
          <w:szCs w:val="23"/>
          <w:shd w:val="clear" w:color="auto" w:fill="FFFFFF"/>
          <w:lang w:eastAsia="ru-RU"/>
        </w:rPr>
        <w:t>" статьи 83 Конституции РФ), остаются вакантными, Президент РФ вправе распустить Государственную Думу и назначить новые выборы. </w:t>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shd w:val="clear" w:color="auto" w:fill="FFFFFF"/>
          <w:lang w:eastAsia="ru-RU"/>
        </w:rPr>
        <w:t>5. В случае, предусмотренном частью 4 статьи 111 Конституции РФ, а также в случае роспуска Государственной Думы в соответствии с Конституцией РФ Президент РФ назначает заместителей Председателя Правительства РФ, федеральных министров (за исключением федеральных министров, указанных в пункте "д</w:t>
      </w:r>
      <w:proofErr w:type="gramStart"/>
      <w:r w:rsidRPr="00647B58">
        <w:rPr>
          <w:rFonts w:ascii="Arial" w:eastAsia="Times New Roman" w:hAnsi="Arial" w:cs="Arial"/>
          <w:color w:val="222222"/>
          <w:sz w:val="23"/>
          <w:szCs w:val="23"/>
          <w:shd w:val="clear" w:color="auto" w:fill="FFFFFF"/>
          <w:lang w:eastAsia="ru-RU"/>
        </w:rPr>
        <w:t>1</w:t>
      </w:r>
      <w:proofErr w:type="gramEnd"/>
      <w:r w:rsidRPr="00647B58">
        <w:rPr>
          <w:rFonts w:ascii="Arial" w:eastAsia="Times New Roman" w:hAnsi="Arial" w:cs="Arial"/>
          <w:color w:val="222222"/>
          <w:sz w:val="23"/>
          <w:szCs w:val="23"/>
          <w:shd w:val="clear" w:color="auto" w:fill="FFFFFF"/>
          <w:lang w:eastAsia="ru-RU"/>
        </w:rPr>
        <w:t>" статьи 83 Конституции РФ), по представлению Председателя Правительства РФ.</w:t>
      </w: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113 (об определении деятельности премьер-министром):</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4859"/>
        <w:gridCol w:w="6498"/>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Председатель Правительства РФ в соответствии с Конституцией РФ, федеральными законами и указами Президента РФ определяет основные направления деятельности Правительства РФ и организует его работу.</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Председатель Правительства РФ в соответствии с Конституцией РФ, федеральными законами, указами, распоряжениями, поручениями Президента РФ организует работу Правительства РФ. Председатель Правительства РФ несет персональную ответственность перед Президентом РФ за осуществление возложенных на Правительство РФ полномочий.</w:t>
            </w:r>
          </w:p>
        </w:tc>
      </w:tr>
    </w:tbl>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и дополнить статью 114 (о функциях Правительства), часть 1, пункт “в”</w:t>
      </w:r>
      <w:proofErr w:type="gramStart"/>
      <w:r w:rsidRPr="00647B58">
        <w:rPr>
          <w:rFonts w:ascii="Arial" w:eastAsia="Times New Roman" w:hAnsi="Arial" w:cs="Arial"/>
          <w:color w:val="222222"/>
          <w:sz w:val="23"/>
          <w:szCs w:val="23"/>
          <w:lang w:eastAsia="ru-RU"/>
        </w:rPr>
        <w:t xml:space="preserve"> :</w:t>
      </w:r>
      <w:proofErr w:type="gramEnd"/>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4527"/>
        <w:gridCol w:w="6830"/>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Правительство РФ:</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в) обеспечивает проведение в РФ единой государственной политики в области культуры, науки, образования, здравоохранения, социального обеспечения, экологии;</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Правительство РФ:</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в) обеспечивает проведение в РФ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Дополнить статью 114 о функциях Правительства следующими пунктами: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в</w:t>
      </w:r>
      <w:proofErr w:type="gramStart"/>
      <w:r w:rsidRPr="00647B58">
        <w:rPr>
          <w:rFonts w:ascii="Arial" w:eastAsia="Times New Roman" w:hAnsi="Arial" w:cs="Arial"/>
          <w:color w:val="222222"/>
          <w:sz w:val="23"/>
          <w:szCs w:val="23"/>
          <w:lang w:eastAsia="ru-RU"/>
        </w:rPr>
        <w:t>1</w:t>
      </w:r>
      <w:proofErr w:type="gramEnd"/>
      <w:r w:rsidRPr="00647B58">
        <w:rPr>
          <w:rFonts w:ascii="Arial" w:eastAsia="Times New Roman" w:hAnsi="Arial" w:cs="Arial"/>
          <w:color w:val="222222"/>
          <w:sz w:val="23"/>
          <w:szCs w:val="23"/>
          <w:lang w:eastAsia="ru-RU"/>
        </w:rPr>
        <w:t>) обеспечивает государственную поддержку научно-технологического развития РФ, сохранение и развитие ее научного потенциала;</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в</w:t>
      </w:r>
      <w:proofErr w:type="gramStart"/>
      <w:r w:rsidRPr="00647B58">
        <w:rPr>
          <w:rFonts w:ascii="Arial" w:eastAsia="Times New Roman" w:hAnsi="Arial" w:cs="Arial"/>
          <w:color w:val="222222"/>
          <w:sz w:val="23"/>
          <w:szCs w:val="23"/>
          <w:lang w:eastAsia="ru-RU"/>
        </w:rPr>
        <w:t>2</w:t>
      </w:r>
      <w:proofErr w:type="gramEnd"/>
      <w:r w:rsidRPr="00647B58">
        <w:rPr>
          <w:rFonts w:ascii="Arial" w:eastAsia="Times New Roman" w:hAnsi="Arial" w:cs="Arial"/>
          <w:color w:val="222222"/>
          <w:sz w:val="23"/>
          <w:szCs w:val="23"/>
          <w:lang w:eastAsia="ru-RU"/>
        </w:rPr>
        <w:t xml:space="preserve">)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w:t>
      </w:r>
      <w:r w:rsidRPr="00647B58">
        <w:rPr>
          <w:rFonts w:ascii="Arial" w:eastAsia="Times New Roman" w:hAnsi="Arial" w:cs="Arial"/>
          <w:color w:val="222222"/>
          <w:sz w:val="23"/>
          <w:szCs w:val="23"/>
          <w:lang w:eastAsia="ru-RU"/>
        </w:rPr>
        <w:lastRenderedPageBreak/>
        <w:t>какой-либо дискриминации, создание доступной среды для инвалидов и улучшение качества их жизни;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е</w:t>
      </w:r>
      <w:proofErr w:type="gramStart"/>
      <w:r w:rsidRPr="00647B58">
        <w:rPr>
          <w:rFonts w:ascii="Arial" w:eastAsia="Times New Roman" w:hAnsi="Arial" w:cs="Arial"/>
          <w:color w:val="222222"/>
          <w:sz w:val="23"/>
          <w:szCs w:val="23"/>
          <w:lang w:eastAsia="ru-RU"/>
        </w:rPr>
        <w:t>1</w:t>
      </w:r>
      <w:proofErr w:type="gramEnd"/>
      <w:r w:rsidRPr="00647B58">
        <w:rPr>
          <w:rFonts w:ascii="Arial" w:eastAsia="Times New Roman" w:hAnsi="Arial" w:cs="Arial"/>
          <w:color w:val="222222"/>
          <w:sz w:val="23"/>
          <w:szCs w:val="23"/>
          <w:lang w:eastAsia="ru-RU"/>
        </w:rPr>
        <w:t>)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е</w:t>
      </w:r>
      <w:proofErr w:type="gramStart"/>
      <w:r w:rsidRPr="00647B58">
        <w:rPr>
          <w:rFonts w:ascii="Arial" w:eastAsia="Times New Roman" w:hAnsi="Arial" w:cs="Arial"/>
          <w:color w:val="222222"/>
          <w:sz w:val="23"/>
          <w:szCs w:val="23"/>
          <w:lang w:eastAsia="ru-RU"/>
        </w:rPr>
        <w:t>2</w:t>
      </w:r>
      <w:proofErr w:type="gramEnd"/>
      <w:r w:rsidRPr="00647B58">
        <w:rPr>
          <w:rFonts w:ascii="Arial" w:eastAsia="Times New Roman" w:hAnsi="Arial" w:cs="Arial"/>
          <w:color w:val="222222"/>
          <w:sz w:val="23"/>
          <w:szCs w:val="23"/>
          <w:lang w:eastAsia="ru-RU"/>
        </w:rPr>
        <w:t>) осуществляет меры по поддержке добровольческой (волонтерской) деятельности;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proofErr w:type="gramStart"/>
      <w:r w:rsidRPr="00647B58">
        <w:rPr>
          <w:rFonts w:ascii="Arial" w:eastAsia="Times New Roman" w:hAnsi="Arial" w:cs="Arial"/>
          <w:color w:val="222222"/>
          <w:sz w:val="23"/>
          <w:szCs w:val="23"/>
          <w:lang w:eastAsia="ru-RU"/>
        </w:rPr>
        <w:t>е3) содействует развитию предпринимательства и частной инициативы;</w:t>
      </w:r>
      <w:proofErr w:type="gramEnd"/>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е</w:t>
      </w:r>
      <w:proofErr w:type="gramStart"/>
      <w:r w:rsidRPr="00647B58">
        <w:rPr>
          <w:rFonts w:ascii="Arial" w:eastAsia="Times New Roman" w:hAnsi="Arial" w:cs="Arial"/>
          <w:color w:val="222222"/>
          <w:sz w:val="23"/>
          <w:szCs w:val="23"/>
          <w:lang w:eastAsia="ru-RU"/>
        </w:rPr>
        <w:t>4</w:t>
      </w:r>
      <w:proofErr w:type="gramEnd"/>
      <w:r w:rsidRPr="00647B58">
        <w:rPr>
          <w:rFonts w:ascii="Arial" w:eastAsia="Times New Roman" w:hAnsi="Arial" w:cs="Arial"/>
          <w:color w:val="222222"/>
          <w:sz w:val="23"/>
          <w:szCs w:val="23"/>
          <w:lang w:eastAsia="ru-RU"/>
        </w:rPr>
        <w:t>) обеспечивает реализацию принципов социального партнерства в сфере регулирования трудовых и иных непосредственно связанных с ними отношений;</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proofErr w:type="gramStart"/>
      <w:r w:rsidRPr="00647B58">
        <w:rPr>
          <w:rFonts w:ascii="Arial" w:eastAsia="Times New Roman" w:hAnsi="Arial" w:cs="Arial"/>
          <w:color w:val="222222"/>
          <w:sz w:val="23"/>
          <w:szCs w:val="23"/>
          <w:lang w:eastAsia="ru-RU"/>
        </w:rPr>
        <w:t>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w:t>
      </w:r>
      <w:proofErr w:type="gramEnd"/>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е</w:t>
      </w:r>
      <w:proofErr w:type="gramStart"/>
      <w:r w:rsidRPr="00647B58">
        <w:rPr>
          <w:rFonts w:ascii="Arial" w:eastAsia="Times New Roman" w:hAnsi="Arial" w:cs="Arial"/>
          <w:color w:val="222222"/>
          <w:sz w:val="23"/>
          <w:szCs w:val="23"/>
          <w:lang w:eastAsia="ru-RU"/>
        </w:rPr>
        <w:t>6</w:t>
      </w:r>
      <w:proofErr w:type="gramEnd"/>
      <w:r w:rsidRPr="00647B58">
        <w:rPr>
          <w:rFonts w:ascii="Arial" w:eastAsia="Times New Roman" w:hAnsi="Arial" w:cs="Arial"/>
          <w:color w:val="222222"/>
          <w:sz w:val="23"/>
          <w:szCs w:val="23"/>
          <w:lang w:eastAsia="ru-RU"/>
        </w:rPr>
        <w:t>) создает условия для развития системы экологического образования граждан, воспитания экологической культуры;</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115 (об исполнительной функции Правительства), части 1 и 3</w:t>
      </w:r>
      <w:proofErr w:type="gramStart"/>
      <w:r w:rsidRPr="00647B58">
        <w:rPr>
          <w:rFonts w:ascii="Arial" w:eastAsia="Times New Roman" w:hAnsi="Arial" w:cs="Arial"/>
          <w:color w:val="222222"/>
          <w:sz w:val="23"/>
          <w:szCs w:val="23"/>
          <w:lang w:eastAsia="ru-RU"/>
        </w:rPr>
        <w:t xml:space="preserve"> :</w:t>
      </w:r>
      <w:proofErr w:type="gramEnd"/>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526"/>
        <w:gridCol w:w="5831"/>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обеспечивает их исполнение.</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3. Постановления и распоряжения Правительства РФ в случае их противоречия Конституции РФ, федеральным законам и указам Президента РФ могут быть отменены Президентом РФ.</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На основании и во исполнение Конституции РФ, федеральных законов, указов, распоряжений, поручений Президента РФ Правительство РФ издает постановления и распоряжения, обеспечивает их исполнение.</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3. Постановления и распоряжения Правительства РФ в случае их противоречия Конституции РФ, федеральным законам, указам и распоряжениям Президента РФ могут быть отменены Президентом РФ.</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117 (о доверии Правительству), части 3 и 4, 5</w:t>
      </w:r>
      <w:proofErr w:type="gramStart"/>
      <w:r w:rsidRPr="00647B58">
        <w:rPr>
          <w:rFonts w:ascii="Arial" w:eastAsia="Times New Roman" w:hAnsi="Arial" w:cs="Arial"/>
          <w:color w:val="222222"/>
          <w:sz w:val="23"/>
          <w:szCs w:val="23"/>
          <w:lang w:eastAsia="ru-RU"/>
        </w:rPr>
        <w:t xml:space="preserve"> :</w:t>
      </w:r>
      <w:proofErr w:type="gramEnd"/>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640"/>
        <w:gridCol w:w="5717"/>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 xml:space="preserve">3. Государственная Дума может выразить недоверие Правительству РФ. Постановление о недоверии Правительству РФ принимается </w:t>
            </w:r>
            <w:r w:rsidRPr="00647B58">
              <w:rPr>
                <w:rFonts w:ascii="Times New Roman" w:eastAsia="Times New Roman" w:hAnsi="Times New Roman" w:cs="Times New Roman"/>
                <w:sz w:val="24"/>
                <w:szCs w:val="24"/>
                <w:lang w:eastAsia="ru-RU"/>
              </w:rPr>
              <w:lastRenderedPageBreak/>
              <w:t>большинством голосов от общего числа депутатов Государственной Думы. После выражения Государственной Думой недоверия Правительству РФ Президент РФ вправе объявить об отставке Правительства РФ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РФ, Президент РФ объявляет об отставке Правительства либо распускает Государственную Думу.</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4. Председатель Правительства РФ может поставить перед Государственной Думой вопрос о доверии Правительству РФ. Если Государственная Дума в доверии отказывает, Президент в течение семи дней принимает решение об отставке Правительства РФ или о роспуске Государственной Думы и назначении новых выборов.</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5. В случае отставки или сложения полномочий Правительство РФ по поручению Президента РФ продолжает действовать до сформирования нового Правительства РФ.</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lastRenderedPageBreak/>
              <w:t xml:space="preserve">3. Государственная Дума может выразить недоверие Правительству РФ. Постановление о недоверии Правительству РФ принимается большинством </w:t>
            </w:r>
            <w:r w:rsidRPr="00647B58">
              <w:rPr>
                <w:rFonts w:ascii="Times New Roman" w:eastAsia="Times New Roman" w:hAnsi="Times New Roman" w:cs="Times New Roman"/>
                <w:sz w:val="24"/>
                <w:szCs w:val="24"/>
                <w:lang w:eastAsia="ru-RU"/>
              </w:rPr>
              <w:lastRenderedPageBreak/>
              <w:t>голосов от общего числа депутатов Государственной Думы. После выражения Государственной Думой недоверия Правительству РФ Президент РФ вправе объявить об отставке Правительства РФ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РФ, Президент РФ объявляет об отставке Правительства РФ либо распускает Государственную Думу  и назначает новые выборы.</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4. Председатель Правительства РФ вправе поставить перед Государственной Думой вопрос о доверии Правительству РФ, который подлежит рассмотрению в течение семи дней.  Если Государственная Дума отказывает в доверии Правительству РФ, Президент РФ в течение семи дней вправе принять решение об отставке Правительства РФ или о роспуске Государственной Думы и назначении новых выборов. В случае если Правительство РФ в течение трех месяцев повторно поставит перед Государственной Думой вопрос о доверии, а Государственная Дума в доверии Правительству РФ откажет, Президент РФ принимает решение об отставке Правительства РФ или о роспуске Государственной Думы и назначении новых выборов.</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5. В случае отставки или сложения полномочий Правительство РФ по поручению Президента РФ продолжает действовать до сформирования нового Правительства РФ. В случае освобождения от должности Президентом РФ или отставки Председателя Правительства РФ, заместителя Председателя Правительства РФ, федерального министра Президент РФ вправе поручить этому лицу продолжать исполнять обязанности по должности или возложить их исполнение на другое лицо до соответствующего назначения.</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lastRenderedPageBreak/>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Дополнить статью 117 о доверии Правительству следующими пунктами: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41. Председатель Правительства РФ, заместитель Председателя Правительства РФ, федеральный министр вправе подать в отставку, которая принимается или отклоняется Президентом РФ.</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 xml:space="preserve">6. </w:t>
      </w:r>
      <w:proofErr w:type="gramStart"/>
      <w:r w:rsidRPr="00647B58">
        <w:rPr>
          <w:rFonts w:ascii="Arial" w:eastAsia="Times New Roman" w:hAnsi="Arial" w:cs="Arial"/>
          <w:color w:val="222222"/>
          <w:sz w:val="23"/>
          <w:szCs w:val="23"/>
          <w:lang w:eastAsia="ru-RU"/>
        </w:rPr>
        <w:t xml:space="preserve">Государственная Дума не может выразить недоверие Правительству РФ, а Председатель Правительства РФ не может ставить перед Государственной Думой вопрос о доверии Правительству РФ в случаях, предусмотренных частями 3 - 5 статьи 109 Конституции РФ, а также в течение года </w:t>
      </w:r>
      <w:r w:rsidRPr="00647B58">
        <w:rPr>
          <w:rFonts w:ascii="Arial" w:eastAsia="Times New Roman" w:hAnsi="Arial" w:cs="Arial"/>
          <w:color w:val="222222"/>
          <w:sz w:val="23"/>
          <w:szCs w:val="23"/>
          <w:lang w:eastAsia="ru-RU"/>
        </w:rPr>
        <w:lastRenderedPageBreak/>
        <w:t>после назначения Председателя Правительства РФ в соответствии с частью 4 статьи 111 Конституции РФ.</w:t>
      </w:r>
      <w:proofErr w:type="gramEnd"/>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118 (о системе судов), части 2 и 3</w:t>
      </w:r>
      <w:proofErr w:type="gramStart"/>
      <w:r w:rsidRPr="00647B58">
        <w:rPr>
          <w:rFonts w:ascii="Arial" w:eastAsia="Times New Roman" w:hAnsi="Arial" w:cs="Arial"/>
          <w:color w:val="222222"/>
          <w:sz w:val="23"/>
          <w:szCs w:val="23"/>
          <w:lang w:eastAsia="ru-RU"/>
        </w:rPr>
        <w:t xml:space="preserve"> :</w:t>
      </w:r>
      <w:proofErr w:type="gramEnd"/>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4436"/>
        <w:gridCol w:w="6921"/>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2. Судебная власть осуществляется посредством конституционного, гражданского, административного и уголовного судопроизводства.</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3. Судебная система РФ устанавливается Конституцией РФ и федеральным конституционным законом. Создание чрезвычайных судов не допускается.</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2. Судебная власть осуществляется посредством конституционного, гражданского, арбитражного, административного и уголовного судопроизводства.</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3. Судебная система РФ устанавливается Конституцией РФ и федеральным конституционным законом. Судебную систему РФ составляют Конституционный Суд РФ; Верховный Суд РФ; федеральные суды общей юрисдикции; арбитражные суды; мировые судьи субъектов РФ. Создание чрезвычайных судов не допускается.</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119 (о кандидатурах судей):</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4957"/>
        <w:gridCol w:w="6400"/>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Судьями могут быть граждане РФ,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РФ.</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Судьями могут быть граждане РФ, достигшие 25 лет, имеющие высшее юридическое образование и стаж работы по юридической профессии не менее пяти лет, постоянно проживающие в РФ,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РФ.</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125 (о Конституционном суде), дополнить части 5 и 8:</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605"/>
        <w:gridCol w:w="5752"/>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Конституционный Суд РФ состоит из 19 судей.</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t xml:space="preserve">2. </w:t>
            </w:r>
            <w:proofErr w:type="gramStart"/>
            <w:r w:rsidRPr="00647B58">
              <w:rPr>
                <w:rFonts w:ascii="Times New Roman" w:eastAsia="Times New Roman" w:hAnsi="Times New Roman" w:cs="Times New Roman"/>
                <w:sz w:val="24"/>
                <w:szCs w:val="24"/>
                <w:lang w:eastAsia="ru-RU"/>
              </w:rPr>
              <w:t xml:space="preserve">Конституционный Суд Российской Федерации по запросам Президента Российской Федерации, Совета Федерации, Государственной Думы, одной </w:t>
            </w:r>
            <w:r w:rsidRPr="00647B58">
              <w:rPr>
                <w:rFonts w:ascii="Times New Roman" w:eastAsia="Times New Roman" w:hAnsi="Times New Roman" w:cs="Times New Roman"/>
                <w:sz w:val="24"/>
                <w:szCs w:val="24"/>
                <w:lang w:eastAsia="ru-RU"/>
              </w:rPr>
              <w:lastRenderedPageBreak/>
              <w:t>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t>г) не вступивших в силу международных договоров Российской Федерации.</w:t>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5) Конституционный Суд РФ по запросам Президента РФ, Совета Федерации, Государственной Думы, Правительства РФ, органов законодательной власти субъектов РФ дает толкование Конституции РФ.</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t xml:space="preserve">7. Конституционный Суд Российской Федерации </w:t>
            </w:r>
            <w:r w:rsidRPr="00647B58">
              <w:rPr>
                <w:rFonts w:ascii="Times New Roman" w:eastAsia="Times New Roman" w:hAnsi="Times New Roman" w:cs="Times New Roman"/>
                <w:sz w:val="24"/>
                <w:szCs w:val="24"/>
                <w:lang w:eastAsia="ru-RU"/>
              </w:rPr>
              <w:lastRenderedPageBreak/>
              <w:t xml:space="preserve">по запросу Совета Федерации дает заключение о соблюдении установленного </w:t>
            </w:r>
            <w:proofErr w:type="gramStart"/>
            <w:r w:rsidRPr="00647B58">
              <w:rPr>
                <w:rFonts w:ascii="Times New Roman" w:eastAsia="Times New Roman" w:hAnsi="Times New Roman" w:cs="Times New Roman"/>
                <w:sz w:val="24"/>
                <w:szCs w:val="24"/>
                <w:lang w:eastAsia="ru-RU"/>
              </w:rPr>
              <w:t>порядка выдвижения обвинения Президента Российской Федерации</w:t>
            </w:r>
            <w:proofErr w:type="gramEnd"/>
            <w:r w:rsidRPr="00647B58">
              <w:rPr>
                <w:rFonts w:ascii="Times New Roman" w:eastAsia="Times New Roman" w:hAnsi="Times New Roman" w:cs="Times New Roman"/>
                <w:sz w:val="24"/>
                <w:szCs w:val="24"/>
                <w:lang w:eastAsia="ru-RU"/>
              </w:rPr>
              <w:t xml:space="preserve"> в государственной измене или совершении иного тяжкого преступления.</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lastRenderedPageBreak/>
              <w:t xml:space="preserve"> 1. Конституционный Суд РФ является высшим судебным органом конституционного контроля в РФ, осуществляющим судебную власть посредством конституционного судопроизводства в целях защиты основ конституционного строя, основных </w:t>
            </w:r>
            <w:r w:rsidRPr="00647B58">
              <w:rPr>
                <w:rFonts w:ascii="Times New Roman" w:eastAsia="Times New Roman" w:hAnsi="Times New Roman" w:cs="Times New Roman"/>
                <w:sz w:val="24"/>
                <w:szCs w:val="24"/>
                <w:lang w:eastAsia="ru-RU"/>
              </w:rPr>
              <w:lastRenderedPageBreak/>
              <w:t>прав и свобод человека и гражданина, обеспечения верховенства и прямого действия Конституции РФ на всей территории РФ. Конституционный Суд Российской 17 Федерации состоит из 11 судей, включая Председателя Конституционного Суда РФ и его заместителя</w:t>
            </w:r>
            <w:proofErr w:type="gramStart"/>
            <w:r w:rsidRPr="00647B58">
              <w:rPr>
                <w:rFonts w:ascii="Times New Roman" w:eastAsia="Times New Roman" w:hAnsi="Times New Roman" w:cs="Times New Roman"/>
                <w:sz w:val="24"/>
                <w:szCs w:val="24"/>
                <w:lang w:eastAsia="ru-RU"/>
              </w:rPr>
              <w:t>."</w:t>
            </w:r>
            <w:proofErr w:type="gramEnd"/>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t xml:space="preserve">2. </w:t>
            </w:r>
            <w:proofErr w:type="gramStart"/>
            <w:r w:rsidRPr="00647B58">
              <w:rPr>
                <w:rFonts w:ascii="Times New Roman" w:eastAsia="Times New Roman" w:hAnsi="Times New Roman" w:cs="Times New Roman"/>
                <w:sz w:val="24"/>
                <w:szCs w:val="24"/>
                <w:lang w:eastAsia="ru-RU"/>
              </w:rPr>
              <w:t>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w:t>
            </w:r>
            <w:proofErr w:type="gramEnd"/>
            <w:r w:rsidRPr="00647B58">
              <w:rPr>
                <w:rFonts w:ascii="Times New Roman" w:eastAsia="Times New Roman" w:hAnsi="Times New Roman" w:cs="Times New Roman"/>
                <w:sz w:val="24"/>
                <w:szCs w:val="24"/>
                <w:lang w:eastAsia="ru-RU"/>
              </w:rPr>
              <w:t xml:space="preserve"> Российской Федерации; </w:t>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t>г) не вступивших в силу международных договоров Российской Федерации.</w:t>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t>4. Конституционный Суд Российской Федерации в порядке, установленном федеральным конституционным законом, проверяет: </w:t>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t>а) по жалобам на нарушение конституционных прав и свобод граждан - 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 </w:t>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lastRenderedPageBreak/>
              <w:t>б) по запросам судов - конституционность законов и иных нормативных актов, указанных в пунктах "а" и "б" части 2 настоящей статьи, подлежащих применению в конкретном деле.</w:t>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t>5-1. Конституционный Суд Российской Федерации:</w:t>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roofErr w:type="gramStart"/>
            <w:r w:rsidRPr="00647B58">
              <w:rPr>
                <w:rFonts w:ascii="Times New Roman" w:eastAsia="Times New Roman" w:hAnsi="Times New Roman" w:cs="Times New Roman"/>
                <w:sz w:val="24"/>
                <w:szCs w:val="24"/>
                <w:lang w:eastAsia="ru-RU"/>
              </w:rPr>
              <w:t>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 Президентом Российской Федерации;</w:t>
            </w:r>
            <w:proofErr w:type="gramEnd"/>
            <w:r w:rsidRPr="00647B58">
              <w:rPr>
                <w:rFonts w:ascii="Times New Roman" w:eastAsia="Times New Roman" w:hAnsi="Times New Roman" w:cs="Times New Roman"/>
                <w:sz w:val="24"/>
                <w:szCs w:val="24"/>
                <w:lang w:eastAsia="ru-RU"/>
              </w:rPr>
              <w:b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r w:rsidRPr="00647B58">
              <w:rPr>
                <w:rFonts w:ascii="Times New Roman" w:eastAsia="Times New Roman" w:hAnsi="Times New Roman" w:cs="Times New Roman"/>
                <w:sz w:val="24"/>
                <w:szCs w:val="24"/>
                <w:lang w:eastAsia="ru-RU"/>
              </w:rPr>
              <w:br/>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субъектов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w:t>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t xml:space="preserve">7. Конституционный Суд Российской Федерации по </w:t>
            </w:r>
            <w:r w:rsidRPr="00647B58">
              <w:rPr>
                <w:rFonts w:ascii="Times New Roman" w:eastAsia="Times New Roman" w:hAnsi="Times New Roman" w:cs="Times New Roman"/>
                <w:sz w:val="24"/>
                <w:szCs w:val="24"/>
                <w:lang w:eastAsia="ru-RU"/>
              </w:rPr>
              <w:lastRenderedPageBreak/>
              <w:t>запросу Совета Федерации дает заключение о соблюдении установленного порядка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w:t>
            </w:r>
            <w:r w:rsidRPr="00647B58">
              <w:rPr>
                <w:rFonts w:ascii="Times New Roman" w:eastAsia="Times New Roman" w:hAnsi="Times New Roman" w:cs="Times New Roman"/>
                <w:sz w:val="24"/>
                <w:szCs w:val="24"/>
                <w:lang w:eastAsia="ru-RU"/>
              </w:rPr>
              <w:br/>
            </w: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8. Конституционный Суд РФ осуществляет иные полномочия, установленные федеральным конституционным законом.</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lastRenderedPageBreak/>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126 (о Верховном суде):</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139"/>
        <w:gridCol w:w="6218"/>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Верховный Суд РФ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Верховный Суд РФ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законом и осуществляющим судебную власть посредством гражданского, арбитражного, административного и уголовного судопроизводства.  Верховный Суд РФ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128 (о судьях КС и федеральных):</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4805"/>
        <w:gridCol w:w="6552"/>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Судьи Конституционного Суда РФ, Верховного Суда РФ назначаются Советом Федерации по представлению Президента РФ.</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2) Судьи других федеральных судов назначаются Президентом РФ в порядке, установленном федеральным законом.</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3) Полномочия, порядок образования и деятельности Конституционного Суда РФ, Верховного Суда РФ и иных федеральных судов устанавливаются федеральным конституционным законом.</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Председатель Конституционного Суда РФ, заместитель Председателя Конституционного Суда РФ и судьи Конституционного Суда РФ, Председатель Верховного Суда РФ, заместители Председателя Верховного Суда РФ и судьи Верховного Суда РФ назначаются Советом Федерации по представлению Президента РФ. </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2) Председатели, заместители председателей и судьи других федеральных судов назначаются Президентом РФ в порядке, установленном федеральным конституционным законом.</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 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lastRenderedPageBreak/>
        <w:br/>
      </w: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129 (о полномочиях прокуратуры): </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tbl>
      <w:tblPr>
        <w:tblW w:w="0" w:type="auto"/>
        <w:tblCellMar>
          <w:left w:w="0" w:type="dxa"/>
          <w:right w:w="0" w:type="dxa"/>
        </w:tblCellMar>
        <w:tblLook w:val="04A0" w:firstRow="1" w:lastRow="0" w:firstColumn="1" w:lastColumn="0" w:noHBand="0" w:noVBand="1"/>
      </w:tblPr>
      <w:tblGrid>
        <w:gridCol w:w="4934"/>
        <w:gridCol w:w="6423"/>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Полномочия, организация и порядок деятельности прокуратуры РФ определяются федеральным законом.</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2) Генеральный прокурор РФ и заместители Генерального прокурора РФ назначаются на должность и освобождаются от должности Советом Федерации по представлению Президента РФ.</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3) Прокуроры субъектов РФ назначаются на должность Президентом РФ по представлению Генерального прокурора РФ, согласованному с субъектами РФ. Прокуроры субъектов РФ освобождаются от должности Президентом РФ.</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РФ.</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5) Прокуроры городов, районов и приравненные к ним прокуроры назначаются на должность и освобождаются от должности Генеральным прокурором РФ.</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Прокуратура РФ - единая федеральная централизованная система органов, осуществляющих надзор за соблюдением Конституции РФ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РФ, ее организация и порядок деятельности определяются федеральным законом. </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2. Прокурорами могут быть граждане РФ,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РФ.</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t>3. Генеральный прокурор РФ, заместители Генерального прокурора РФ назначаются на должность после консультаций с Советом Федерации и освобождаются от должности Президентом РФ.</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t>4. Прокуроры субъектов РФ, прокуроры военных и других специализированных прокуратур, приравненные к прокурорам субъектов РФ, назначаются на должность после консультаций с Советом Федерации и освобождаются от должности Президентом РФ.</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t xml:space="preserve">5. Иные прокуроры могут назначаться на должность и освобождаться от должности Президентом РФ, если такой порядок назначения на должность и освобождения от </w:t>
            </w:r>
            <w:r w:rsidRPr="00647B58">
              <w:rPr>
                <w:rFonts w:ascii="Times New Roman" w:eastAsia="Times New Roman" w:hAnsi="Times New Roman" w:cs="Times New Roman"/>
                <w:sz w:val="24"/>
                <w:szCs w:val="24"/>
                <w:lang w:eastAsia="ru-RU"/>
              </w:rPr>
              <w:lastRenderedPageBreak/>
              <w:t>должности установлен федеральным законом.</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РФ</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lastRenderedPageBreak/>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131 (о местном самоуправлении):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253"/>
        <w:gridCol w:w="6104"/>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РФ, установленными федеральным законом.</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Дополнить статью 131 следующими пунктами: </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3. Особенности осуществления публичной власти на территориях городов федерального значения, административных центров (столиц) субъектов РФ и на других территориях могут устанавливаться федеральным законом.</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132 (о функциях органов местного самоуправления):</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612"/>
        <w:gridCol w:w="5745"/>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 xml:space="preserve">1. Органы местного самоуправления самостоятельно управляют муниципальной собственностью, формируют, утверждают и </w:t>
            </w:r>
            <w:r w:rsidRPr="00647B58">
              <w:rPr>
                <w:rFonts w:ascii="Times New Roman" w:eastAsia="Times New Roman" w:hAnsi="Times New Roman" w:cs="Times New Roman"/>
                <w:sz w:val="24"/>
                <w:szCs w:val="24"/>
                <w:lang w:eastAsia="ru-RU"/>
              </w:rPr>
              <w:lastRenderedPageBreak/>
              <w:t>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lastRenderedPageBreak/>
              <w:t>1. Органы местного самоуправления самостоятельно управляют муниципальной собственностью, формируют, утверждают </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lastRenderedPageBreak/>
              <w:t>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br/>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tc>
      </w:tr>
    </w:tbl>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lastRenderedPageBreak/>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Дополнить статью 132 следующим пунктом: </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Arial" w:eastAsia="Times New Roman" w:hAnsi="Arial" w:cs="Arial"/>
          <w:color w:val="222222"/>
          <w:sz w:val="23"/>
          <w:szCs w:val="23"/>
          <w:lang w:eastAsia="ru-RU"/>
        </w:rPr>
        <w:br/>
      </w:r>
    </w:p>
    <w:p w:rsidR="00647B58" w:rsidRPr="00647B58" w:rsidRDefault="00647B58" w:rsidP="00647B58">
      <w:pPr>
        <w:shd w:val="clear" w:color="auto" w:fill="FFFFFF"/>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t>Изменить статью 133 (о правах местного самоуправления): </w:t>
      </w:r>
    </w:p>
    <w:p w:rsidR="00647B58" w:rsidRPr="00647B58" w:rsidRDefault="00647B58" w:rsidP="00647B58">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679"/>
        <w:gridCol w:w="5678"/>
      </w:tblGrid>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Было:</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Arial" w:eastAsia="Times New Roman" w:hAnsi="Arial" w:cs="Arial"/>
                <w:sz w:val="21"/>
                <w:szCs w:val="21"/>
                <w:lang w:eastAsia="ru-RU"/>
              </w:rPr>
            </w:pPr>
            <w:r w:rsidRPr="00647B58">
              <w:rPr>
                <w:rFonts w:ascii="Arial" w:eastAsia="Times New Roman" w:hAnsi="Arial" w:cs="Arial"/>
                <w:sz w:val="21"/>
                <w:szCs w:val="21"/>
                <w:lang w:eastAsia="ru-RU"/>
              </w:rPr>
              <w:t>Стало:</w:t>
            </w:r>
          </w:p>
        </w:tc>
      </w:tr>
      <w:tr w:rsidR="00647B58" w:rsidRPr="00647B58" w:rsidTr="00647B58">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Местное самоуправление в РФ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РФ и федеральными законами.</w:t>
            </w:r>
          </w:p>
        </w:tc>
        <w:tc>
          <w:tcPr>
            <w:tcW w:w="0" w:type="auto"/>
            <w:tcBorders>
              <w:top w:val="single" w:sz="6" w:space="0" w:color="EEEEEE"/>
              <w:left w:val="single" w:sz="6" w:space="0" w:color="EEEEEE"/>
              <w:bottom w:val="single" w:sz="6" w:space="0" w:color="EEEEEE"/>
              <w:right w:val="single" w:sz="6" w:space="0" w:color="EEEEEE"/>
            </w:tcBorders>
            <w:shd w:val="clear" w:color="auto" w:fill="auto"/>
            <w:tcMar>
              <w:top w:w="150" w:type="dxa"/>
              <w:left w:w="150" w:type="dxa"/>
              <w:bottom w:w="150" w:type="dxa"/>
              <w:right w:w="150" w:type="dxa"/>
            </w:tcMar>
            <w:vAlign w:val="center"/>
            <w:hideMark/>
          </w:tcPr>
          <w:p w:rsidR="00647B58" w:rsidRPr="00647B58" w:rsidRDefault="00647B58" w:rsidP="00647B58">
            <w:pPr>
              <w:spacing w:after="0" w:line="240" w:lineRule="auto"/>
              <w:rPr>
                <w:rFonts w:ascii="Times New Roman" w:eastAsia="Times New Roman" w:hAnsi="Times New Roman" w:cs="Times New Roman"/>
                <w:sz w:val="24"/>
                <w:szCs w:val="24"/>
                <w:lang w:eastAsia="ru-RU"/>
              </w:rPr>
            </w:pPr>
            <w:r w:rsidRPr="00647B58">
              <w:rPr>
                <w:rFonts w:ascii="Times New Roman" w:eastAsia="Times New Roman" w:hAnsi="Times New Roman" w:cs="Times New Roman"/>
                <w:sz w:val="24"/>
                <w:szCs w:val="24"/>
                <w:lang w:eastAsia="ru-RU"/>
              </w:rPr>
              <w:t>Местное самоуправление в РФ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и полномочий, имеющих государственное значение, а также запретом на ограничение прав местного самоуправления, установленных Конституцией РФ и федеральными законами.</w:t>
            </w:r>
          </w:p>
        </w:tc>
      </w:tr>
    </w:tbl>
    <w:p w:rsidR="00647B58" w:rsidRPr="00647B58" w:rsidRDefault="00647B58" w:rsidP="00F21298">
      <w:pPr>
        <w:spacing w:after="0" w:line="240" w:lineRule="auto"/>
        <w:rPr>
          <w:rFonts w:ascii="Arial" w:eastAsia="Times New Roman" w:hAnsi="Arial" w:cs="Arial"/>
          <w:color w:val="222222"/>
          <w:sz w:val="23"/>
          <w:szCs w:val="23"/>
          <w:lang w:eastAsia="ru-RU"/>
        </w:rPr>
      </w:pPr>
      <w:r w:rsidRPr="00647B58">
        <w:rPr>
          <w:rFonts w:ascii="Arial" w:eastAsia="Times New Roman" w:hAnsi="Arial" w:cs="Arial"/>
          <w:color w:val="222222"/>
          <w:sz w:val="23"/>
          <w:szCs w:val="23"/>
          <w:lang w:eastAsia="ru-RU"/>
        </w:rPr>
        <w:br/>
      </w:r>
      <w:bookmarkStart w:id="0" w:name="_GoBack"/>
      <w:bookmarkEnd w:id="0"/>
    </w:p>
    <w:p w:rsidR="00580AB6" w:rsidRDefault="00580AB6"/>
    <w:sectPr w:rsidR="00580AB6" w:rsidSect="00647B58">
      <w:pgSz w:w="11906" w:h="16838"/>
      <w:pgMar w:top="284" w:right="282"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408"/>
    <w:multiLevelType w:val="multilevel"/>
    <w:tmpl w:val="44943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583616"/>
    <w:multiLevelType w:val="multilevel"/>
    <w:tmpl w:val="5F48C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676E5D"/>
    <w:multiLevelType w:val="multilevel"/>
    <w:tmpl w:val="599E6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D02C01"/>
    <w:multiLevelType w:val="multilevel"/>
    <w:tmpl w:val="BED8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2D"/>
    <w:rsid w:val="00080A2D"/>
    <w:rsid w:val="00580AB6"/>
    <w:rsid w:val="00647B58"/>
    <w:rsid w:val="00C55630"/>
    <w:rsid w:val="00F21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47B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7B5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47B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47B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7B5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47B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54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10812</Words>
  <Characters>61634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2020-03-16T06:20:00Z</dcterms:created>
  <dcterms:modified xsi:type="dcterms:W3CDTF">2020-03-19T08:16:00Z</dcterms:modified>
</cp:coreProperties>
</file>