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37D" w:rsidRDefault="0073137D"/>
    <w:tbl>
      <w:tblPr>
        <w:tblW w:w="0" w:type="auto"/>
        <w:tblLook w:val="04A0"/>
      </w:tblPr>
      <w:tblGrid>
        <w:gridCol w:w="4785"/>
        <w:gridCol w:w="4785"/>
      </w:tblGrid>
      <w:tr w:rsidR="0073137D" w:rsidTr="00F17CE6">
        <w:tc>
          <w:tcPr>
            <w:tcW w:w="4785" w:type="dxa"/>
          </w:tcPr>
          <w:p w:rsidR="0073137D" w:rsidRPr="00F17CE6" w:rsidRDefault="0073137D" w:rsidP="00F17CE6">
            <w:pPr>
              <w:ind w:firstLine="0"/>
              <w:jc w:val="left"/>
              <w:rPr>
                <w:sz w:val="28"/>
                <w:szCs w:val="28"/>
              </w:rPr>
            </w:pPr>
            <w:r w:rsidRPr="00F17CE6">
              <w:rPr>
                <w:sz w:val="28"/>
                <w:szCs w:val="28"/>
              </w:rPr>
              <w:t>СОГЛАСОВАНО</w:t>
            </w:r>
          </w:p>
          <w:p w:rsidR="0073137D" w:rsidRDefault="0073137D" w:rsidP="00F17CE6">
            <w:pPr>
              <w:ind w:firstLine="0"/>
              <w:jc w:val="left"/>
              <w:rPr>
                <w:sz w:val="28"/>
                <w:szCs w:val="28"/>
              </w:rPr>
            </w:pPr>
            <w:r w:rsidRPr="00F17CE6">
              <w:rPr>
                <w:sz w:val="28"/>
                <w:szCs w:val="28"/>
              </w:rPr>
              <w:t xml:space="preserve">Председатель Комитета по образованию Управления по социальным вопросам администрации </w:t>
            </w:r>
            <w:r w:rsidR="00D257C3">
              <w:rPr>
                <w:sz w:val="28"/>
                <w:szCs w:val="28"/>
              </w:rPr>
              <w:t xml:space="preserve">городского округа </w:t>
            </w:r>
            <w:r w:rsidRPr="00F17CE6">
              <w:rPr>
                <w:sz w:val="28"/>
                <w:szCs w:val="28"/>
              </w:rPr>
              <w:t>«Котлас»</w:t>
            </w:r>
          </w:p>
          <w:p w:rsidR="00D34689" w:rsidRPr="00F17CE6" w:rsidRDefault="00D34689" w:rsidP="00F17CE6">
            <w:pPr>
              <w:ind w:firstLine="0"/>
              <w:jc w:val="left"/>
              <w:rPr>
                <w:sz w:val="28"/>
                <w:szCs w:val="28"/>
              </w:rPr>
            </w:pPr>
          </w:p>
          <w:p w:rsidR="0073137D" w:rsidRPr="00F17CE6" w:rsidRDefault="0073137D" w:rsidP="00F17CE6">
            <w:pPr>
              <w:ind w:firstLine="0"/>
              <w:jc w:val="left"/>
              <w:rPr>
                <w:sz w:val="28"/>
                <w:szCs w:val="28"/>
              </w:rPr>
            </w:pPr>
            <w:r w:rsidRPr="00F17CE6">
              <w:rPr>
                <w:sz w:val="28"/>
                <w:szCs w:val="28"/>
              </w:rPr>
              <w:t>_____________  Е.С. Пятлина</w:t>
            </w:r>
          </w:p>
          <w:p w:rsidR="0073137D" w:rsidRDefault="0073137D" w:rsidP="00F17CE6">
            <w:pPr>
              <w:ind w:firstLine="0"/>
            </w:pPr>
          </w:p>
          <w:p w:rsidR="0073137D" w:rsidRPr="00F17CE6" w:rsidRDefault="0073137D" w:rsidP="00DD68C9">
            <w:pPr>
              <w:ind w:firstLine="0"/>
              <w:rPr>
                <w:sz w:val="28"/>
                <w:szCs w:val="28"/>
              </w:rPr>
            </w:pPr>
            <w:r w:rsidRPr="00F17CE6">
              <w:rPr>
                <w:sz w:val="28"/>
                <w:szCs w:val="28"/>
              </w:rPr>
              <w:t>«____»</w:t>
            </w:r>
            <w:r w:rsidR="00030C18" w:rsidRPr="00F17CE6">
              <w:rPr>
                <w:sz w:val="28"/>
                <w:szCs w:val="28"/>
              </w:rPr>
              <w:t xml:space="preserve">  ____________</w:t>
            </w:r>
            <w:r w:rsidRPr="00F17CE6">
              <w:rPr>
                <w:sz w:val="28"/>
                <w:szCs w:val="28"/>
              </w:rPr>
              <w:t xml:space="preserve"> 20</w:t>
            </w:r>
            <w:r w:rsidR="00DD68C9">
              <w:rPr>
                <w:sz w:val="28"/>
                <w:szCs w:val="28"/>
              </w:rPr>
              <w:t>20</w:t>
            </w:r>
            <w:r w:rsidR="0083392E" w:rsidRPr="00F17CE6">
              <w:rPr>
                <w:sz w:val="28"/>
                <w:szCs w:val="28"/>
              </w:rPr>
              <w:t xml:space="preserve"> г.</w:t>
            </w:r>
          </w:p>
        </w:tc>
        <w:tc>
          <w:tcPr>
            <w:tcW w:w="4785" w:type="dxa"/>
          </w:tcPr>
          <w:p w:rsidR="0073137D" w:rsidRPr="00F17CE6" w:rsidRDefault="0073137D" w:rsidP="00F17CE6">
            <w:pPr>
              <w:ind w:firstLine="0"/>
              <w:jc w:val="left"/>
              <w:rPr>
                <w:sz w:val="28"/>
                <w:szCs w:val="28"/>
              </w:rPr>
            </w:pPr>
            <w:r w:rsidRPr="00F17CE6">
              <w:rPr>
                <w:sz w:val="28"/>
                <w:szCs w:val="28"/>
              </w:rPr>
              <w:t>УТВЕРЖДЕНО</w:t>
            </w:r>
          </w:p>
          <w:p w:rsidR="0073137D" w:rsidRPr="00F17CE6" w:rsidRDefault="0073137D" w:rsidP="00F17CE6">
            <w:pPr>
              <w:ind w:firstLine="0"/>
              <w:jc w:val="left"/>
              <w:rPr>
                <w:sz w:val="28"/>
                <w:szCs w:val="28"/>
              </w:rPr>
            </w:pPr>
          </w:p>
          <w:p w:rsidR="00E772F8" w:rsidRDefault="0073137D" w:rsidP="00F17CE6">
            <w:pPr>
              <w:ind w:firstLine="0"/>
              <w:jc w:val="left"/>
              <w:rPr>
                <w:sz w:val="28"/>
                <w:szCs w:val="28"/>
              </w:rPr>
            </w:pPr>
            <w:r w:rsidRPr="00F17CE6">
              <w:rPr>
                <w:sz w:val="28"/>
                <w:szCs w:val="28"/>
              </w:rPr>
              <w:t xml:space="preserve">Приказом  МУ </w:t>
            </w:r>
            <w:r w:rsidR="00136771">
              <w:rPr>
                <w:sz w:val="28"/>
                <w:szCs w:val="28"/>
              </w:rPr>
              <w:t>ДО</w:t>
            </w:r>
            <w:r w:rsidR="00E772F8">
              <w:rPr>
                <w:sz w:val="28"/>
                <w:szCs w:val="28"/>
              </w:rPr>
              <w:t xml:space="preserve"> </w:t>
            </w:r>
            <w:r w:rsidR="00D257C3">
              <w:rPr>
                <w:sz w:val="28"/>
                <w:szCs w:val="28"/>
              </w:rPr>
              <w:t>«ЦДО»</w:t>
            </w:r>
          </w:p>
          <w:p w:rsidR="0073137D" w:rsidRDefault="0073137D" w:rsidP="00F17CE6">
            <w:pPr>
              <w:ind w:firstLine="0"/>
              <w:jc w:val="left"/>
              <w:rPr>
                <w:sz w:val="28"/>
                <w:szCs w:val="28"/>
              </w:rPr>
            </w:pPr>
          </w:p>
          <w:p w:rsidR="00D257C3" w:rsidRDefault="00D257C3" w:rsidP="00F17CE6">
            <w:pPr>
              <w:ind w:firstLine="0"/>
              <w:jc w:val="left"/>
              <w:rPr>
                <w:sz w:val="28"/>
                <w:szCs w:val="28"/>
              </w:rPr>
            </w:pPr>
          </w:p>
          <w:p w:rsidR="00D34689" w:rsidRDefault="00D34689" w:rsidP="00F17CE6">
            <w:pPr>
              <w:ind w:firstLine="0"/>
              <w:jc w:val="left"/>
              <w:rPr>
                <w:sz w:val="28"/>
                <w:szCs w:val="28"/>
              </w:rPr>
            </w:pPr>
          </w:p>
          <w:p w:rsidR="00136771" w:rsidRDefault="00136771" w:rsidP="00F17CE6">
            <w:pPr>
              <w:ind w:firstLine="0"/>
              <w:jc w:val="left"/>
              <w:rPr>
                <w:sz w:val="28"/>
                <w:szCs w:val="28"/>
              </w:rPr>
            </w:pPr>
          </w:p>
          <w:p w:rsidR="00136771" w:rsidRDefault="00136771" w:rsidP="00F17CE6">
            <w:pPr>
              <w:ind w:firstLine="0"/>
              <w:jc w:val="left"/>
              <w:rPr>
                <w:sz w:val="28"/>
                <w:szCs w:val="28"/>
              </w:rPr>
            </w:pPr>
          </w:p>
          <w:p w:rsidR="00136771" w:rsidRPr="00F17CE6" w:rsidRDefault="00136771" w:rsidP="00F17CE6">
            <w:pPr>
              <w:ind w:firstLine="0"/>
              <w:jc w:val="left"/>
              <w:rPr>
                <w:sz w:val="28"/>
                <w:szCs w:val="28"/>
              </w:rPr>
            </w:pPr>
          </w:p>
          <w:p w:rsidR="0073137D" w:rsidRPr="00F17CE6" w:rsidRDefault="006958E9" w:rsidP="00F17CE6">
            <w:pPr>
              <w:ind w:firstLine="0"/>
              <w:jc w:val="left"/>
              <w:rPr>
                <w:sz w:val="28"/>
                <w:szCs w:val="28"/>
              </w:rPr>
            </w:pPr>
            <w:r w:rsidRPr="006E5B18">
              <w:rPr>
                <w:sz w:val="28"/>
                <w:szCs w:val="28"/>
                <w:u w:val="single"/>
              </w:rPr>
              <w:t>№</w:t>
            </w:r>
            <w:r w:rsidR="006E5B18" w:rsidRPr="006E5B18">
              <w:rPr>
                <w:sz w:val="28"/>
                <w:szCs w:val="28"/>
                <w:u w:val="single"/>
              </w:rPr>
              <w:t xml:space="preserve"> </w:t>
            </w:r>
            <w:r w:rsidR="006E5B18">
              <w:rPr>
                <w:sz w:val="28"/>
                <w:szCs w:val="28"/>
                <w:u w:val="single"/>
              </w:rPr>
              <w:t xml:space="preserve"> </w:t>
            </w:r>
            <w:r w:rsidR="006E5B18" w:rsidRPr="006E5B18">
              <w:rPr>
                <w:sz w:val="28"/>
                <w:szCs w:val="28"/>
                <w:u w:val="single"/>
              </w:rPr>
              <w:t>304</w:t>
            </w:r>
            <w:r w:rsidR="006E5B18">
              <w:rPr>
                <w:sz w:val="28"/>
                <w:szCs w:val="28"/>
                <w:u w:val="single"/>
              </w:rPr>
              <w:t xml:space="preserve">/О  </w:t>
            </w:r>
            <w:r w:rsidR="006E5B18" w:rsidRPr="006E5B18">
              <w:rPr>
                <w:sz w:val="28"/>
                <w:szCs w:val="28"/>
                <w:u w:val="single"/>
              </w:rPr>
              <w:t xml:space="preserve"> </w:t>
            </w:r>
            <w:r w:rsidR="0073137D" w:rsidRPr="006E5B18">
              <w:rPr>
                <w:sz w:val="28"/>
                <w:szCs w:val="28"/>
                <w:u w:val="single"/>
              </w:rPr>
              <w:t>от «</w:t>
            </w:r>
            <w:r w:rsidR="006E5B18" w:rsidRPr="006E5B18">
              <w:rPr>
                <w:sz w:val="28"/>
                <w:szCs w:val="28"/>
                <w:u w:val="single"/>
              </w:rPr>
              <w:t xml:space="preserve"> 07 </w:t>
            </w:r>
            <w:r w:rsidR="0073137D" w:rsidRPr="006E5B18">
              <w:rPr>
                <w:sz w:val="28"/>
                <w:szCs w:val="28"/>
                <w:u w:val="single"/>
              </w:rPr>
              <w:t>»</w:t>
            </w:r>
            <w:r w:rsidR="006E5B18">
              <w:rPr>
                <w:sz w:val="28"/>
                <w:szCs w:val="28"/>
                <w:u w:val="single"/>
              </w:rPr>
              <w:t xml:space="preserve">  </w:t>
            </w:r>
            <w:r w:rsidR="006E5B18" w:rsidRPr="006E5B18">
              <w:rPr>
                <w:sz w:val="28"/>
                <w:szCs w:val="28"/>
                <w:u w:val="single"/>
              </w:rPr>
              <w:t>сентября</w:t>
            </w:r>
            <w:r w:rsidR="0073137D" w:rsidRPr="006E5B18">
              <w:rPr>
                <w:sz w:val="28"/>
                <w:szCs w:val="28"/>
                <w:u w:val="single"/>
              </w:rPr>
              <w:t xml:space="preserve"> </w:t>
            </w:r>
            <w:r w:rsidR="006E5B18">
              <w:rPr>
                <w:sz w:val="28"/>
                <w:szCs w:val="28"/>
                <w:u w:val="single"/>
              </w:rPr>
              <w:t xml:space="preserve"> </w:t>
            </w:r>
            <w:r w:rsidR="0073137D" w:rsidRPr="006E5B18">
              <w:rPr>
                <w:sz w:val="28"/>
                <w:szCs w:val="28"/>
                <w:u w:val="single"/>
              </w:rPr>
              <w:t>20</w:t>
            </w:r>
            <w:r w:rsidR="00DD68C9" w:rsidRPr="006E5B18">
              <w:rPr>
                <w:sz w:val="28"/>
                <w:szCs w:val="28"/>
                <w:u w:val="single"/>
              </w:rPr>
              <w:t>20</w:t>
            </w:r>
            <w:r w:rsidR="0073137D" w:rsidRPr="006E5B18">
              <w:rPr>
                <w:sz w:val="28"/>
                <w:szCs w:val="28"/>
                <w:u w:val="single"/>
              </w:rPr>
              <w:t xml:space="preserve"> г.</w:t>
            </w:r>
            <w:r w:rsidR="0073137D" w:rsidRPr="00F17CE6">
              <w:rPr>
                <w:sz w:val="28"/>
                <w:szCs w:val="28"/>
              </w:rPr>
              <w:t xml:space="preserve"> </w:t>
            </w:r>
          </w:p>
          <w:p w:rsidR="0073137D" w:rsidRDefault="0073137D" w:rsidP="00F17CE6">
            <w:pPr>
              <w:ind w:firstLine="0"/>
            </w:pPr>
          </w:p>
        </w:tc>
      </w:tr>
    </w:tbl>
    <w:p w:rsidR="00980670" w:rsidRPr="00830A40" w:rsidRDefault="00980670" w:rsidP="00463A9C">
      <w:pPr>
        <w:ind w:firstLine="0"/>
      </w:pPr>
    </w:p>
    <w:p w:rsidR="00331D2C" w:rsidRPr="00E57EBC" w:rsidRDefault="00331D2C" w:rsidP="009E1BDE">
      <w:pPr>
        <w:ind w:firstLine="0"/>
      </w:pPr>
    </w:p>
    <w:p w:rsidR="00825742" w:rsidRPr="00830A40" w:rsidRDefault="00825742" w:rsidP="009E1BDE">
      <w:pPr>
        <w:ind w:firstLine="0"/>
      </w:pPr>
    </w:p>
    <w:p w:rsidR="00CF5602" w:rsidRDefault="00CF5602" w:rsidP="009E1BDE">
      <w:pPr>
        <w:ind w:firstLine="0"/>
      </w:pPr>
    </w:p>
    <w:p w:rsidR="009E1BDE" w:rsidRPr="00830A40" w:rsidRDefault="009E1BDE" w:rsidP="009E1BDE">
      <w:pPr>
        <w:ind w:firstLine="0"/>
      </w:pPr>
    </w:p>
    <w:p w:rsidR="006B0C3C" w:rsidRPr="00CC16F3" w:rsidRDefault="00E372B1" w:rsidP="00D257C3">
      <w:pPr>
        <w:spacing w:line="360" w:lineRule="auto"/>
        <w:ind w:firstLine="0"/>
        <w:jc w:val="center"/>
        <w:rPr>
          <w:b/>
          <w:sz w:val="28"/>
          <w:szCs w:val="28"/>
        </w:rPr>
      </w:pPr>
      <w:r>
        <w:rPr>
          <w:b/>
          <w:sz w:val="28"/>
          <w:szCs w:val="28"/>
        </w:rPr>
        <w:t xml:space="preserve"> ПО</w:t>
      </w:r>
      <w:r w:rsidR="00E33296">
        <w:rPr>
          <w:b/>
          <w:sz w:val="28"/>
          <w:szCs w:val="28"/>
        </w:rPr>
        <w:t>ЛОЖЕНИЕ</w:t>
      </w:r>
    </w:p>
    <w:p w:rsidR="00D07B2E" w:rsidRDefault="00E33296" w:rsidP="00D257C3">
      <w:pPr>
        <w:spacing w:line="360" w:lineRule="auto"/>
        <w:ind w:firstLine="0"/>
        <w:jc w:val="center"/>
        <w:rPr>
          <w:b/>
          <w:sz w:val="28"/>
          <w:szCs w:val="28"/>
        </w:rPr>
      </w:pPr>
      <w:r>
        <w:rPr>
          <w:b/>
          <w:sz w:val="28"/>
          <w:szCs w:val="28"/>
        </w:rPr>
        <w:t>ОБ ОКАЗАНИИ</w:t>
      </w:r>
      <w:r w:rsidR="00E372B1">
        <w:rPr>
          <w:b/>
          <w:sz w:val="28"/>
          <w:szCs w:val="28"/>
        </w:rPr>
        <w:t xml:space="preserve"> </w:t>
      </w:r>
      <w:r w:rsidR="00A77473" w:rsidRPr="00CC16F3">
        <w:rPr>
          <w:b/>
          <w:sz w:val="28"/>
          <w:szCs w:val="28"/>
        </w:rPr>
        <w:t xml:space="preserve"> </w:t>
      </w:r>
      <w:r w:rsidR="006B0C3C" w:rsidRPr="00CC16F3">
        <w:rPr>
          <w:b/>
          <w:sz w:val="28"/>
          <w:szCs w:val="28"/>
        </w:rPr>
        <w:t>ПЛАТНЫХ</w:t>
      </w:r>
      <w:r w:rsidR="00B3702D" w:rsidRPr="00CC16F3">
        <w:rPr>
          <w:b/>
          <w:sz w:val="28"/>
          <w:szCs w:val="28"/>
        </w:rPr>
        <w:t xml:space="preserve"> </w:t>
      </w:r>
    </w:p>
    <w:p w:rsidR="006B0C3C" w:rsidRPr="00CC16F3" w:rsidRDefault="002B1339" w:rsidP="00D257C3">
      <w:pPr>
        <w:spacing w:line="360" w:lineRule="auto"/>
        <w:ind w:firstLine="0"/>
        <w:jc w:val="center"/>
        <w:rPr>
          <w:b/>
          <w:sz w:val="28"/>
          <w:szCs w:val="28"/>
        </w:rPr>
      </w:pPr>
      <w:r w:rsidRPr="00CC16F3">
        <w:rPr>
          <w:b/>
          <w:sz w:val="28"/>
          <w:szCs w:val="28"/>
        </w:rPr>
        <w:t>О</w:t>
      </w:r>
      <w:r w:rsidR="006B0C3C" w:rsidRPr="00CC16F3">
        <w:rPr>
          <w:b/>
          <w:sz w:val="28"/>
          <w:szCs w:val="28"/>
        </w:rPr>
        <w:t>БРАЗОВАТЕЛЬНЫХ УСЛУГ</w:t>
      </w:r>
    </w:p>
    <w:p w:rsidR="00F022B8" w:rsidRDefault="0056229B" w:rsidP="00D257C3">
      <w:pPr>
        <w:spacing w:line="360" w:lineRule="auto"/>
        <w:ind w:firstLine="0"/>
        <w:jc w:val="center"/>
        <w:rPr>
          <w:b/>
          <w:sz w:val="28"/>
          <w:szCs w:val="28"/>
        </w:rPr>
      </w:pPr>
      <w:r w:rsidRPr="00CC16F3">
        <w:rPr>
          <w:b/>
          <w:sz w:val="28"/>
          <w:szCs w:val="28"/>
        </w:rPr>
        <w:t>МУН</w:t>
      </w:r>
      <w:r w:rsidR="006B0C3C" w:rsidRPr="00CC16F3">
        <w:rPr>
          <w:b/>
          <w:sz w:val="28"/>
          <w:szCs w:val="28"/>
        </w:rPr>
        <w:t>ИЦИПАЛЬН</w:t>
      </w:r>
      <w:r w:rsidR="00EF7582" w:rsidRPr="00CC16F3">
        <w:rPr>
          <w:b/>
          <w:sz w:val="28"/>
          <w:szCs w:val="28"/>
        </w:rPr>
        <w:t>ЫМ</w:t>
      </w:r>
      <w:r w:rsidR="006B0C3C" w:rsidRPr="00CC16F3">
        <w:rPr>
          <w:b/>
          <w:sz w:val="28"/>
          <w:szCs w:val="28"/>
        </w:rPr>
        <w:t xml:space="preserve"> УЧРЕЖДЕНИ</w:t>
      </w:r>
      <w:r w:rsidR="001020DE">
        <w:rPr>
          <w:b/>
          <w:sz w:val="28"/>
          <w:szCs w:val="28"/>
        </w:rPr>
        <w:t>ЕМ</w:t>
      </w:r>
      <w:r w:rsidR="00F022B8">
        <w:rPr>
          <w:b/>
          <w:sz w:val="28"/>
          <w:szCs w:val="28"/>
        </w:rPr>
        <w:t xml:space="preserve"> ДОПОЛНИТЕЛЬНОГО ОБРАЗОВАНИЯ </w:t>
      </w:r>
    </w:p>
    <w:p w:rsidR="00AA1F32" w:rsidRPr="00CC16F3" w:rsidRDefault="001020DE" w:rsidP="00D257C3">
      <w:pPr>
        <w:spacing w:line="360" w:lineRule="auto"/>
        <w:ind w:firstLine="0"/>
        <w:jc w:val="center"/>
        <w:rPr>
          <w:b/>
          <w:sz w:val="28"/>
          <w:szCs w:val="28"/>
        </w:rPr>
      </w:pPr>
      <w:r>
        <w:rPr>
          <w:b/>
          <w:sz w:val="28"/>
          <w:szCs w:val="28"/>
        </w:rPr>
        <w:t xml:space="preserve"> «</w:t>
      </w:r>
      <w:r w:rsidR="00F022B8">
        <w:rPr>
          <w:b/>
          <w:sz w:val="28"/>
          <w:szCs w:val="28"/>
        </w:rPr>
        <w:t>Ц</w:t>
      </w:r>
      <w:r w:rsidR="00C5688E">
        <w:rPr>
          <w:b/>
          <w:sz w:val="28"/>
          <w:szCs w:val="28"/>
        </w:rPr>
        <w:t xml:space="preserve">ЕНТР ДОПОЛНИТЕЛЬНОГО ОБРАЗОВАНИЯ </w:t>
      </w:r>
      <w:r w:rsidR="00D257C3">
        <w:rPr>
          <w:b/>
          <w:sz w:val="28"/>
          <w:szCs w:val="28"/>
        </w:rPr>
        <w:t>ГОРОДСКОГО ОКРУГА АРХАНГЕЛЬСКОЙ О</w:t>
      </w:r>
      <w:r w:rsidR="00BD277E">
        <w:rPr>
          <w:b/>
          <w:sz w:val="28"/>
          <w:szCs w:val="28"/>
        </w:rPr>
        <w:t>Б</w:t>
      </w:r>
      <w:r w:rsidR="00D257C3">
        <w:rPr>
          <w:b/>
          <w:sz w:val="28"/>
          <w:szCs w:val="28"/>
        </w:rPr>
        <w:t>ЛАСТИ</w:t>
      </w:r>
      <w:r w:rsidR="00F022B8">
        <w:rPr>
          <w:b/>
          <w:sz w:val="28"/>
          <w:szCs w:val="28"/>
        </w:rPr>
        <w:t xml:space="preserve"> «КОТЛАС</w:t>
      </w:r>
      <w:r w:rsidR="00E772F8">
        <w:rPr>
          <w:b/>
          <w:sz w:val="28"/>
          <w:szCs w:val="28"/>
        </w:rPr>
        <w:t>»</w:t>
      </w:r>
    </w:p>
    <w:p w:rsidR="00AA1F32" w:rsidRPr="00830A40" w:rsidRDefault="00AA1F32" w:rsidP="009E1BDE">
      <w:pPr>
        <w:ind w:firstLine="0"/>
      </w:pPr>
    </w:p>
    <w:p w:rsidR="00AA1F32" w:rsidRPr="00830A40" w:rsidRDefault="00AA1F32" w:rsidP="009E1BDE">
      <w:pPr>
        <w:ind w:firstLine="0"/>
      </w:pPr>
    </w:p>
    <w:p w:rsidR="00AA1F32" w:rsidRPr="00830A40" w:rsidRDefault="00AA1F32" w:rsidP="009E1BDE">
      <w:pPr>
        <w:ind w:firstLine="0"/>
      </w:pPr>
    </w:p>
    <w:p w:rsidR="00AA1F32" w:rsidRPr="00830A40" w:rsidRDefault="00AA1F32" w:rsidP="009E1BDE">
      <w:pPr>
        <w:ind w:firstLine="0"/>
      </w:pPr>
    </w:p>
    <w:p w:rsidR="00AA1F32" w:rsidRPr="00830A40" w:rsidRDefault="00AA1F32" w:rsidP="009E1BDE">
      <w:pPr>
        <w:ind w:firstLine="0"/>
      </w:pPr>
    </w:p>
    <w:p w:rsidR="00AA1F32" w:rsidRPr="00830A40" w:rsidRDefault="00AA1F32" w:rsidP="009E1BDE">
      <w:pPr>
        <w:ind w:firstLine="0"/>
      </w:pPr>
    </w:p>
    <w:p w:rsidR="00AA1F32" w:rsidRPr="00830A40" w:rsidRDefault="00AA1F32" w:rsidP="009E1BDE">
      <w:pPr>
        <w:ind w:firstLine="0"/>
      </w:pPr>
    </w:p>
    <w:p w:rsidR="00AA1F32" w:rsidRPr="00830A40" w:rsidRDefault="00AA1F32" w:rsidP="009E1BDE">
      <w:pPr>
        <w:ind w:firstLine="0"/>
      </w:pPr>
    </w:p>
    <w:p w:rsidR="00AA1F32" w:rsidRPr="00830A40" w:rsidRDefault="00AA1F32" w:rsidP="009E1BDE">
      <w:pPr>
        <w:ind w:firstLine="0"/>
      </w:pPr>
    </w:p>
    <w:p w:rsidR="00AA1F32" w:rsidRPr="00830A40" w:rsidRDefault="00AA1F32" w:rsidP="009E1BDE">
      <w:pPr>
        <w:ind w:firstLine="0"/>
      </w:pPr>
    </w:p>
    <w:p w:rsidR="00AA1F32" w:rsidRPr="00830A40" w:rsidRDefault="00AA1F32" w:rsidP="009E1BDE">
      <w:pPr>
        <w:ind w:firstLine="0"/>
      </w:pPr>
    </w:p>
    <w:p w:rsidR="00AA1F32" w:rsidRPr="00830A40" w:rsidRDefault="00AA1F32" w:rsidP="009E1BDE">
      <w:pPr>
        <w:ind w:firstLine="0"/>
      </w:pPr>
    </w:p>
    <w:p w:rsidR="00AA1F32" w:rsidRDefault="00AA1F32" w:rsidP="009E1BDE">
      <w:pPr>
        <w:ind w:firstLine="0"/>
      </w:pPr>
    </w:p>
    <w:p w:rsidR="00D257C3" w:rsidRDefault="00D257C3" w:rsidP="009E1BDE">
      <w:pPr>
        <w:ind w:firstLine="0"/>
      </w:pPr>
    </w:p>
    <w:p w:rsidR="00D257C3" w:rsidRDefault="00D257C3" w:rsidP="009E1BDE">
      <w:pPr>
        <w:ind w:firstLine="0"/>
      </w:pPr>
    </w:p>
    <w:p w:rsidR="00D257C3" w:rsidRDefault="00D257C3" w:rsidP="009E1BDE">
      <w:pPr>
        <w:ind w:firstLine="0"/>
      </w:pPr>
    </w:p>
    <w:p w:rsidR="00F022B8" w:rsidRDefault="00F022B8" w:rsidP="009E1BDE">
      <w:pPr>
        <w:ind w:firstLine="0"/>
      </w:pPr>
    </w:p>
    <w:p w:rsidR="00D257C3" w:rsidRPr="00830A40" w:rsidRDefault="00D257C3" w:rsidP="009E1BDE">
      <w:pPr>
        <w:ind w:firstLine="0"/>
      </w:pPr>
    </w:p>
    <w:p w:rsidR="00AA1F32" w:rsidRPr="00830A40" w:rsidRDefault="00AA1F32" w:rsidP="009E1BDE">
      <w:pPr>
        <w:ind w:firstLine="0"/>
      </w:pPr>
    </w:p>
    <w:p w:rsidR="00AA1F32" w:rsidRPr="00830A40" w:rsidRDefault="00AA1F32" w:rsidP="009E1BDE">
      <w:pPr>
        <w:ind w:firstLine="0"/>
      </w:pPr>
    </w:p>
    <w:p w:rsidR="004278DE" w:rsidRDefault="009836AA" w:rsidP="009836AA">
      <w:pPr>
        <w:ind w:firstLine="960"/>
        <w:jc w:val="center"/>
        <w:rPr>
          <w:color w:val="000000"/>
        </w:rPr>
      </w:pPr>
      <w:r>
        <w:rPr>
          <w:color w:val="000000"/>
        </w:rPr>
        <w:t>г. КОТЛАС</w:t>
      </w:r>
    </w:p>
    <w:p w:rsidR="00752457" w:rsidRPr="00DD2216" w:rsidRDefault="00752457" w:rsidP="00CE784A">
      <w:pPr>
        <w:ind w:firstLine="960"/>
        <w:rPr>
          <w:b/>
          <w:sz w:val="28"/>
          <w:szCs w:val="28"/>
        </w:rPr>
      </w:pPr>
      <w:r w:rsidRPr="00DD2216">
        <w:rPr>
          <w:color w:val="000000"/>
          <w:sz w:val="28"/>
          <w:szCs w:val="28"/>
        </w:rPr>
        <w:lastRenderedPageBreak/>
        <w:t>1.</w:t>
      </w:r>
      <w:r w:rsidRPr="00DD2216">
        <w:rPr>
          <w:sz w:val="28"/>
          <w:szCs w:val="28"/>
        </w:rPr>
        <w:t xml:space="preserve"> </w:t>
      </w:r>
      <w:r w:rsidR="00CE784A" w:rsidRPr="00DD2216">
        <w:rPr>
          <w:sz w:val="28"/>
          <w:szCs w:val="28"/>
        </w:rPr>
        <w:t xml:space="preserve">   </w:t>
      </w:r>
      <w:r w:rsidRPr="00DD2216">
        <w:rPr>
          <w:b/>
          <w:sz w:val="28"/>
          <w:szCs w:val="28"/>
        </w:rPr>
        <w:t>Общие положения</w:t>
      </w:r>
    </w:p>
    <w:p w:rsidR="009A71A7" w:rsidRPr="00DD2216" w:rsidRDefault="009A71A7" w:rsidP="00CE784A">
      <w:pPr>
        <w:ind w:firstLine="960"/>
        <w:rPr>
          <w:b/>
          <w:sz w:val="28"/>
          <w:szCs w:val="28"/>
        </w:rPr>
      </w:pPr>
    </w:p>
    <w:p w:rsidR="00752457" w:rsidRPr="00DD2216" w:rsidRDefault="00752457" w:rsidP="00CE784A">
      <w:pPr>
        <w:ind w:firstLine="960"/>
        <w:rPr>
          <w:sz w:val="28"/>
          <w:szCs w:val="28"/>
        </w:rPr>
      </w:pPr>
      <w:r w:rsidRPr="00DD2216">
        <w:rPr>
          <w:color w:val="000000"/>
          <w:sz w:val="28"/>
          <w:szCs w:val="28"/>
        </w:rPr>
        <w:t>1.1.</w:t>
      </w:r>
      <w:r w:rsidR="00AA3DFC">
        <w:rPr>
          <w:sz w:val="28"/>
          <w:szCs w:val="28"/>
        </w:rPr>
        <w:t xml:space="preserve"> Настоящий</w:t>
      </w:r>
      <w:r w:rsidRPr="00DD2216">
        <w:rPr>
          <w:sz w:val="28"/>
          <w:szCs w:val="28"/>
        </w:rPr>
        <w:t xml:space="preserve"> </w:t>
      </w:r>
      <w:r w:rsidR="00AA3DFC">
        <w:rPr>
          <w:sz w:val="28"/>
          <w:szCs w:val="28"/>
        </w:rPr>
        <w:t>Порядок  разработан</w:t>
      </w:r>
      <w:r w:rsidRPr="00DD2216">
        <w:rPr>
          <w:sz w:val="28"/>
          <w:szCs w:val="28"/>
        </w:rPr>
        <w:t xml:space="preserve"> в соответствии с Гражданским кодексом РФ</w:t>
      </w:r>
      <w:r w:rsidR="006B3971" w:rsidRPr="00DD2216">
        <w:rPr>
          <w:sz w:val="28"/>
          <w:szCs w:val="28"/>
        </w:rPr>
        <w:t>,</w:t>
      </w:r>
      <w:r w:rsidRPr="00DD2216">
        <w:rPr>
          <w:sz w:val="28"/>
          <w:szCs w:val="28"/>
        </w:rPr>
        <w:t xml:space="preserve"> Бюджетным кодексом РФ</w:t>
      </w:r>
      <w:r w:rsidR="006B3971" w:rsidRPr="00DD2216">
        <w:rPr>
          <w:sz w:val="28"/>
          <w:szCs w:val="28"/>
        </w:rPr>
        <w:t>,</w:t>
      </w:r>
      <w:r w:rsidRPr="00DD2216">
        <w:rPr>
          <w:sz w:val="28"/>
          <w:szCs w:val="28"/>
        </w:rPr>
        <w:t xml:space="preserve"> </w:t>
      </w:r>
      <w:r w:rsidR="00B16CF3" w:rsidRPr="00DD2216">
        <w:rPr>
          <w:sz w:val="28"/>
          <w:szCs w:val="28"/>
        </w:rPr>
        <w:t>Налогов</w:t>
      </w:r>
      <w:r w:rsidR="006B3971" w:rsidRPr="00DD2216">
        <w:rPr>
          <w:sz w:val="28"/>
          <w:szCs w:val="28"/>
        </w:rPr>
        <w:t>ым кодексом (часть вторая),</w:t>
      </w:r>
      <w:r w:rsidR="00D07B07" w:rsidRPr="00DD2216">
        <w:rPr>
          <w:sz w:val="28"/>
          <w:szCs w:val="28"/>
        </w:rPr>
        <w:t xml:space="preserve"> Федеральным законом РФ от 12.01.1996 № 7-ФЗ «О некоммерческих организациях»</w:t>
      </w:r>
      <w:r w:rsidR="006B3971" w:rsidRPr="00DD2216">
        <w:rPr>
          <w:sz w:val="28"/>
          <w:szCs w:val="28"/>
        </w:rPr>
        <w:t>,</w:t>
      </w:r>
      <w:r w:rsidR="00D07B07" w:rsidRPr="00DD2216">
        <w:rPr>
          <w:sz w:val="28"/>
          <w:szCs w:val="28"/>
        </w:rPr>
        <w:t xml:space="preserve"> </w:t>
      </w:r>
      <w:r w:rsidR="00830A40" w:rsidRPr="00DD2216">
        <w:rPr>
          <w:color w:val="000000"/>
          <w:sz w:val="28"/>
          <w:szCs w:val="28"/>
        </w:rPr>
        <w:t xml:space="preserve">Федеральным </w:t>
      </w:r>
      <w:r w:rsidR="006B3971" w:rsidRPr="00DD2216">
        <w:rPr>
          <w:color w:val="000000"/>
          <w:sz w:val="28"/>
          <w:szCs w:val="28"/>
        </w:rPr>
        <w:t>законом от 29.12.2012 № 273-ФЗ «</w:t>
      </w:r>
      <w:r w:rsidR="00830A40" w:rsidRPr="00DD2216">
        <w:rPr>
          <w:color w:val="000000"/>
          <w:sz w:val="28"/>
          <w:szCs w:val="28"/>
        </w:rPr>
        <w:t>Об образовани</w:t>
      </w:r>
      <w:r w:rsidR="006B3971" w:rsidRPr="00DD2216">
        <w:rPr>
          <w:color w:val="000000"/>
          <w:sz w:val="28"/>
          <w:szCs w:val="28"/>
        </w:rPr>
        <w:t>и в Российской Федерации»,</w:t>
      </w:r>
      <w:r w:rsidR="00830A40" w:rsidRPr="00DD2216">
        <w:rPr>
          <w:sz w:val="28"/>
          <w:szCs w:val="28"/>
        </w:rPr>
        <w:t xml:space="preserve"> Зак</w:t>
      </w:r>
      <w:r w:rsidR="006B3971" w:rsidRPr="00DD2216">
        <w:rPr>
          <w:sz w:val="28"/>
          <w:szCs w:val="28"/>
        </w:rPr>
        <w:t>оном РФ от 07.02.1992 № 2300-1 «О защите прав потребителей»</w:t>
      </w:r>
      <w:r w:rsidR="00D07B07" w:rsidRPr="00DD2216">
        <w:rPr>
          <w:sz w:val="28"/>
          <w:szCs w:val="28"/>
        </w:rPr>
        <w:t>,</w:t>
      </w:r>
      <w:r w:rsidR="00B3702D" w:rsidRPr="00DD2216">
        <w:rPr>
          <w:sz w:val="28"/>
          <w:szCs w:val="28"/>
        </w:rPr>
        <w:t xml:space="preserve"> </w:t>
      </w:r>
      <w:r w:rsidR="006B3971" w:rsidRPr="00DD2216">
        <w:rPr>
          <w:sz w:val="28"/>
          <w:szCs w:val="28"/>
        </w:rPr>
        <w:t xml:space="preserve">постановлением Правительства РФ от 15.08.2013 № 706 «Об утверждении Правил оказания платных образовательных услуг», </w:t>
      </w:r>
      <w:r w:rsidRPr="00DD2216">
        <w:rPr>
          <w:sz w:val="28"/>
          <w:szCs w:val="28"/>
        </w:rPr>
        <w:t>иными нормативными актами Российской Федерации,</w:t>
      </w:r>
      <w:r w:rsidR="00B3702D" w:rsidRPr="00DD2216">
        <w:rPr>
          <w:sz w:val="28"/>
          <w:szCs w:val="28"/>
        </w:rPr>
        <w:t xml:space="preserve"> </w:t>
      </w:r>
      <w:r w:rsidR="00D07B07" w:rsidRPr="00DD2216">
        <w:rPr>
          <w:sz w:val="28"/>
          <w:szCs w:val="28"/>
        </w:rPr>
        <w:t>Архангельской</w:t>
      </w:r>
      <w:r w:rsidRPr="00DD2216">
        <w:rPr>
          <w:sz w:val="28"/>
          <w:szCs w:val="28"/>
        </w:rPr>
        <w:t xml:space="preserve"> области и</w:t>
      </w:r>
      <w:r w:rsidR="00B3702D" w:rsidRPr="00DD2216">
        <w:rPr>
          <w:sz w:val="28"/>
          <w:szCs w:val="28"/>
        </w:rPr>
        <w:t xml:space="preserve"> </w:t>
      </w:r>
      <w:r w:rsidR="00D07B07" w:rsidRPr="00DD2216">
        <w:rPr>
          <w:sz w:val="28"/>
          <w:szCs w:val="28"/>
        </w:rPr>
        <w:t>муниципального образования «Котлас».</w:t>
      </w:r>
    </w:p>
    <w:p w:rsidR="00752457" w:rsidRPr="00DD2216" w:rsidRDefault="006B3971" w:rsidP="00CE784A">
      <w:pPr>
        <w:ind w:firstLine="960"/>
        <w:rPr>
          <w:sz w:val="28"/>
          <w:szCs w:val="28"/>
        </w:rPr>
      </w:pPr>
      <w:r w:rsidRPr="00DD2216">
        <w:rPr>
          <w:sz w:val="28"/>
          <w:szCs w:val="28"/>
        </w:rPr>
        <w:t>1.2.</w:t>
      </w:r>
      <w:r w:rsidR="00F20E84" w:rsidRPr="00DD2216">
        <w:rPr>
          <w:sz w:val="28"/>
          <w:szCs w:val="28"/>
        </w:rPr>
        <w:t xml:space="preserve">Муниципальное </w:t>
      </w:r>
      <w:r w:rsidR="00167581" w:rsidRPr="00DD2216">
        <w:rPr>
          <w:sz w:val="28"/>
          <w:szCs w:val="28"/>
        </w:rPr>
        <w:t xml:space="preserve">учреждение </w:t>
      </w:r>
      <w:r w:rsidR="00D13F7B">
        <w:rPr>
          <w:sz w:val="28"/>
          <w:szCs w:val="28"/>
        </w:rPr>
        <w:t xml:space="preserve">дополнительного образования </w:t>
      </w:r>
      <w:r w:rsidR="00167581" w:rsidRPr="00DD2216">
        <w:rPr>
          <w:sz w:val="28"/>
          <w:szCs w:val="28"/>
        </w:rPr>
        <w:t>«</w:t>
      </w:r>
      <w:r w:rsidR="00F022B8">
        <w:rPr>
          <w:sz w:val="28"/>
          <w:szCs w:val="28"/>
        </w:rPr>
        <w:t>Ц</w:t>
      </w:r>
      <w:r w:rsidR="00C5688E">
        <w:rPr>
          <w:sz w:val="28"/>
          <w:szCs w:val="28"/>
        </w:rPr>
        <w:t xml:space="preserve">ентр дополнительного образования </w:t>
      </w:r>
      <w:r w:rsidR="00D257C3">
        <w:rPr>
          <w:sz w:val="28"/>
          <w:szCs w:val="28"/>
        </w:rPr>
        <w:t>городского округа Архангельской области</w:t>
      </w:r>
      <w:r w:rsidR="00F022B8">
        <w:rPr>
          <w:sz w:val="28"/>
          <w:szCs w:val="28"/>
        </w:rPr>
        <w:t xml:space="preserve"> «Котлас</w:t>
      </w:r>
      <w:r w:rsidR="002B1339" w:rsidRPr="00DD2216">
        <w:rPr>
          <w:sz w:val="28"/>
          <w:szCs w:val="28"/>
        </w:rPr>
        <w:t>»</w:t>
      </w:r>
      <w:r w:rsidR="00F20E84" w:rsidRPr="00DD2216">
        <w:rPr>
          <w:sz w:val="28"/>
          <w:szCs w:val="28"/>
        </w:rPr>
        <w:t xml:space="preserve"> (далее – у</w:t>
      </w:r>
      <w:r w:rsidR="003B278E" w:rsidRPr="00DD2216">
        <w:rPr>
          <w:sz w:val="28"/>
          <w:szCs w:val="28"/>
        </w:rPr>
        <w:t>чреждени</w:t>
      </w:r>
      <w:r w:rsidR="002B1339" w:rsidRPr="00DD2216">
        <w:rPr>
          <w:sz w:val="28"/>
          <w:szCs w:val="28"/>
        </w:rPr>
        <w:t>е</w:t>
      </w:r>
      <w:r w:rsidR="003B278E" w:rsidRPr="00DD2216">
        <w:rPr>
          <w:sz w:val="28"/>
          <w:szCs w:val="28"/>
        </w:rPr>
        <w:t>)</w:t>
      </w:r>
      <w:r w:rsidR="00752457" w:rsidRPr="00DD2216">
        <w:rPr>
          <w:sz w:val="28"/>
          <w:szCs w:val="28"/>
        </w:rPr>
        <w:t>, в соответствии с законодат</w:t>
      </w:r>
      <w:r w:rsidR="00207360" w:rsidRPr="00DD2216">
        <w:rPr>
          <w:sz w:val="28"/>
          <w:szCs w:val="28"/>
        </w:rPr>
        <w:t>ельством Российской Федерации</w:t>
      </w:r>
      <w:r w:rsidR="00830A40" w:rsidRPr="00DD2216">
        <w:rPr>
          <w:sz w:val="28"/>
          <w:szCs w:val="28"/>
        </w:rPr>
        <w:t xml:space="preserve"> может</w:t>
      </w:r>
      <w:r w:rsidR="00752457" w:rsidRPr="00DD2216">
        <w:rPr>
          <w:sz w:val="28"/>
          <w:szCs w:val="28"/>
        </w:rPr>
        <w:t xml:space="preserve"> оказывать</w:t>
      </w:r>
      <w:r w:rsidR="00B3702D" w:rsidRPr="00DD2216">
        <w:rPr>
          <w:sz w:val="28"/>
          <w:szCs w:val="28"/>
        </w:rPr>
        <w:t xml:space="preserve"> </w:t>
      </w:r>
      <w:r w:rsidR="00207360" w:rsidRPr="00DD2216">
        <w:rPr>
          <w:sz w:val="28"/>
          <w:szCs w:val="28"/>
        </w:rPr>
        <w:t>платные</w:t>
      </w:r>
      <w:r w:rsidR="00B3702D" w:rsidRPr="00DD2216">
        <w:rPr>
          <w:sz w:val="28"/>
          <w:szCs w:val="28"/>
        </w:rPr>
        <w:t xml:space="preserve"> </w:t>
      </w:r>
      <w:r w:rsidR="00752457" w:rsidRPr="00DD2216">
        <w:rPr>
          <w:sz w:val="28"/>
          <w:szCs w:val="28"/>
        </w:rPr>
        <w:t>образова</w:t>
      </w:r>
      <w:r w:rsidR="00207360" w:rsidRPr="00DD2216">
        <w:rPr>
          <w:sz w:val="28"/>
          <w:szCs w:val="28"/>
        </w:rPr>
        <w:t xml:space="preserve">тельные услуги. </w:t>
      </w:r>
      <w:r w:rsidR="00207360" w:rsidRPr="00530920">
        <w:rPr>
          <w:sz w:val="28"/>
          <w:szCs w:val="28"/>
        </w:rPr>
        <w:t>Перечень платных</w:t>
      </w:r>
      <w:r w:rsidR="00752457" w:rsidRPr="00DD2216">
        <w:rPr>
          <w:sz w:val="28"/>
          <w:szCs w:val="28"/>
        </w:rPr>
        <w:t xml:space="preserve"> обра</w:t>
      </w:r>
      <w:r w:rsidR="00F20E84" w:rsidRPr="00DD2216">
        <w:rPr>
          <w:sz w:val="28"/>
          <w:szCs w:val="28"/>
        </w:rPr>
        <w:t>зовательных услуг, оказываемых у</w:t>
      </w:r>
      <w:r w:rsidR="00752457" w:rsidRPr="00DD2216">
        <w:rPr>
          <w:sz w:val="28"/>
          <w:szCs w:val="28"/>
        </w:rPr>
        <w:t>чреждением, и порядок их предостав</w:t>
      </w:r>
      <w:r w:rsidR="00F20E84" w:rsidRPr="00DD2216">
        <w:rPr>
          <w:sz w:val="28"/>
          <w:szCs w:val="28"/>
        </w:rPr>
        <w:t>ления определяются</w:t>
      </w:r>
      <w:r w:rsidR="00830A40" w:rsidRPr="00DD2216">
        <w:rPr>
          <w:sz w:val="28"/>
          <w:szCs w:val="28"/>
        </w:rPr>
        <w:t xml:space="preserve"> </w:t>
      </w:r>
      <w:r w:rsidR="00725835">
        <w:rPr>
          <w:sz w:val="28"/>
          <w:szCs w:val="28"/>
        </w:rPr>
        <w:t xml:space="preserve"> </w:t>
      </w:r>
      <w:r w:rsidR="00752457" w:rsidRPr="00DD2216">
        <w:rPr>
          <w:sz w:val="28"/>
          <w:szCs w:val="28"/>
        </w:rPr>
        <w:t xml:space="preserve"> настоящим </w:t>
      </w:r>
      <w:r w:rsidR="00AA3DFC">
        <w:rPr>
          <w:sz w:val="28"/>
          <w:szCs w:val="28"/>
        </w:rPr>
        <w:t xml:space="preserve"> Порядком</w:t>
      </w:r>
      <w:r w:rsidR="00752457" w:rsidRPr="00DD2216">
        <w:rPr>
          <w:sz w:val="28"/>
          <w:szCs w:val="28"/>
        </w:rPr>
        <w:t>.</w:t>
      </w:r>
    </w:p>
    <w:p w:rsidR="00752457" w:rsidRPr="00DD2216" w:rsidRDefault="00AA3DFC" w:rsidP="00CE784A">
      <w:pPr>
        <w:ind w:firstLine="960"/>
        <w:rPr>
          <w:sz w:val="28"/>
          <w:szCs w:val="28"/>
        </w:rPr>
      </w:pPr>
      <w:r>
        <w:rPr>
          <w:sz w:val="28"/>
          <w:szCs w:val="28"/>
        </w:rPr>
        <w:t>1.3. Настоящий Порядок</w:t>
      </w:r>
      <w:r w:rsidR="00752457" w:rsidRPr="00DD2216">
        <w:rPr>
          <w:sz w:val="28"/>
          <w:szCs w:val="28"/>
        </w:rPr>
        <w:t xml:space="preserve"> опреде</w:t>
      </w:r>
      <w:r w:rsidR="00220DEA" w:rsidRPr="00DD2216">
        <w:rPr>
          <w:sz w:val="28"/>
          <w:szCs w:val="28"/>
        </w:rPr>
        <w:t xml:space="preserve">ляет  </w:t>
      </w:r>
      <w:r>
        <w:rPr>
          <w:sz w:val="28"/>
          <w:szCs w:val="28"/>
        </w:rPr>
        <w:t>организацию</w:t>
      </w:r>
      <w:r w:rsidR="00F20E84" w:rsidRPr="00DD2216">
        <w:rPr>
          <w:sz w:val="28"/>
          <w:szCs w:val="28"/>
        </w:rPr>
        <w:t xml:space="preserve"> предоставления</w:t>
      </w:r>
      <w:r w:rsidR="00752457" w:rsidRPr="00DD2216">
        <w:rPr>
          <w:sz w:val="28"/>
          <w:szCs w:val="28"/>
        </w:rPr>
        <w:t xml:space="preserve"> платных образовательных услуг с использованием муниципального имущества, переданного в оперативное управление</w:t>
      </w:r>
      <w:r w:rsidR="00B3702D" w:rsidRPr="00DD2216">
        <w:rPr>
          <w:sz w:val="28"/>
          <w:szCs w:val="28"/>
        </w:rPr>
        <w:t xml:space="preserve"> </w:t>
      </w:r>
      <w:r w:rsidR="002B1339" w:rsidRPr="00DD2216">
        <w:rPr>
          <w:sz w:val="28"/>
          <w:szCs w:val="28"/>
        </w:rPr>
        <w:t>учреждению</w:t>
      </w:r>
      <w:r w:rsidR="00752457" w:rsidRPr="00DD2216">
        <w:rPr>
          <w:sz w:val="28"/>
          <w:szCs w:val="28"/>
        </w:rPr>
        <w:t>.</w:t>
      </w:r>
    </w:p>
    <w:p w:rsidR="00AF2192" w:rsidRPr="00DD2216" w:rsidRDefault="00AA3DFC" w:rsidP="00CE784A">
      <w:pPr>
        <w:ind w:firstLine="960"/>
        <w:rPr>
          <w:sz w:val="28"/>
          <w:szCs w:val="28"/>
        </w:rPr>
      </w:pPr>
      <w:r>
        <w:rPr>
          <w:sz w:val="28"/>
          <w:szCs w:val="28"/>
        </w:rPr>
        <w:t>1.4. Настоящий Порядок</w:t>
      </w:r>
      <w:r w:rsidR="00752457" w:rsidRPr="00DD2216">
        <w:rPr>
          <w:sz w:val="28"/>
          <w:szCs w:val="28"/>
        </w:rPr>
        <w:t xml:space="preserve"> является обязательным для исполнения</w:t>
      </w:r>
      <w:r w:rsidR="00273F7E" w:rsidRPr="00DD2216">
        <w:rPr>
          <w:sz w:val="28"/>
          <w:szCs w:val="28"/>
        </w:rPr>
        <w:t xml:space="preserve">   </w:t>
      </w:r>
      <w:r w:rsidR="00167581" w:rsidRPr="00DD2216">
        <w:rPr>
          <w:sz w:val="28"/>
          <w:szCs w:val="28"/>
        </w:rPr>
        <w:t xml:space="preserve">  учреждением.</w:t>
      </w:r>
    </w:p>
    <w:p w:rsidR="00273F7E" w:rsidRPr="00830A40" w:rsidRDefault="00273F7E" w:rsidP="00CE784A">
      <w:pPr>
        <w:ind w:firstLine="960"/>
      </w:pPr>
    </w:p>
    <w:p w:rsidR="00752457" w:rsidRPr="00DD2216" w:rsidRDefault="00752457" w:rsidP="00CE784A">
      <w:pPr>
        <w:ind w:firstLine="960"/>
        <w:rPr>
          <w:sz w:val="28"/>
          <w:szCs w:val="28"/>
        </w:rPr>
      </w:pPr>
      <w:r w:rsidRPr="00DD2216">
        <w:rPr>
          <w:sz w:val="28"/>
          <w:szCs w:val="28"/>
        </w:rPr>
        <w:t xml:space="preserve">2. </w:t>
      </w:r>
      <w:r w:rsidRPr="00DD2216">
        <w:rPr>
          <w:b/>
          <w:sz w:val="28"/>
          <w:szCs w:val="28"/>
        </w:rPr>
        <w:t>Понятие и виды</w:t>
      </w:r>
      <w:r w:rsidR="00B3702D" w:rsidRPr="00DD2216">
        <w:rPr>
          <w:b/>
          <w:sz w:val="28"/>
          <w:szCs w:val="28"/>
        </w:rPr>
        <w:t xml:space="preserve"> </w:t>
      </w:r>
      <w:r w:rsidR="00971E84" w:rsidRPr="00DD2216">
        <w:rPr>
          <w:b/>
          <w:sz w:val="28"/>
          <w:szCs w:val="28"/>
        </w:rPr>
        <w:t xml:space="preserve">платных  </w:t>
      </w:r>
      <w:r w:rsidRPr="00DD2216">
        <w:rPr>
          <w:b/>
          <w:sz w:val="28"/>
          <w:szCs w:val="28"/>
        </w:rPr>
        <w:t>образовательных услуг</w:t>
      </w:r>
    </w:p>
    <w:p w:rsidR="009A71A7" w:rsidRPr="00DD2216" w:rsidRDefault="009A71A7" w:rsidP="00CE784A">
      <w:pPr>
        <w:ind w:firstLine="960"/>
        <w:rPr>
          <w:sz w:val="28"/>
          <w:szCs w:val="28"/>
        </w:rPr>
      </w:pPr>
    </w:p>
    <w:p w:rsidR="00810A48" w:rsidRPr="00DD2216" w:rsidRDefault="00752457" w:rsidP="00CE784A">
      <w:pPr>
        <w:pStyle w:val="ConsPlusNormal"/>
        <w:ind w:firstLine="960"/>
        <w:jc w:val="both"/>
        <w:rPr>
          <w:rFonts w:ascii="Times New Roman" w:hAnsi="Times New Roman" w:cs="Times New Roman"/>
          <w:sz w:val="28"/>
          <w:szCs w:val="28"/>
        </w:rPr>
      </w:pPr>
      <w:r w:rsidRPr="00DD2216">
        <w:rPr>
          <w:rFonts w:ascii="Times New Roman" w:hAnsi="Times New Roman" w:cs="Times New Roman"/>
          <w:sz w:val="28"/>
          <w:szCs w:val="28"/>
        </w:rPr>
        <w:t>2.1.</w:t>
      </w:r>
      <w:r w:rsidR="00B3702D" w:rsidRPr="00DD2216">
        <w:rPr>
          <w:rFonts w:ascii="Times New Roman" w:hAnsi="Times New Roman" w:cs="Times New Roman"/>
          <w:sz w:val="28"/>
          <w:szCs w:val="28"/>
        </w:rPr>
        <w:t xml:space="preserve"> </w:t>
      </w:r>
      <w:r w:rsidR="00220DEA" w:rsidRPr="00DD2216">
        <w:rPr>
          <w:rFonts w:ascii="Times New Roman" w:hAnsi="Times New Roman" w:cs="Times New Roman"/>
          <w:sz w:val="28"/>
          <w:szCs w:val="28"/>
        </w:rPr>
        <w:t>П</w:t>
      </w:r>
      <w:r w:rsidR="00971E84" w:rsidRPr="00DD2216">
        <w:rPr>
          <w:rFonts w:ascii="Times New Roman" w:hAnsi="Times New Roman" w:cs="Times New Roman"/>
          <w:sz w:val="28"/>
          <w:szCs w:val="28"/>
        </w:rPr>
        <w:t xml:space="preserve">латные </w:t>
      </w:r>
      <w:r w:rsidRPr="00DD2216">
        <w:rPr>
          <w:rFonts w:ascii="Times New Roman" w:hAnsi="Times New Roman" w:cs="Times New Roman"/>
          <w:sz w:val="28"/>
          <w:szCs w:val="28"/>
        </w:rPr>
        <w:t xml:space="preserve">образовательные услуги - это </w:t>
      </w:r>
      <w:r w:rsidR="00830A40" w:rsidRPr="00DD2216">
        <w:rPr>
          <w:rFonts w:ascii="Times New Roman" w:hAnsi="Times New Roman" w:cs="Times New Roman"/>
          <w:sz w:val="28"/>
          <w:szCs w:val="28"/>
        </w:rPr>
        <w:t>осуществлен</w:t>
      </w:r>
      <w:r w:rsidR="00273F7E" w:rsidRPr="00DD2216">
        <w:rPr>
          <w:rFonts w:ascii="Times New Roman" w:hAnsi="Times New Roman" w:cs="Times New Roman"/>
          <w:sz w:val="28"/>
          <w:szCs w:val="28"/>
        </w:rPr>
        <w:t>ие образовательной деятельности</w:t>
      </w:r>
      <w:r w:rsidR="00830A40" w:rsidRPr="00DD2216">
        <w:rPr>
          <w:rFonts w:ascii="Times New Roman" w:hAnsi="Times New Roman" w:cs="Times New Roman"/>
          <w:sz w:val="28"/>
          <w:szCs w:val="28"/>
        </w:rPr>
        <w:t xml:space="preserve"> </w:t>
      </w:r>
      <w:r w:rsidR="00C9664F">
        <w:rPr>
          <w:rFonts w:ascii="Times New Roman" w:hAnsi="Times New Roman" w:cs="Times New Roman"/>
          <w:sz w:val="28"/>
          <w:szCs w:val="28"/>
        </w:rPr>
        <w:t xml:space="preserve">по заданиям и </w:t>
      </w:r>
      <w:r w:rsidR="00830A40" w:rsidRPr="00DD2216">
        <w:rPr>
          <w:rFonts w:ascii="Times New Roman" w:hAnsi="Times New Roman" w:cs="Times New Roman"/>
          <w:sz w:val="28"/>
          <w:szCs w:val="28"/>
        </w:rPr>
        <w:t xml:space="preserve">за счет средств физических и (или) юридических лиц по договорам об образовании, заключаемым при приеме на обучение. </w:t>
      </w:r>
    </w:p>
    <w:p w:rsidR="009A71A7" w:rsidRPr="00DD2216" w:rsidRDefault="00810A48" w:rsidP="009A71A7">
      <w:pPr>
        <w:pStyle w:val="ConsPlusNormal"/>
        <w:widowControl/>
        <w:ind w:firstLine="960"/>
        <w:jc w:val="both"/>
        <w:rPr>
          <w:rFonts w:ascii="Times New Roman" w:hAnsi="Times New Roman" w:cs="Times New Roman"/>
          <w:sz w:val="28"/>
          <w:szCs w:val="28"/>
        </w:rPr>
      </w:pPr>
      <w:r w:rsidRPr="00DD2216">
        <w:rPr>
          <w:sz w:val="28"/>
          <w:szCs w:val="28"/>
        </w:rPr>
        <w:t xml:space="preserve"> </w:t>
      </w:r>
      <w:r w:rsidR="00E428DD" w:rsidRPr="00DD2216">
        <w:rPr>
          <w:sz w:val="28"/>
          <w:szCs w:val="28"/>
        </w:rPr>
        <w:t xml:space="preserve">  </w:t>
      </w:r>
      <w:r w:rsidRPr="00DD2216">
        <w:rPr>
          <w:rFonts w:ascii="Times New Roman" w:hAnsi="Times New Roman" w:cs="Times New Roman"/>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бюджета Архангельской области и бюдж</w:t>
      </w:r>
      <w:r w:rsidR="000F5522" w:rsidRPr="00DD2216">
        <w:rPr>
          <w:rFonts w:ascii="Times New Roman" w:hAnsi="Times New Roman" w:cs="Times New Roman"/>
          <w:sz w:val="28"/>
          <w:szCs w:val="28"/>
        </w:rPr>
        <w:t xml:space="preserve">ета </w:t>
      </w:r>
      <w:r w:rsidR="00D257C3">
        <w:rPr>
          <w:rFonts w:ascii="Times New Roman" w:hAnsi="Times New Roman" w:cs="Times New Roman"/>
          <w:sz w:val="28"/>
          <w:szCs w:val="28"/>
        </w:rPr>
        <w:t>городского округа Архангельской области «</w:t>
      </w:r>
      <w:r w:rsidR="000F5522" w:rsidRPr="00DD2216">
        <w:rPr>
          <w:rFonts w:ascii="Times New Roman" w:hAnsi="Times New Roman" w:cs="Times New Roman"/>
          <w:sz w:val="28"/>
          <w:szCs w:val="28"/>
        </w:rPr>
        <w:t>К</w:t>
      </w:r>
      <w:r w:rsidR="00167581" w:rsidRPr="00DD2216">
        <w:rPr>
          <w:rFonts w:ascii="Times New Roman" w:hAnsi="Times New Roman" w:cs="Times New Roman"/>
          <w:sz w:val="28"/>
          <w:szCs w:val="28"/>
        </w:rPr>
        <w:t>отлас».</w:t>
      </w:r>
      <w:r w:rsidR="00A35615" w:rsidRPr="00DD2216">
        <w:rPr>
          <w:rFonts w:ascii="Times New Roman" w:hAnsi="Times New Roman" w:cs="Times New Roman"/>
          <w:sz w:val="28"/>
          <w:szCs w:val="28"/>
        </w:rPr>
        <w:t xml:space="preserve"> </w:t>
      </w:r>
      <w:r w:rsidR="000F5522" w:rsidRPr="00DD2216">
        <w:rPr>
          <w:rFonts w:ascii="Times New Roman" w:hAnsi="Times New Roman" w:cs="Times New Roman"/>
          <w:sz w:val="28"/>
          <w:szCs w:val="28"/>
        </w:rPr>
        <w:t xml:space="preserve"> </w:t>
      </w:r>
      <w:r w:rsidR="00A35615" w:rsidRPr="00DD2216">
        <w:rPr>
          <w:rFonts w:ascii="Times New Roman" w:hAnsi="Times New Roman" w:cs="Times New Roman"/>
          <w:sz w:val="28"/>
          <w:szCs w:val="28"/>
        </w:rPr>
        <w:t>В противном случае средства, заработанные посредством такой деятельности, возвращаются лицам, оплатившим эти услуги.</w:t>
      </w:r>
    </w:p>
    <w:p w:rsidR="000F5522" w:rsidRPr="00DD2216" w:rsidRDefault="00AD019D" w:rsidP="009A71A7">
      <w:pPr>
        <w:pStyle w:val="ConsPlusNormal"/>
        <w:ind w:firstLine="907"/>
        <w:jc w:val="both"/>
        <w:rPr>
          <w:rFonts w:ascii="Times New Roman" w:hAnsi="Times New Roman" w:cs="Times New Roman"/>
          <w:sz w:val="28"/>
          <w:szCs w:val="28"/>
        </w:rPr>
      </w:pPr>
      <w:r w:rsidRPr="00DD2216">
        <w:rPr>
          <w:rFonts w:ascii="Times New Roman" w:hAnsi="Times New Roman" w:cs="Times New Roman"/>
          <w:sz w:val="28"/>
          <w:szCs w:val="28"/>
        </w:rPr>
        <w:t xml:space="preserve">Учреждение, осуществляющие образовательную деятельность за счет бюджетных ассигнований федерального бюджета, бюджета Архангельской области,  бюджета </w:t>
      </w:r>
      <w:r w:rsidR="00D257C3">
        <w:rPr>
          <w:rFonts w:ascii="Times New Roman" w:hAnsi="Times New Roman" w:cs="Times New Roman"/>
          <w:sz w:val="28"/>
          <w:szCs w:val="28"/>
        </w:rPr>
        <w:t>городского округа Архангельской области</w:t>
      </w:r>
      <w:r w:rsidRPr="00DD2216">
        <w:rPr>
          <w:rFonts w:ascii="Times New Roman" w:hAnsi="Times New Roman" w:cs="Times New Roman"/>
          <w:sz w:val="28"/>
          <w:szCs w:val="28"/>
        </w:rPr>
        <w:t xml:space="preserve"> «Котлас»,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9A71A7" w:rsidRPr="00DD2216" w:rsidRDefault="00752457" w:rsidP="009A71A7">
      <w:pPr>
        <w:ind w:firstLine="907"/>
        <w:rPr>
          <w:sz w:val="28"/>
          <w:szCs w:val="28"/>
        </w:rPr>
      </w:pPr>
      <w:r w:rsidRPr="00DD2216">
        <w:rPr>
          <w:sz w:val="28"/>
          <w:szCs w:val="28"/>
        </w:rPr>
        <w:lastRenderedPageBreak/>
        <w:t>2.2.</w:t>
      </w:r>
      <w:r w:rsidR="00B3702D" w:rsidRPr="00DD2216">
        <w:rPr>
          <w:sz w:val="28"/>
          <w:szCs w:val="28"/>
        </w:rPr>
        <w:t xml:space="preserve"> </w:t>
      </w:r>
      <w:r w:rsidR="00D40A46" w:rsidRPr="00DD2216">
        <w:rPr>
          <w:sz w:val="28"/>
          <w:szCs w:val="28"/>
        </w:rPr>
        <w:t xml:space="preserve">Платные образовательные </w:t>
      </w:r>
      <w:hyperlink r:id="rId7" w:history="1">
        <w:r w:rsidR="00D40A46" w:rsidRPr="00DD2216">
          <w:rPr>
            <w:sz w:val="28"/>
            <w:szCs w:val="28"/>
          </w:rPr>
          <w:t>услуги</w:t>
        </w:r>
      </w:hyperlink>
      <w:r w:rsidR="00D40A46" w:rsidRPr="00DD2216">
        <w:rPr>
          <w:sz w:val="28"/>
          <w:szCs w:val="28"/>
        </w:rPr>
        <w:t xml:space="preserve"> предоставляются с целью наиболее полного удовлетворения образовательных потребностей населения и </w:t>
      </w:r>
      <w:hyperlink r:id="rId8" w:history="1">
        <w:r w:rsidR="00D40A46" w:rsidRPr="00DD2216">
          <w:rPr>
            <w:sz w:val="28"/>
            <w:szCs w:val="28"/>
          </w:rPr>
          <w:t>организаций,</w:t>
        </w:r>
      </w:hyperlink>
      <w:r w:rsidR="00D40A46" w:rsidRPr="00DD2216">
        <w:rPr>
          <w:sz w:val="28"/>
          <w:szCs w:val="28"/>
        </w:rPr>
        <w:t xml:space="preserve"> насыщения рынка образовательными усл</w:t>
      </w:r>
      <w:r w:rsidR="00D44DF3" w:rsidRPr="00DD2216">
        <w:rPr>
          <w:sz w:val="28"/>
          <w:szCs w:val="28"/>
        </w:rPr>
        <w:t>угами, повышения качества жизни</w:t>
      </w:r>
      <w:r w:rsidR="00D40A46" w:rsidRPr="00DD2216">
        <w:rPr>
          <w:sz w:val="28"/>
          <w:szCs w:val="28"/>
        </w:rPr>
        <w:t xml:space="preserve"> и привлечения дополнительных финансовых средств для увеличения </w:t>
      </w:r>
      <w:hyperlink r:id="rId9" w:history="1">
        <w:r w:rsidR="00D40A46" w:rsidRPr="00DD2216">
          <w:rPr>
            <w:sz w:val="28"/>
            <w:szCs w:val="28"/>
          </w:rPr>
          <w:t>оплаты труда</w:t>
        </w:r>
      </w:hyperlink>
      <w:r w:rsidR="00D40A46" w:rsidRPr="00DD2216">
        <w:rPr>
          <w:sz w:val="28"/>
          <w:szCs w:val="28"/>
        </w:rPr>
        <w:t xml:space="preserve"> </w:t>
      </w:r>
      <w:hyperlink r:id="rId10" w:history="1">
        <w:r w:rsidR="00D40A46" w:rsidRPr="00DD2216">
          <w:rPr>
            <w:sz w:val="28"/>
            <w:szCs w:val="28"/>
          </w:rPr>
          <w:t>работников</w:t>
        </w:r>
      </w:hyperlink>
      <w:r w:rsidR="00D40A46" w:rsidRPr="00DD2216">
        <w:rPr>
          <w:sz w:val="28"/>
          <w:szCs w:val="28"/>
        </w:rPr>
        <w:t xml:space="preserve"> </w:t>
      </w:r>
      <w:r w:rsidR="00FD7A86" w:rsidRPr="00DD2216">
        <w:rPr>
          <w:sz w:val="28"/>
          <w:szCs w:val="28"/>
        </w:rPr>
        <w:t>учреждения</w:t>
      </w:r>
      <w:r w:rsidR="00D40A46" w:rsidRPr="00DD2216">
        <w:rPr>
          <w:sz w:val="28"/>
          <w:szCs w:val="28"/>
        </w:rPr>
        <w:t xml:space="preserve">, расширения материально-технической базы </w:t>
      </w:r>
      <w:r w:rsidR="00812941" w:rsidRPr="00DD2216">
        <w:rPr>
          <w:sz w:val="28"/>
          <w:szCs w:val="28"/>
        </w:rPr>
        <w:t xml:space="preserve"> </w:t>
      </w:r>
      <w:r w:rsidR="00256631" w:rsidRPr="00DD2216">
        <w:rPr>
          <w:sz w:val="28"/>
          <w:szCs w:val="28"/>
        </w:rPr>
        <w:t xml:space="preserve"> </w:t>
      </w:r>
      <w:r w:rsidR="00740B79" w:rsidRPr="00DD2216">
        <w:rPr>
          <w:sz w:val="28"/>
          <w:szCs w:val="28"/>
        </w:rPr>
        <w:t>у</w:t>
      </w:r>
      <w:r w:rsidR="00D40A46" w:rsidRPr="00DD2216">
        <w:rPr>
          <w:sz w:val="28"/>
          <w:szCs w:val="28"/>
        </w:rPr>
        <w:t>чреждени</w:t>
      </w:r>
      <w:r w:rsidR="002B1339" w:rsidRPr="00DD2216">
        <w:rPr>
          <w:sz w:val="28"/>
          <w:szCs w:val="28"/>
        </w:rPr>
        <w:t>я</w:t>
      </w:r>
      <w:r w:rsidR="00D40A46" w:rsidRPr="00DD2216">
        <w:rPr>
          <w:sz w:val="28"/>
          <w:szCs w:val="28"/>
        </w:rPr>
        <w:t>.</w:t>
      </w:r>
    </w:p>
    <w:p w:rsidR="00D44DF3" w:rsidRPr="00DD2216" w:rsidRDefault="00F66A96" w:rsidP="009A71A7">
      <w:pPr>
        <w:ind w:firstLine="907"/>
        <w:rPr>
          <w:sz w:val="28"/>
          <w:szCs w:val="28"/>
        </w:rPr>
      </w:pPr>
      <w:r w:rsidRPr="00DD2216">
        <w:rPr>
          <w:sz w:val="28"/>
          <w:szCs w:val="28"/>
        </w:rPr>
        <w:t xml:space="preserve"> </w:t>
      </w:r>
      <w:r w:rsidR="00022D93" w:rsidRPr="00DD2216">
        <w:rPr>
          <w:sz w:val="28"/>
          <w:szCs w:val="28"/>
        </w:rPr>
        <w:t xml:space="preserve">2.3. </w:t>
      </w:r>
      <w:r w:rsidR="00D44DF3" w:rsidRPr="00DD2216">
        <w:rPr>
          <w:sz w:val="28"/>
          <w:szCs w:val="28"/>
        </w:rPr>
        <w:t xml:space="preserve">Платные образовательные </w:t>
      </w:r>
      <w:hyperlink r:id="rId11" w:history="1">
        <w:r w:rsidR="00D44DF3" w:rsidRPr="00DD2216">
          <w:rPr>
            <w:sz w:val="28"/>
            <w:szCs w:val="28"/>
          </w:rPr>
          <w:t>услуги</w:t>
        </w:r>
      </w:hyperlink>
      <w:r w:rsidR="00D44DF3" w:rsidRPr="00DD2216">
        <w:rPr>
          <w:sz w:val="28"/>
          <w:szCs w:val="28"/>
        </w:rPr>
        <w:t xml:space="preserve"> являются частью хозяйственной деятельности</w:t>
      </w:r>
      <w:r w:rsidR="00890C63" w:rsidRPr="00DD2216">
        <w:rPr>
          <w:sz w:val="28"/>
          <w:szCs w:val="28"/>
        </w:rPr>
        <w:t xml:space="preserve"> </w:t>
      </w:r>
      <w:r w:rsidR="00167581" w:rsidRPr="00DD2216">
        <w:rPr>
          <w:sz w:val="28"/>
          <w:szCs w:val="28"/>
        </w:rPr>
        <w:t>учреждения</w:t>
      </w:r>
      <w:r w:rsidR="00D44DF3" w:rsidRPr="00DD2216">
        <w:rPr>
          <w:sz w:val="28"/>
          <w:szCs w:val="28"/>
        </w:rPr>
        <w:t xml:space="preserve"> и регулируются Бюджетным </w:t>
      </w:r>
      <w:hyperlink r:id="rId12" w:history="1">
        <w:r w:rsidR="00D44DF3" w:rsidRPr="00DD2216">
          <w:rPr>
            <w:sz w:val="28"/>
            <w:szCs w:val="28"/>
          </w:rPr>
          <w:t>кодексом</w:t>
        </w:r>
      </w:hyperlink>
      <w:r w:rsidR="00D44DF3" w:rsidRPr="00DD2216">
        <w:rPr>
          <w:sz w:val="28"/>
          <w:szCs w:val="28"/>
        </w:rPr>
        <w:t xml:space="preserve"> РФ, Налоговым </w:t>
      </w:r>
      <w:hyperlink r:id="rId13" w:history="1">
        <w:r w:rsidR="00D44DF3" w:rsidRPr="00DD2216">
          <w:rPr>
            <w:sz w:val="28"/>
            <w:szCs w:val="28"/>
          </w:rPr>
          <w:t>кодексом</w:t>
        </w:r>
      </w:hyperlink>
      <w:r w:rsidR="00D44DF3" w:rsidRPr="00DD2216">
        <w:rPr>
          <w:sz w:val="28"/>
          <w:szCs w:val="28"/>
        </w:rPr>
        <w:t xml:space="preserve"> РФ, </w:t>
      </w:r>
      <w:r w:rsidR="00A03255" w:rsidRPr="00DD2216">
        <w:rPr>
          <w:sz w:val="28"/>
          <w:szCs w:val="28"/>
        </w:rPr>
        <w:t xml:space="preserve">Федеральным </w:t>
      </w:r>
      <w:hyperlink r:id="rId14" w:history="1">
        <w:r w:rsidR="00A03255" w:rsidRPr="00DD2216">
          <w:rPr>
            <w:sz w:val="28"/>
            <w:szCs w:val="28"/>
          </w:rPr>
          <w:t>з</w:t>
        </w:r>
        <w:r w:rsidR="00D44DF3" w:rsidRPr="00DD2216">
          <w:rPr>
            <w:sz w:val="28"/>
            <w:szCs w:val="28"/>
          </w:rPr>
          <w:t>аконом</w:t>
        </w:r>
      </w:hyperlink>
      <w:r w:rsidR="00890C63" w:rsidRPr="00DD2216">
        <w:rPr>
          <w:sz w:val="28"/>
          <w:szCs w:val="28"/>
        </w:rPr>
        <w:t xml:space="preserve"> РФ</w:t>
      </w:r>
      <w:r w:rsidR="00A03255" w:rsidRPr="00DD2216">
        <w:rPr>
          <w:sz w:val="28"/>
          <w:szCs w:val="28"/>
        </w:rPr>
        <w:t xml:space="preserve"> от 29.12 2012</w:t>
      </w:r>
      <w:r w:rsidR="00890C63" w:rsidRPr="00DD2216">
        <w:rPr>
          <w:sz w:val="28"/>
          <w:szCs w:val="28"/>
        </w:rPr>
        <w:t xml:space="preserve"> </w:t>
      </w:r>
      <w:r w:rsidR="00A03255" w:rsidRPr="00DD2216">
        <w:rPr>
          <w:sz w:val="28"/>
          <w:szCs w:val="28"/>
        </w:rPr>
        <w:t xml:space="preserve">№ 273-ФЗ </w:t>
      </w:r>
      <w:r w:rsidR="00890C63" w:rsidRPr="00DD2216">
        <w:rPr>
          <w:sz w:val="28"/>
          <w:szCs w:val="28"/>
        </w:rPr>
        <w:t>«Об образовании</w:t>
      </w:r>
      <w:r w:rsidR="00A03255" w:rsidRPr="00DD2216">
        <w:rPr>
          <w:sz w:val="28"/>
          <w:szCs w:val="28"/>
        </w:rPr>
        <w:t xml:space="preserve"> в Российской Федерации</w:t>
      </w:r>
      <w:r w:rsidR="00890C63" w:rsidRPr="00DD2216">
        <w:rPr>
          <w:sz w:val="28"/>
          <w:szCs w:val="28"/>
        </w:rPr>
        <w:t>»</w:t>
      </w:r>
      <w:r w:rsidR="00D44DF3" w:rsidRPr="00DD2216">
        <w:rPr>
          <w:sz w:val="28"/>
          <w:szCs w:val="28"/>
        </w:rPr>
        <w:t xml:space="preserve">, </w:t>
      </w:r>
      <w:r w:rsidR="00A03255" w:rsidRPr="00DD2216">
        <w:rPr>
          <w:sz w:val="28"/>
          <w:szCs w:val="28"/>
        </w:rPr>
        <w:t xml:space="preserve">нормативно-правовыми </w:t>
      </w:r>
      <w:hyperlink r:id="rId15" w:history="1">
        <w:r w:rsidR="00A03255" w:rsidRPr="00DD2216">
          <w:rPr>
            <w:sz w:val="28"/>
            <w:szCs w:val="28"/>
          </w:rPr>
          <w:t>актами</w:t>
        </w:r>
      </w:hyperlink>
      <w:r w:rsidR="00A03255" w:rsidRPr="00DD2216">
        <w:rPr>
          <w:sz w:val="28"/>
          <w:szCs w:val="28"/>
        </w:rPr>
        <w:t xml:space="preserve"> Архангельской области и </w:t>
      </w:r>
      <w:r w:rsidR="00D257C3">
        <w:rPr>
          <w:sz w:val="28"/>
          <w:szCs w:val="28"/>
        </w:rPr>
        <w:t xml:space="preserve">городского округа архангельской области </w:t>
      </w:r>
      <w:r w:rsidR="00A03255" w:rsidRPr="00DD2216">
        <w:rPr>
          <w:sz w:val="28"/>
          <w:szCs w:val="28"/>
        </w:rPr>
        <w:t xml:space="preserve">«Котлас», </w:t>
      </w:r>
      <w:hyperlink r:id="rId16" w:history="1">
        <w:r w:rsidR="00D44DF3" w:rsidRPr="00880F6A">
          <w:rPr>
            <w:sz w:val="28"/>
            <w:szCs w:val="28"/>
          </w:rPr>
          <w:t>Уставом</w:t>
        </w:r>
      </w:hyperlink>
      <w:r w:rsidR="00D44DF3" w:rsidRPr="00DD2216">
        <w:rPr>
          <w:sz w:val="28"/>
          <w:szCs w:val="28"/>
        </w:rPr>
        <w:t xml:space="preserve"> </w:t>
      </w:r>
      <w:hyperlink r:id="rId17" w:history="1">
        <w:r w:rsidR="00CF1330" w:rsidRPr="00DD2216">
          <w:rPr>
            <w:sz w:val="28"/>
            <w:szCs w:val="28"/>
          </w:rPr>
          <w:t>у</w:t>
        </w:r>
        <w:r w:rsidR="00D44DF3" w:rsidRPr="00DD2216">
          <w:rPr>
            <w:sz w:val="28"/>
            <w:szCs w:val="28"/>
          </w:rPr>
          <w:t>чреждения</w:t>
        </w:r>
      </w:hyperlink>
      <w:r w:rsidR="00D44DF3" w:rsidRPr="00DD2216">
        <w:rPr>
          <w:sz w:val="28"/>
          <w:szCs w:val="28"/>
        </w:rPr>
        <w:t xml:space="preserve">, а также нормативно-правовыми </w:t>
      </w:r>
      <w:hyperlink r:id="rId18" w:history="1">
        <w:r w:rsidR="00D44DF3" w:rsidRPr="00DD2216">
          <w:rPr>
            <w:sz w:val="28"/>
            <w:szCs w:val="28"/>
          </w:rPr>
          <w:t>актами</w:t>
        </w:r>
      </w:hyperlink>
      <w:r w:rsidR="00A03255" w:rsidRPr="00DD2216">
        <w:rPr>
          <w:sz w:val="28"/>
          <w:szCs w:val="28"/>
        </w:rPr>
        <w:t xml:space="preserve"> </w:t>
      </w:r>
      <w:r w:rsidR="00CF1330" w:rsidRPr="00DD2216">
        <w:rPr>
          <w:sz w:val="28"/>
          <w:szCs w:val="28"/>
        </w:rPr>
        <w:t>у</w:t>
      </w:r>
      <w:r w:rsidR="00A03255" w:rsidRPr="00DD2216">
        <w:rPr>
          <w:sz w:val="28"/>
          <w:szCs w:val="28"/>
        </w:rPr>
        <w:t>чреждения</w:t>
      </w:r>
      <w:r w:rsidR="00D44DF3" w:rsidRPr="00DD2216">
        <w:rPr>
          <w:sz w:val="28"/>
          <w:szCs w:val="28"/>
        </w:rPr>
        <w:t>.</w:t>
      </w:r>
    </w:p>
    <w:p w:rsidR="00022D93" w:rsidRPr="00DD2216" w:rsidRDefault="00022D93" w:rsidP="009A71A7">
      <w:pPr>
        <w:pStyle w:val="ConsPlusNormal"/>
        <w:widowControl/>
        <w:ind w:firstLine="907"/>
        <w:jc w:val="both"/>
        <w:rPr>
          <w:sz w:val="28"/>
          <w:szCs w:val="28"/>
        </w:rPr>
      </w:pPr>
      <w:r w:rsidRPr="00DD2216">
        <w:rPr>
          <w:rFonts w:ascii="Times New Roman" w:hAnsi="Times New Roman" w:cs="Times New Roman"/>
          <w:sz w:val="28"/>
          <w:szCs w:val="28"/>
        </w:rPr>
        <w:t>2.4.</w:t>
      </w:r>
      <w:r w:rsidR="00B3702D" w:rsidRPr="00DD2216">
        <w:rPr>
          <w:rFonts w:ascii="Times New Roman" w:hAnsi="Times New Roman" w:cs="Times New Roman"/>
          <w:sz w:val="28"/>
          <w:szCs w:val="28"/>
        </w:rPr>
        <w:t xml:space="preserve"> </w:t>
      </w:r>
      <w:r w:rsidR="0002355E" w:rsidRPr="00DD2216">
        <w:rPr>
          <w:rFonts w:ascii="Times New Roman" w:hAnsi="Times New Roman" w:cs="Times New Roman"/>
          <w:sz w:val="28"/>
          <w:szCs w:val="28"/>
        </w:rPr>
        <w:t>Доход от ука</w:t>
      </w:r>
      <w:r w:rsidR="00F07F2F" w:rsidRPr="00DD2216">
        <w:rPr>
          <w:rFonts w:ascii="Times New Roman" w:hAnsi="Times New Roman" w:cs="Times New Roman"/>
          <w:sz w:val="28"/>
          <w:szCs w:val="28"/>
        </w:rPr>
        <w:t>занной деятельности у</w:t>
      </w:r>
      <w:r w:rsidRPr="00DD2216">
        <w:rPr>
          <w:rFonts w:ascii="Times New Roman" w:hAnsi="Times New Roman" w:cs="Times New Roman"/>
          <w:sz w:val="28"/>
          <w:szCs w:val="28"/>
        </w:rPr>
        <w:t xml:space="preserve">чреждения используется </w:t>
      </w:r>
      <w:r w:rsidR="00F07F2F" w:rsidRPr="00DD2216">
        <w:rPr>
          <w:rFonts w:ascii="Times New Roman" w:hAnsi="Times New Roman" w:cs="Times New Roman"/>
          <w:sz w:val="28"/>
          <w:szCs w:val="28"/>
        </w:rPr>
        <w:t>у</w:t>
      </w:r>
      <w:r w:rsidRPr="00DD2216">
        <w:rPr>
          <w:rFonts w:ascii="Times New Roman" w:hAnsi="Times New Roman" w:cs="Times New Roman"/>
          <w:sz w:val="28"/>
          <w:szCs w:val="28"/>
        </w:rPr>
        <w:t>чреждением в соответствии с законодательством Российской Федерации и уставными целями.</w:t>
      </w:r>
      <w:r w:rsidR="004C465D" w:rsidRPr="00DD2216">
        <w:rPr>
          <w:sz w:val="28"/>
          <w:szCs w:val="28"/>
        </w:rPr>
        <w:t xml:space="preserve"> </w:t>
      </w:r>
    </w:p>
    <w:p w:rsidR="004F3FC4" w:rsidRPr="00DD2216" w:rsidRDefault="00A35615" w:rsidP="00167581">
      <w:pPr>
        <w:ind w:firstLine="907"/>
        <w:rPr>
          <w:sz w:val="28"/>
          <w:szCs w:val="28"/>
        </w:rPr>
      </w:pPr>
      <w:r w:rsidRPr="00DD2216">
        <w:rPr>
          <w:sz w:val="28"/>
          <w:szCs w:val="28"/>
        </w:rPr>
        <w:t>2.5</w:t>
      </w:r>
      <w:r w:rsidR="009A71A7" w:rsidRPr="00DD2216">
        <w:rPr>
          <w:sz w:val="28"/>
          <w:szCs w:val="28"/>
        </w:rPr>
        <w:t xml:space="preserve">. </w:t>
      </w:r>
      <w:r w:rsidR="00B51C6E" w:rsidRPr="00DD2216">
        <w:rPr>
          <w:sz w:val="28"/>
          <w:szCs w:val="28"/>
        </w:rPr>
        <w:t>П</w:t>
      </w:r>
      <w:r w:rsidR="00830A40" w:rsidRPr="00DD2216">
        <w:rPr>
          <w:sz w:val="28"/>
          <w:szCs w:val="28"/>
        </w:rPr>
        <w:t xml:space="preserve">латные образовательные услуги </w:t>
      </w:r>
      <w:r w:rsidR="008F533E">
        <w:rPr>
          <w:sz w:val="28"/>
          <w:szCs w:val="28"/>
        </w:rPr>
        <w:t xml:space="preserve">предоставляются </w:t>
      </w:r>
      <w:r w:rsidR="009A71A7" w:rsidRPr="00DD2216">
        <w:rPr>
          <w:sz w:val="28"/>
          <w:szCs w:val="28"/>
        </w:rPr>
        <w:t>на добровольной основе.</w:t>
      </w:r>
    </w:p>
    <w:p w:rsidR="00A0250C" w:rsidRPr="00DD2216" w:rsidRDefault="00A35615" w:rsidP="009A71A7">
      <w:pPr>
        <w:pStyle w:val="ConsPlusNormal"/>
        <w:ind w:firstLine="907"/>
        <w:jc w:val="both"/>
        <w:rPr>
          <w:rFonts w:ascii="Times New Roman" w:hAnsi="Times New Roman" w:cs="Times New Roman"/>
          <w:sz w:val="28"/>
          <w:szCs w:val="28"/>
        </w:rPr>
      </w:pPr>
      <w:r w:rsidRPr="00DD2216">
        <w:rPr>
          <w:rFonts w:ascii="Times New Roman" w:hAnsi="Times New Roman" w:cs="Times New Roman"/>
          <w:sz w:val="28"/>
          <w:szCs w:val="28"/>
        </w:rPr>
        <w:t>2.6</w:t>
      </w:r>
      <w:r w:rsidR="00830A40" w:rsidRPr="00DD2216">
        <w:rPr>
          <w:rFonts w:ascii="Times New Roman" w:hAnsi="Times New Roman" w:cs="Times New Roman"/>
          <w:sz w:val="28"/>
          <w:szCs w:val="28"/>
        </w:rPr>
        <w:t>. Учреждение вправе</w:t>
      </w:r>
      <w:r w:rsidR="002722AA" w:rsidRPr="00DD2216">
        <w:rPr>
          <w:rFonts w:ascii="Times New Roman" w:hAnsi="Times New Roman" w:cs="Times New Roman"/>
          <w:sz w:val="28"/>
          <w:szCs w:val="28"/>
        </w:rPr>
        <w:t xml:space="preserve"> снизить стоимость платных образовательных услуг по договору или  </w:t>
      </w:r>
      <w:r w:rsidR="00830A40" w:rsidRPr="00DD2216">
        <w:rPr>
          <w:rFonts w:ascii="Times New Roman" w:hAnsi="Times New Roman" w:cs="Times New Roman"/>
          <w:sz w:val="28"/>
          <w:szCs w:val="28"/>
        </w:rPr>
        <w:t xml:space="preserve">предоставлять льготы по оплате за оказание платных образовательных услуг для детей-сирот и опекаемых, для детей из малоимущих семей, для детей, участвующих в получении двух и более платных образовательных услуг в  учреждении, </w:t>
      </w:r>
      <w:r w:rsidR="004B4EA2">
        <w:rPr>
          <w:rFonts w:ascii="Times New Roman" w:hAnsi="Times New Roman" w:cs="Times New Roman"/>
          <w:sz w:val="28"/>
          <w:szCs w:val="28"/>
        </w:rPr>
        <w:t xml:space="preserve">для детей-инвалидов и детей с ОВЗ, для детей из многодетных семей, для </w:t>
      </w:r>
      <w:r w:rsidR="00DB0F24">
        <w:rPr>
          <w:rFonts w:ascii="Times New Roman" w:hAnsi="Times New Roman" w:cs="Times New Roman"/>
          <w:sz w:val="28"/>
          <w:szCs w:val="28"/>
        </w:rPr>
        <w:t>обучающихся</w:t>
      </w:r>
      <w:r w:rsidR="004B4EA2">
        <w:rPr>
          <w:rFonts w:ascii="Times New Roman" w:hAnsi="Times New Roman" w:cs="Times New Roman"/>
          <w:sz w:val="28"/>
          <w:szCs w:val="28"/>
        </w:rPr>
        <w:t xml:space="preserve"> в детских объединениях,</w:t>
      </w:r>
      <w:r w:rsidR="00A96FF2">
        <w:rPr>
          <w:rFonts w:ascii="Times New Roman" w:hAnsi="Times New Roman" w:cs="Times New Roman"/>
          <w:sz w:val="28"/>
          <w:szCs w:val="28"/>
        </w:rPr>
        <w:t xml:space="preserve"> </w:t>
      </w:r>
      <w:r w:rsidR="004B4EA2">
        <w:rPr>
          <w:rFonts w:ascii="Times New Roman" w:hAnsi="Times New Roman" w:cs="Times New Roman"/>
          <w:sz w:val="28"/>
          <w:szCs w:val="28"/>
        </w:rPr>
        <w:t xml:space="preserve"> </w:t>
      </w:r>
      <w:r w:rsidR="00830A40" w:rsidRPr="00DD2216">
        <w:rPr>
          <w:rFonts w:ascii="Times New Roman" w:hAnsi="Times New Roman" w:cs="Times New Roman"/>
          <w:sz w:val="28"/>
          <w:szCs w:val="28"/>
        </w:rPr>
        <w:t>а также для детей работников учреждения. Размер, перечень и порядок предоставления льгот определяется</w:t>
      </w:r>
      <w:r w:rsidR="006B366A" w:rsidRPr="00DD2216">
        <w:rPr>
          <w:rFonts w:ascii="Times New Roman" w:hAnsi="Times New Roman" w:cs="Times New Roman"/>
          <w:sz w:val="28"/>
          <w:szCs w:val="28"/>
        </w:rPr>
        <w:t xml:space="preserve"> учреждением</w:t>
      </w:r>
      <w:r w:rsidR="004B4EA2">
        <w:rPr>
          <w:rFonts w:ascii="Times New Roman" w:hAnsi="Times New Roman" w:cs="Times New Roman"/>
          <w:sz w:val="28"/>
          <w:szCs w:val="28"/>
        </w:rPr>
        <w:t xml:space="preserve"> в размере 50 процентов от стоимости платной услуги</w:t>
      </w:r>
      <w:r w:rsidR="00535034" w:rsidRPr="00DD2216">
        <w:rPr>
          <w:rFonts w:ascii="Times New Roman" w:hAnsi="Times New Roman" w:cs="Times New Roman"/>
          <w:sz w:val="28"/>
          <w:szCs w:val="28"/>
        </w:rPr>
        <w:t>.</w:t>
      </w:r>
      <w:r w:rsidR="00A0250C" w:rsidRPr="00DD2216">
        <w:rPr>
          <w:rFonts w:ascii="Times New Roman" w:hAnsi="Times New Roman" w:cs="Times New Roman"/>
          <w:sz w:val="28"/>
          <w:szCs w:val="28"/>
        </w:rPr>
        <w:t xml:space="preserve"> </w:t>
      </w:r>
    </w:p>
    <w:p w:rsidR="004B4EA2" w:rsidRPr="00DD2216" w:rsidRDefault="00A0250C" w:rsidP="00CE784A">
      <w:pPr>
        <w:pStyle w:val="ConsPlusNormal"/>
        <w:ind w:firstLine="960"/>
        <w:jc w:val="both"/>
        <w:rPr>
          <w:rFonts w:ascii="Times New Roman" w:hAnsi="Times New Roman" w:cs="Times New Roman"/>
          <w:sz w:val="28"/>
          <w:szCs w:val="28"/>
        </w:rPr>
      </w:pPr>
      <w:r w:rsidRPr="00DD2216">
        <w:rPr>
          <w:rFonts w:ascii="Times New Roman" w:hAnsi="Times New Roman" w:cs="Times New Roman"/>
          <w:sz w:val="28"/>
          <w:szCs w:val="28"/>
        </w:rPr>
        <w:t xml:space="preserve">Основания и порядок снижения стоимости платных образовательных услуг устанавливаются </w:t>
      </w:r>
      <w:r w:rsidR="004B4EA2">
        <w:rPr>
          <w:rFonts w:ascii="Times New Roman" w:hAnsi="Times New Roman" w:cs="Times New Roman"/>
          <w:sz w:val="28"/>
          <w:szCs w:val="28"/>
        </w:rPr>
        <w:t>настоящим Порядком оказания платных услуг</w:t>
      </w:r>
      <w:r w:rsidRPr="00DD2216">
        <w:rPr>
          <w:rFonts w:ascii="Times New Roman" w:hAnsi="Times New Roman" w:cs="Times New Roman"/>
          <w:sz w:val="28"/>
          <w:szCs w:val="28"/>
        </w:rPr>
        <w:t xml:space="preserve"> и доводятся до сведения заказчика и (или) обучающегося.</w:t>
      </w:r>
    </w:p>
    <w:p w:rsidR="002722AA" w:rsidRDefault="00A35615" w:rsidP="00CE784A">
      <w:pPr>
        <w:ind w:firstLine="960"/>
        <w:rPr>
          <w:sz w:val="28"/>
          <w:szCs w:val="28"/>
        </w:rPr>
      </w:pPr>
      <w:r w:rsidRPr="00DD2216">
        <w:rPr>
          <w:sz w:val="28"/>
          <w:szCs w:val="28"/>
        </w:rPr>
        <w:t>2.7</w:t>
      </w:r>
      <w:r w:rsidR="002722AA" w:rsidRPr="00DD2216">
        <w:rPr>
          <w:sz w:val="28"/>
          <w:szCs w:val="28"/>
        </w:rPr>
        <w:t>.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B44C2" w:rsidRPr="008B44C2" w:rsidRDefault="008B44C2" w:rsidP="008B44C2">
      <w:pPr>
        <w:ind w:firstLine="960"/>
        <w:rPr>
          <w:sz w:val="28"/>
          <w:szCs w:val="28"/>
        </w:rPr>
      </w:pPr>
      <w:r w:rsidRPr="008B44C2">
        <w:rPr>
          <w:sz w:val="28"/>
          <w:szCs w:val="28"/>
        </w:rPr>
        <w:t>2.8. Цены на продукцию, изготавливаемую по образцам, устанавливаются Исполнителем в соответствии с принятыми методиками ценообразования согласно действующему законодательству Российской Федерации.</w:t>
      </w:r>
    </w:p>
    <w:p w:rsidR="008B44C2" w:rsidRPr="008B44C2" w:rsidRDefault="008B44C2" w:rsidP="008B44C2">
      <w:pPr>
        <w:ind w:firstLine="960"/>
        <w:rPr>
          <w:sz w:val="28"/>
          <w:szCs w:val="28"/>
        </w:rPr>
      </w:pPr>
      <w:r w:rsidRPr="008B44C2">
        <w:rPr>
          <w:sz w:val="28"/>
          <w:szCs w:val="28"/>
        </w:rPr>
        <w:t>2.9. Цены на продукцию декоративно-прикладного искусства, обладающую эстетическими художественными качествами, устанавливаются художественно-экспертной комиссией организации, осуществляющей образовательную деятельность.</w:t>
      </w:r>
    </w:p>
    <w:p w:rsidR="008B44C2" w:rsidRDefault="008B44C2" w:rsidP="008B44C2">
      <w:pPr>
        <w:ind w:firstLine="960"/>
        <w:rPr>
          <w:sz w:val="28"/>
          <w:szCs w:val="28"/>
        </w:rPr>
      </w:pPr>
      <w:r w:rsidRPr="008B44C2">
        <w:rPr>
          <w:sz w:val="28"/>
          <w:szCs w:val="28"/>
        </w:rPr>
        <w:lastRenderedPageBreak/>
        <w:t xml:space="preserve">2.10. Оплата за обучение осуществляется на основании Порядка определения цен на платные образовательные услуги (Приложение № 1) с обязательным зачислением полученных средств на лицевой счет учреждения. </w:t>
      </w:r>
    </w:p>
    <w:p w:rsidR="00B108CF" w:rsidRPr="00E706FB" w:rsidRDefault="004B4EA2" w:rsidP="00E706FB">
      <w:pPr>
        <w:adjustRightInd w:val="0"/>
        <w:ind w:firstLine="645"/>
        <w:rPr>
          <w:sz w:val="28"/>
          <w:szCs w:val="28"/>
        </w:rPr>
      </w:pPr>
      <w:r>
        <w:rPr>
          <w:sz w:val="28"/>
          <w:szCs w:val="28"/>
        </w:rPr>
        <w:t xml:space="preserve">    </w:t>
      </w:r>
      <w:r w:rsidR="00B108CF">
        <w:rPr>
          <w:sz w:val="28"/>
          <w:szCs w:val="28"/>
        </w:rPr>
        <w:t>2.</w:t>
      </w:r>
      <w:r w:rsidR="008B44C2">
        <w:rPr>
          <w:sz w:val="28"/>
          <w:szCs w:val="28"/>
        </w:rPr>
        <w:t>11</w:t>
      </w:r>
      <w:r w:rsidR="00B108CF">
        <w:rPr>
          <w:sz w:val="28"/>
          <w:szCs w:val="28"/>
        </w:rPr>
        <w:t>.</w:t>
      </w:r>
      <w:r>
        <w:rPr>
          <w:sz w:val="28"/>
          <w:szCs w:val="28"/>
        </w:rPr>
        <w:t xml:space="preserve"> </w:t>
      </w:r>
      <w:r w:rsidR="00E706FB">
        <w:rPr>
          <w:sz w:val="28"/>
          <w:szCs w:val="28"/>
        </w:rPr>
        <w:t>П</w:t>
      </w:r>
      <w:r w:rsidR="004A63ED">
        <w:rPr>
          <w:sz w:val="28"/>
          <w:szCs w:val="28"/>
        </w:rPr>
        <w:t>ри наличии спроса потребителей</w:t>
      </w:r>
      <w:r w:rsidR="006A582D">
        <w:rPr>
          <w:sz w:val="28"/>
          <w:szCs w:val="28"/>
        </w:rPr>
        <w:t xml:space="preserve"> </w:t>
      </w:r>
      <w:r w:rsidR="00E706FB" w:rsidRPr="00E706FB">
        <w:rPr>
          <w:sz w:val="28"/>
          <w:szCs w:val="28"/>
        </w:rPr>
        <w:t>учрежден</w:t>
      </w:r>
      <w:r w:rsidR="006A582D">
        <w:rPr>
          <w:sz w:val="28"/>
          <w:szCs w:val="28"/>
        </w:rPr>
        <w:t>ие вправе осуществлять, в том числе и за счет средств физических и юридических лиц,</w:t>
      </w:r>
      <w:r w:rsidR="00D5296D">
        <w:rPr>
          <w:sz w:val="28"/>
          <w:szCs w:val="28"/>
        </w:rPr>
        <w:t xml:space="preserve"> следующие виды деятельности, не являющиеся основными не предусмотренными муниципальным заданием д</w:t>
      </w:r>
      <w:r w:rsidR="00E706FB" w:rsidRPr="00E706FB">
        <w:rPr>
          <w:sz w:val="28"/>
          <w:szCs w:val="28"/>
        </w:rPr>
        <w:t>ополнительные образовательные услуги:</w:t>
      </w:r>
    </w:p>
    <w:p w:rsidR="0097681B" w:rsidRPr="00D34689" w:rsidRDefault="006A582D" w:rsidP="006A582D">
      <w:pPr>
        <w:ind w:firstLine="0"/>
        <w:rPr>
          <w:sz w:val="28"/>
          <w:szCs w:val="28"/>
        </w:rPr>
      </w:pPr>
      <w:r>
        <w:rPr>
          <w:sz w:val="28"/>
          <w:szCs w:val="28"/>
        </w:rPr>
        <w:t xml:space="preserve">          </w:t>
      </w:r>
      <w:r w:rsidR="008B44C2">
        <w:rPr>
          <w:sz w:val="28"/>
          <w:szCs w:val="28"/>
        </w:rPr>
        <w:t>К платным услугам относятся</w:t>
      </w:r>
      <w:r w:rsidR="00267522">
        <w:rPr>
          <w:sz w:val="28"/>
          <w:szCs w:val="28"/>
        </w:rPr>
        <w:t>:</w:t>
      </w:r>
      <w:r w:rsidR="0097681B" w:rsidRPr="00D34689">
        <w:rPr>
          <w:sz w:val="28"/>
          <w:szCs w:val="28"/>
        </w:rPr>
        <w:t xml:space="preserve"> </w:t>
      </w:r>
    </w:p>
    <w:p w:rsidR="00D5296D" w:rsidRDefault="00D5296D" w:rsidP="0097681B">
      <w:pPr>
        <w:numPr>
          <w:ilvl w:val="0"/>
          <w:numId w:val="26"/>
        </w:numPr>
        <w:ind w:left="0" w:firstLine="0"/>
        <w:rPr>
          <w:sz w:val="28"/>
          <w:szCs w:val="28"/>
        </w:rPr>
      </w:pPr>
      <w:r>
        <w:rPr>
          <w:sz w:val="28"/>
          <w:szCs w:val="28"/>
        </w:rPr>
        <w:t>организация и проведение массовых мероприятий для детей и их родителей (законных представителей): конкурсов, соревнований, походов, путешествий, экскурсий, выставок, мастер-классов, игровых, музыкальных и иных тематических программ;</w:t>
      </w:r>
    </w:p>
    <w:p w:rsidR="0097681B" w:rsidRPr="004330B1" w:rsidRDefault="00D5296D" w:rsidP="0097681B">
      <w:pPr>
        <w:numPr>
          <w:ilvl w:val="0"/>
          <w:numId w:val="26"/>
        </w:numPr>
        <w:ind w:left="0" w:firstLine="0"/>
        <w:rPr>
          <w:sz w:val="28"/>
          <w:szCs w:val="28"/>
        </w:rPr>
      </w:pPr>
      <w:r>
        <w:rPr>
          <w:sz w:val="28"/>
          <w:szCs w:val="28"/>
        </w:rPr>
        <w:t>организация культурно</w:t>
      </w:r>
      <w:r w:rsidR="006E5B18">
        <w:rPr>
          <w:sz w:val="28"/>
          <w:szCs w:val="28"/>
        </w:rPr>
        <w:t xml:space="preserve"> </w:t>
      </w:r>
      <w:r>
        <w:rPr>
          <w:sz w:val="28"/>
          <w:szCs w:val="28"/>
        </w:rPr>
        <w:t>-</w:t>
      </w:r>
      <w:r w:rsidR="006E5B18">
        <w:rPr>
          <w:sz w:val="28"/>
          <w:szCs w:val="28"/>
        </w:rPr>
        <w:t xml:space="preserve"> </w:t>
      </w:r>
      <w:r>
        <w:rPr>
          <w:sz w:val="28"/>
          <w:szCs w:val="28"/>
        </w:rPr>
        <w:t>досуговых мероприятий, выставочной и концертной деятельности, соревнований, экскурсий, походов туристско-краеведческой, спортивной направленности по заказам населения, образовательных организаций и предприятий</w:t>
      </w:r>
      <w:r w:rsidR="00E14053" w:rsidRPr="004330B1">
        <w:rPr>
          <w:sz w:val="28"/>
          <w:szCs w:val="28"/>
        </w:rPr>
        <w:t>;</w:t>
      </w:r>
    </w:p>
    <w:p w:rsidR="0097681B" w:rsidRPr="004330B1" w:rsidRDefault="00153240" w:rsidP="00E14053">
      <w:pPr>
        <w:numPr>
          <w:ilvl w:val="0"/>
          <w:numId w:val="26"/>
        </w:numPr>
        <w:tabs>
          <w:tab w:val="left" w:pos="0"/>
        </w:tabs>
        <w:adjustRightInd w:val="0"/>
        <w:ind w:left="0" w:firstLine="0"/>
        <w:rPr>
          <w:sz w:val="28"/>
          <w:szCs w:val="28"/>
        </w:rPr>
      </w:pPr>
      <w:r>
        <w:rPr>
          <w:sz w:val="28"/>
          <w:szCs w:val="28"/>
        </w:rPr>
        <w:t>создание и реализация любых видов интеллектуального продукта: изготовление учебных пособий, рекомендаций, буклетов, брошюр, авторских видео и учебных фильмов, проведение семинаров, конференций и др.</w:t>
      </w:r>
      <w:r w:rsidR="00D26EBE" w:rsidRPr="004330B1">
        <w:rPr>
          <w:sz w:val="28"/>
          <w:szCs w:val="28"/>
        </w:rPr>
        <w:t>;</w:t>
      </w:r>
    </w:p>
    <w:p w:rsidR="00153240" w:rsidRDefault="00153240" w:rsidP="00FE3FF3">
      <w:pPr>
        <w:numPr>
          <w:ilvl w:val="0"/>
          <w:numId w:val="26"/>
        </w:numPr>
        <w:ind w:left="0" w:firstLine="0"/>
        <w:rPr>
          <w:sz w:val="28"/>
          <w:szCs w:val="28"/>
        </w:rPr>
      </w:pPr>
      <w:r>
        <w:rPr>
          <w:sz w:val="28"/>
          <w:szCs w:val="28"/>
        </w:rPr>
        <w:t>осуществление консультационных услуг населению;</w:t>
      </w:r>
    </w:p>
    <w:p w:rsidR="00153240" w:rsidRDefault="00153240" w:rsidP="00FE3FF3">
      <w:pPr>
        <w:numPr>
          <w:ilvl w:val="0"/>
          <w:numId w:val="26"/>
        </w:numPr>
        <w:ind w:left="0" w:firstLine="0"/>
        <w:rPr>
          <w:sz w:val="28"/>
          <w:szCs w:val="28"/>
        </w:rPr>
      </w:pPr>
      <w:r>
        <w:rPr>
          <w:sz w:val="28"/>
          <w:szCs w:val="28"/>
        </w:rPr>
        <w:t>предоставление в пользование населению спортивное и туристическое оборудование;</w:t>
      </w:r>
    </w:p>
    <w:p w:rsidR="00267522" w:rsidRPr="00CA71C8" w:rsidRDefault="00267522" w:rsidP="00534877">
      <w:pPr>
        <w:numPr>
          <w:ilvl w:val="0"/>
          <w:numId w:val="26"/>
        </w:numPr>
        <w:tabs>
          <w:tab w:val="left" w:pos="0"/>
        </w:tabs>
        <w:suppressAutoHyphens/>
        <w:spacing w:line="100" w:lineRule="atLeast"/>
        <w:ind w:left="0" w:firstLine="0"/>
        <w:rPr>
          <w:sz w:val="28"/>
          <w:szCs w:val="28"/>
        </w:rPr>
      </w:pPr>
      <w:r w:rsidRPr="00CA71C8">
        <w:rPr>
          <w:sz w:val="28"/>
          <w:szCs w:val="28"/>
        </w:rPr>
        <w:t xml:space="preserve">реализация дополнительных </w:t>
      </w:r>
      <w:r w:rsidR="00C9664F">
        <w:rPr>
          <w:sz w:val="28"/>
          <w:szCs w:val="28"/>
        </w:rPr>
        <w:t>обще</w:t>
      </w:r>
      <w:r w:rsidRPr="00CA71C8">
        <w:rPr>
          <w:sz w:val="28"/>
          <w:szCs w:val="28"/>
        </w:rPr>
        <w:t xml:space="preserve">образовательных </w:t>
      </w:r>
      <w:r w:rsidR="00C9664F">
        <w:rPr>
          <w:sz w:val="28"/>
          <w:szCs w:val="28"/>
        </w:rPr>
        <w:t>программ (</w:t>
      </w:r>
      <w:r w:rsidRPr="00CA71C8">
        <w:rPr>
          <w:sz w:val="28"/>
          <w:szCs w:val="28"/>
        </w:rPr>
        <w:t>общеразвивающих программ</w:t>
      </w:r>
      <w:r w:rsidR="00C9664F">
        <w:rPr>
          <w:sz w:val="28"/>
          <w:szCs w:val="28"/>
        </w:rPr>
        <w:t>)</w:t>
      </w:r>
      <w:r w:rsidRPr="00CA71C8">
        <w:rPr>
          <w:sz w:val="28"/>
          <w:szCs w:val="28"/>
        </w:rPr>
        <w:t>, в том числе по отдельным модулям по направлениям образовательной деятельности Учреждения в установленном порядке;</w:t>
      </w:r>
    </w:p>
    <w:p w:rsidR="00267522" w:rsidRPr="00CA71C8" w:rsidRDefault="00267522" w:rsidP="00267522">
      <w:pPr>
        <w:numPr>
          <w:ilvl w:val="0"/>
          <w:numId w:val="26"/>
        </w:numPr>
        <w:tabs>
          <w:tab w:val="left" w:pos="0"/>
        </w:tabs>
        <w:suppressAutoHyphens/>
        <w:spacing w:line="100" w:lineRule="atLeast"/>
        <w:ind w:left="0" w:firstLine="0"/>
        <w:rPr>
          <w:sz w:val="28"/>
          <w:szCs w:val="28"/>
        </w:rPr>
      </w:pPr>
      <w:r w:rsidRPr="00CA71C8">
        <w:rPr>
          <w:sz w:val="28"/>
          <w:szCs w:val="28"/>
        </w:rPr>
        <w:t>преподавание специальных курсов и циклов дисциплин, организация занятий по углубленному изучению предметов сверх программ и сверх часов по данным курсам, предметам, дисциплинам (модулям), предусмотренных дополнительными образовательными программами по направленностям, реализуемыми Учреждением;</w:t>
      </w:r>
    </w:p>
    <w:p w:rsidR="00267522" w:rsidRPr="00CA71C8" w:rsidRDefault="00267522" w:rsidP="00534877">
      <w:pPr>
        <w:numPr>
          <w:ilvl w:val="0"/>
          <w:numId w:val="26"/>
        </w:numPr>
        <w:tabs>
          <w:tab w:val="left" w:pos="0"/>
        </w:tabs>
        <w:suppressAutoHyphens/>
        <w:spacing w:line="100" w:lineRule="atLeast"/>
        <w:ind w:left="0" w:firstLine="0"/>
        <w:rPr>
          <w:sz w:val="28"/>
          <w:szCs w:val="28"/>
        </w:rPr>
      </w:pPr>
      <w:r w:rsidRPr="00CA71C8">
        <w:rPr>
          <w:sz w:val="28"/>
          <w:szCs w:val="28"/>
        </w:rPr>
        <w:t>репетиторство по школьным предметам;</w:t>
      </w:r>
    </w:p>
    <w:p w:rsidR="00267522" w:rsidRPr="00CA71C8" w:rsidRDefault="00267522" w:rsidP="00534877">
      <w:pPr>
        <w:numPr>
          <w:ilvl w:val="0"/>
          <w:numId w:val="26"/>
        </w:numPr>
        <w:tabs>
          <w:tab w:val="left" w:pos="0"/>
        </w:tabs>
        <w:suppressAutoHyphens/>
        <w:spacing w:line="100" w:lineRule="atLeast"/>
        <w:ind w:left="0" w:firstLine="0"/>
        <w:rPr>
          <w:sz w:val="28"/>
          <w:szCs w:val="28"/>
        </w:rPr>
      </w:pPr>
      <w:r w:rsidRPr="00CA71C8">
        <w:rPr>
          <w:sz w:val="28"/>
          <w:szCs w:val="28"/>
        </w:rPr>
        <w:t>организация творческих лагерей (в каникулярное время), клубов по интересам;</w:t>
      </w:r>
    </w:p>
    <w:p w:rsidR="00267522" w:rsidRPr="00CA71C8" w:rsidRDefault="00267522" w:rsidP="00534877">
      <w:pPr>
        <w:numPr>
          <w:ilvl w:val="0"/>
          <w:numId w:val="26"/>
        </w:numPr>
        <w:tabs>
          <w:tab w:val="left" w:pos="0"/>
        </w:tabs>
        <w:suppressAutoHyphens/>
        <w:spacing w:line="100" w:lineRule="atLeast"/>
        <w:ind w:left="0" w:firstLine="0"/>
        <w:rPr>
          <w:sz w:val="28"/>
          <w:szCs w:val="28"/>
        </w:rPr>
      </w:pPr>
      <w:r w:rsidRPr="00CA71C8">
        <w:rPr>
          <w:sz w:val="28"/>
          <w:szCs w:val="28"/>
        </w:rPr>
        <w:t>организация групп по адаптации детей дошкольного возраста, не посещавших дошкольное образовательное учреждение, к условиям школьной жизни (до поступления в общеобразовательное учреждение);</w:t>
      </w:r>
    </w:p>
    <w:p w:rsidR="00267522" w:rsidRPr="00CA71C8" w:rsidRDefault="00267522" w:rsidP="00534877">
      <w:pPr>
        <w:numPr>
          <w:ilvl w:val="0"/>
          <w:numId w:val="26"/>
        </w:numPr>
        <w:suppressAutoHyphens/>
        <w:spacing w:line="100" w:lineRule="atLeast"/>
        <w:ind w:left="0" w:firstLine="0"/>
        <w:rPr>
          <w:sz w:val="28"/>
          <w:szCs w:val="28"/>
        </w:rPr>
      </w:pPr>
      <w:r w:rsidRPr="00CA71C8">
        <w:rPr>
          <w:sz w:val="28"/>
          <w:szCs w:val="28"/>
        </w:rPr>
        <w:t>создание групп для детей дошкольного возраста по развитию их творческих способностей и подготовке к школе;</w:t>
      </w:r>
    </w:p>
    <w:p w:rsidR="00267522" w:rsidRPr="00CA71C8" w:rsidRDefault="00267522" w:rsidP="00534877">
      <w:pPr>
        <w:numPr>
          <w:ilvl w:val="0"/>
          <w:numId w:val="26"/>
        </w:numPr>
        <w:tabs>
          <w:tab w:val="left" w:pos="0"/>
        </w:tabs>
        <w:suppressAutoHyphens/>
        <w:spacing w:line="100" w:lineRule="atLeast"/>
        <w:ind w:left="0" w:firstLine="0"/>
        <w:rPr>
          <w:sz w:val="28"/>
          <w:szCs w:val="28"/>
        </w:rPr>
      </w:pPr>
      <w:r w:rsidRPr="00CA71C8">
        <w:rPr>
          <w:sz w:val="28"/>
          <w:szCs w:val="28"/>
        </w:rPr>
        <w:t>создание различных студий, групп, школ по обучению и приобщению детей к знанию мировой культуры, техники, народных промыслов;</w:t>
      </w:r>
    </w:p>
    <w:p w:rsidR="00267522" w:rsidRPr="00CA71C8" w:rsidRDefault="00267522" w:rsidP="00534877">
      <w:pPr>
        <w:numPr>
          <w:ilvl w:val="0"/>
          <w:numId w:val="26"/>
        </w:numPr>
        <w:tabs>
          <w:tab w:val="left" w:pos="0"/>
        </w:tabs>
        <w:suppressAutoHyphens/>
        <w:spacing w:line="100" w:lineRule="atLeast"/>
        <w:ind w:left="0" w:firstLine="0"/>
        <w:rPr>
          <w:sz w:val="28"/>
          <w:szCs w:val="28"/>
        </w:rPr>
      </w:pPr>
      <w:r w:rsidRPr="00CA71C8">
        <w:rPr>
          <w:sz w:val="28"/>
          <w:szCs w:val="28"/>
        </w:rPr>
        <w:t>создание групп по совершенствованию мастерства обучающихся по окончанию курса обучения;</w:t>
      </w:r>
    </w:p>
    <w:p w:rsidR="00267522" w:rsidRDefault="00267522" w:rsidP="00CA71C8">
      <w:pPr>
        <w:numPr>
          <w:ilvl w:val="0"/>
          <w:numId w:val="26"/>
        </w:numPr>
        <w:shd w:val="clear" w:color="auto" w:fill="FFFFFF"/>
        <w:suppressAutoHyphens/>
        <w:spacing w:line="100" w:lineRule="atLeast"/>
        <w:ind w:left="0" w:firstLine="0"/>
        <w:rPr>
          <w:sz w:val="28"/>
          <w:szCs w:val="28"/>
        </w:rPr>
      </w:pPr>
      <w:r w:rsidRPr="00CA71C8">
        <w:rPr>
          <w:sz w:val="28"/>
          <w:szCs w:val="28"/>
        </w:rPr>
        <w:lastRenderedPageBreak/>
        <w:t>организация групп здоровья, различных курсов, мастер-классов для родителей (законных представителей) (прикладное творчество, изобразительное искусство, искусство дизайна, спорт, тренинги социальной адаптации детей и подростков и др.);</w:t>
      </w:r>
    </w:p>
    <w:p w:rsidR="00267522" w:rsidRPr="00CA71C8" w:rsidRDefault="00CA71C8" w:rsidP="00CA71C8">
      <w:pPr>
        <w:numPr>
          <w:ilvl w:val="0"/>
          <w:numId w:val="26"/>
        </w:numPr>
        <w:shd w:val="clear" w:color="auto" w:fill="FFFFFF"/>
        <w:suppressAutoHyphens/>
        <w:spacing w:line="100" w:lineRule="atLeast"/>
        <w:ind w:left="0" w:firstLine="0"/>
        <w:rPr>
          <w:sz w:val="28"/>
          <w:szCs w:val="28"/>
        </w:rPr>
      </w:pPr>
      <w:r w:rsidRPr="00CA71C8">
        <w:rPr>
          <w:sz w:val="28"/>
          <w:szCs w:val="28"/>
        </w:rPr>
        <w:t>организовывать тренировочные занятия в спортивном зале;</w:t>
      </w:r>
    </w:p>
    <w:p w:rsidR="00267522" w:rsidRPr="00CA71C8" w:rsidRDefault="00267522" w:rsidP="00CA71C8">
      <w:pPr>
        <w:numPr>
          <w:ilvl w:val="0"/>
          <w:numId w:val="31"/>
        </w:numPr>
        <w:tabs>
          <w:tab w:val="left" w:pos="0"/>
        </w:tabs>
        <w:suppressAutoHyphens/>
        <w:spacing w:line="100" w:lineRule="atLeast"/>
        <w:ind w:left="0" w:firstLine="0"/>
        <w:rPr>
          <w:sz w:val="28"/>
          <w:szCs w:val="28"/>
        </w:rPr>
      </w:pPr>
      <w:r w:rsidRPr="00CA71C8">
        <w:rPr>
          <w:sz w:val="28"/>
          <w:szCs w:val="28"/>
        </w:rPr>
        <w:t>организация консультаций для населения;</w:t>
      </w:r>
    </w:p>
    <w:p w:rsidR="00267522" w:rsidRPr="00CA71C8" w:rsidRDefault="00267522" w:rsidP="00CA71C8">
      <w:pPr>
        <w:numPr>
          <w:ilvl w:val="0"/>
          <w:numId w:val="26"/>
        </w:numPr>
        <w:tabs>
          <w:tab w:val="left" w:pos="0"/>
        </w:tabs>
        <w:suppressAutoHyphens/>
        <w:spacing w:line="100" w:lineRule="atLeast"/>
        <w:ind w:left="0" w:firstLine="0"/>
        <w:rPr>
          <w:sz w:val="28"/>
          <w:szCs w:val="28"/>
        </w:rPr>
      </w:pPr>
      <w:r>
        <w:t xml:space="preserve"> </w:t>
      </w:r>
      <w:r w:rsidRPr="00CA71C8">
        <w:rPr>
          <w:sz w:val="28"/>
          <w:szCs w:val="28"/>
        </w:rPr>
        <w:t>организация методического и технического сопровождения массовых дел для отдельных категорий учащихся школ, родителей, общественности (вне рамок Программы деятельности на учебный год);</w:t>
      </w:r>
    </w:p>
    <w:p w:rsidR="00267522" w:rsidRPr="00CA71C8" w:rsidRDefault="00267522" w:rsidP="00CA71C8">
      <w:pPr>
        <w:numPr>
          <w:ilvl w:val="0"/>
          <w:numId w:val="26"/>
        </w:numPr>
        <w:tabs>
          <w:tab w:val="left" w:pos="0"/>
        </w:tabs>
        <w:suppressAutoHyphens/>
        <w:spacing w:line="100" w:lineRule="atLeast"/>
        <w:ind w:left="0" w:firstLine="0"/>
        <w:rPr>
          <w:sz w:val="28"/>
          <w:szCs w:val="28"/>
        </w:rPr>
      </w:pPr>
      <w:r w:rsidRPr="00CA71C8">
        <w:rPr>
          <w:sz w:val="28"/>
          <w:szCs w:val="28"/>
        </w:rPr>
        <w:t>создание групп специального обучения для детей с ограниченными возможностями здоровья;</w:t>
      </w:r>
    </w:p>
    <w:p w:rsidR="00267522" w:rsidRPr="00DB5CFD" w:rsidRDefault="00267522" w:rsidP="00CA71C8">
      <w:pPr>
        <w:numPr>
          <w:ilvl w:val="0"/>
          <w:numId w:val="26"/>
        </w:numPr>
        <w:tabs>
          <w:tab w:val="left" w:pos="0"/>
        </w:tabs>
        <w:suppressAutoHyphens/>
        <w:spacing w:line="100" w:lineRule="atLeast"/>
        <w:ind w:left="0" w:firstLine="0"/>
      </w:pPr>
      <w:r w:rsidRPr="00CA71C8">
        <w:rPr>
          <w:sz w:val="28"/>
          <w:szCs w:val="28"/>
        </w:rPr>
        <w:t>услуги, оказываемые учреждением в рамках системы персонифицированного финансирования дополнительного образования</w:t>
      </w:r>
      <w:r w:rsidRPr="00DB5CFD">
        <w:t>.</w:t>
      </w:r>
    </w:p>
    <w:p w:rsidR="0097681B" w:rsidRDefault="00153240" w:rsidP="00FE3FF3">
      <w:pPr>
        <w:numPr>
          <w:ilvl w:val="0"/>
          <w:numId w:val="26"/>
        </w:numPr>
        <w:ind w:left="0" w:firstLine="0"/>
        <w:rPr>
          <w:sz w:val="28"/>
          <w:szCs w:val="28"/>
        </w:rPr>
      </w:pPr>
      <w:r>
        <w:rPr>
          <w:sz w:val="28"/>
          <w:szCs w:val="28"/>
        </w:rPr>
        <w:t>сдача в аренду закрепленного за Учреждением Собственником имущества без права выкупа и с согласия Собственника. Сдача в аренду собственности предшествует экспертная оценка последствий договора аренды 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 проводимая Учредителем.</w:t>
      </w:r>
    </w:p>
    <w:p w:rsidR="002B1339" w:rsidRPr="008D5F5F" w:rsidRDefault="002B1339" w:rsidP="0097681B">
      <w:pPr>
        <w:ind w:firstLine="0"/>
      </w:pPr>
    </w:p>
    <w:p w:rsidR="00752457" w:rsidRDefault="00752457" w:rsidP="00CE784A">
      <w:pPr>
        <w:ind w:firstLine="960"/>
        <w:rPr>
          <w:b/>
          <w:sz w:val="28"/>
          <w:szCs w:val="28"/>
        </w:rPr>
      </w:pPr>
      <w:r w:rsidRPr="00DD2216">
        <w:rPr>
          <w:sz w:val="28"/>
          <w:szCs w:val="28"/>
        </w:rPr>
        <w:t xml:space="preserve">3. </w:t>
      </w:r>
      <w:r w:rsidRPr="00DD2216">
        <w:rPr>
          <w:b/>
          <w:sz w:val="28"/>
          <w:szCs w:val="28"/>
        </w:rPr>
        <w:t>Условия предоставления платных образовательных услуг</w:t>
      </w:r>
      <w:r w:rsidR="00830A40" w:rsidRPr="00DD2216">
        <w:rPr>
          <w:b/>
          <w:sz w:val="28"/>
          <w:szCs w:val="28"/>
        </w:rPr>
        <w:t>, информация об услугах, порядок заключения договоров</w:t>
      </w:r>
      <w:r w:rsidR="00423158" w:rsidRPr="00DD2216">
        <w:rPr>
          <w:b/>
          <w:sz w:val="28"/>
          <w:szCs w:val="28"/>
        </w:rPr>
        <w:t xml:space="preserve"> </w:t>
      </w:r>
    </w:p>
    <w:p w:rsidR="00232D8D" w:rsidRPr="00DD2216" w:rsidRDefault="00232D8D" w:rsidP="00CE784A">
      <w:pPr>
        <w:ind w:firstLine="960"/>
        <w:rPr>
          <w:b/>
          <w:sz w:val="28"/>
          <w:szCs w:val="28"/>
        </w:rPr>
      </w:pPr>
    </w:p>
    <w:p w:rsidR="00D64689" w:rsidRDefault="008D5F5F" w:rsidP="00CA71C8">
      <w:pPr>
        <w:tabs>
          <w:tab w:val="left" w:pos="0"/>
        </w:tabs>
        <w:suppressAutoHyphens/>
        <w:spacing w:line="100" w:lineRule="atLeast"/>
        <w:ind w:firstLine="567"/>
        <w:rPr>
          <w:sz w:val="28"/>
          <w:szCs w:val="28"/>
        </w:rPr>
      </w:pPr>
      <w:r w:rsidRPr="00DD2216">
        <w:rPr>
          <w:sz w:val="28"/>
          <w:szCs w:val="28"/>
        </w:rPr>
        <w:t xml:space="preserve">3.1. </w:t>
      </w:r>
      <w:r w:rsidR="00CA71C8" w:rsidRPr="00CA71C8">
        <w:rPr>
          <w:sz w:val="28"/>
          <w:szCs w:val="28"/>
        </w:rPr>
        <w:t>Исполнитель оказывает платные образовательные услуги без выдачи документов государственного образца.</w:t>
      </w:r>
      <w:r w:rsidR="00CA71C8">
        <w:rPr>
          <w:sz w:val="28"/>
          <w:szCs w:val="28"/>
        </w:rPr>
        <w:t xml:space="preserve"> </w:t>
      </w:r>
      <w:r w:rsidR="00D64689" w:rsidRPr="00DD2216">
        <w:rPr>
          <w:sz w:val="28"/>
          <w:szCs w:val="28"/>
        </w:rPr>
        <w:t>Для предоставления</w:t>
      </w:r>
      <w:r w:rsidR="003F65F9" w:rsidRPr="00DD2216">
        <w:rPr>
          <w:sz w:val="28"/>
          <w:szCs w:val="28"/>
        </w:rPr>
        <w:t xml:space="preserve"> </w:t>
      </w:r>
      <w:r w:rsidR="00D64689" w:rsidRPr="00DD2216">
        <w:rPr>
          <w:sz w:val="28"/>
          <w:szCs w:val="28"/>
        </w:rPr>
        <w:t>платных образовательных услуг в</w:t>
      </w:r>
      <w:r w:rsidR="00B3702D" w:rsidRPr="00DD2216">
        <w:rPr>
          <w:sz w:val="28"/>
          <w:szCs w:val="28"/>
        </w:rPr>
        <w:t xml:space="preserve"> </w:t>
      </w:r>
      <w:r w:rsidRPr="00DD2216">
        <w:rPr>
          <w:sz w:val="28"/>
          <w:szCs w:val="28"/>
        </w:rPr>
        <w:t>у</w:t>
      </w:r>
      <w:r w:rsidR="00D64689" w:rsidRPr="00DD2216">
        <w:rPr>
          <w:sz w:val="28"/>
          <w:szCs w:val="28"/>
        </w:rPr>
        <w:t>чреждении должны быть созданы условия с учетом требований по охране труда, не ущемляющих оптимальных условий для организации образовательного процесса в целом</w:t>
      </w:r>
      <w:r w:rsidR="00021AE9" w:rsidRPr="00DD2216">
        <w:rPr>
          <w:sz w:val="28"/>
          <w:szCs w:val="28"/>
        </w:rPr>
        <w:t>.</w:t>
      </w:r>
    </w:p>
    <w:p w:rsidR="00752457" w:rsidRPr="00DD2216" w:rsidRDefault="00752457" w:rsidP="00CE784A">
      <w:pPr>
        <w:ind w:firstLine="960"/>
        <w:rPr>
          <w:sz w:val="28"/>
          <w:szCs w:val="28"/>
        </w:rPr>
      </w:pPr>
      <w:r w:rsidRPr="00DD2216">
        <w:rPr>
          <w:sz w:val="28"/>
          <w:szCs w:val="28"/>
        </w:rPr>
        <w:t>3.2. Для ведения деятельности по ок</w:t>
      </w:r>
      <w:r w:rsidR="00693A2B" w:rsidRPr="00DD2216">
        <w:rPr>
          <w:sz w:val="28"/>
          <w:szCs w:val="28"/>
        </w:rPr>
        <w:t>азанию</w:t>
      </w:r>
      <w:r w:rsidRPr="00DD2216">
        <w:rPr>
          <w:sz w:val="28"/>
          <w:szCs w:val="28"/>
        </w:rPr>
        <w:t xml:space="preserve"> </w:t>
      </w:r>
      <w:r w:rsidR="00693A2B" w:rsidRPr="00DD2216">
        <w:rPr>
          <w:sz w:val="28"/>
          <w:szCs w:val="28"/>
        </w:rPr>
        <w:t xml:space="preserve">платных </w:t>
      </w:r>
      <w:r w:rsidRPr="00DD2216">
        <w:rPr>
          <w:sz w:val="28"/>
          <w:szCs w:val="28"/>
        </w:rPr>
        <w:t>образовательных услуг в</w:t>
      </w:r>
      <w:r w:rsidR="00B3702D" w:rsidRPr="00DD2216">
        <w:rPr>
          <w:sz w:val="28"/>
          <w:szCs w:val="28"/>
        </w:rPr>
        <w:t xml:space="preserve"> </w:t>
      </w:r>
      <w:r w:rsidR="008D5F5F" w:rsidRPr="00DD2216">
        <w:rPr>
          <w:sz w:val="28"/>
          <w:szCs w:val="28"/>
        </w:rPr>
        <w:t>учреждении</w:t>
      </w:r>
      <w:r w:rsidRPr="00DD2216">
        <w:rPr>
          <w:sz w:val="28"/>
          <w:szCs w:val="28"/>
        </w:rPr>
        <w:t xml:space="preserve"> должны быть разработаны и приняты следующие нормативн</w:t>
      </w:r>
      <w:r w:rsidR="00930D34" w:rsidRPr="00DD2216">
        <w:rPr>
          <w:sz w:val="28"/>
          <w:szCs w:val="28"/>
        </w:rPr>
        <w:t>ые акты</w:t>
      </w:r>
      <w:r w:rsidR="008D5F5F" w:rsidRPr="00DD2216">
        <w:rPr>
          <w:sz w:val="28"/>
          <w:szCs w:val="28"/>
        </w:rPr>
        <w:t>, утвержденные приказами</w:t>
      </w:r>
      <w:r w:rsidR="00930D34" w:rsidRPr="00DD2216">
        <w:rPr>
          <w:sz w:val="28"/>
          <w:szCs w:val="28"/>
        </w:rPr>
        <w:t xml:space="preserve"> </w:t>
      </w:r>
      <w:r w:rsidR="008D5F5F" w:rsidRPr="00DD2216">
        <w:rPr>
          <w:sz w:val="28"/>
          <w:szCs w:val="28"/>
        </w:rPr>
        <w:t xml:space="preserve"> </w:t>
      </w:r>
      <w:r w:rsidR="00930D34" w:rsidRPr="00DD2216">
        <w:rPr>
          <w:sz w:val="28"/>
          <w:szCs w:val="28"/>
        </w:rPr>
        <w:t xml:space="preserve"> руководителя </w:t>
      </w:r>
      <w:r w:rsidR="008D5F5F" w:rsidRPr="00DD2216">
        <w:rPr>
          <w:sz w:val="28"/>
          <w:szCs w:val="28"/>
        </w:rPr>
        <w:t>учреждения</w:t>
      </w:r>
      <w:r w:rsidRPr="00DD2216">
        <w:rPr>
          <w:sz w:val="28"/>
          <w:szCs w:val="28"/>
        </w:rPr>
        <w:t>:</w:t>
      </w:r>
    </w:p>
    <w:p w:rsidR="00752457" w:rsidRPr="00DD2216" w:rsidRDefault="00082995" w:rsidP="00CE784A">
      <w:pPr>
        <w:ind w:firstLine="960"/>
        <w:rPr>
          <w:sz w:val="28"/>
          <w:szCs w:val="28"/>
        </w:rPr>
      </w:pPr>
      <w:r w:rsidRPr="00DD2216">
        <w:rPr>
          <w:bCs/>
          <w:sz w:val="28"/>
          <w:szCs w:val="28"/>
        </w:rPr>
        <w:t>1)</w:t>
      </w:r>
      <w:r w:rsidR="00B3702D" w:rsidRPr="00DD2216">
        <w:rPr>
          <w:b/>
          <w:bCs/>
          <w:sz w:val="28"/>
          <w:szCs w:val="28"/>
        </w:rPr>
        <w:t xml:space="preserve"> </w:t>
      </w:r>
      <w:r w:rsidR="00021AE9" w:rsidRPr="00DD2216">
        <w:rPr>
          <w:sz w:val="28"/>
          <w:szCs w:val="28"/>
        </w:rPr>
        <w:t>положение о</w:t>
      </w:r>
      <w:r w:rsidR="003F3017">
        <w:rPr>
          <w:sz w:val="28"/>
          <w:szCs w:val="28"/>
        </w:rPr>
        <w:t xml:space="preserve"> порядке формирования и расходования внебюджетных средств</w:t>
      </w:r>
      <w:r w:rsidR="00830A40" w:rsidRPr="00DD2216">
        <w:rPr>
          <w:sz w:val="28"/>
          <w:szCs w:val="28"/>
        </w:rPr>
        <w:t>;</w:t>
      </w:r>
      <w:r w:rsidR="00021AE9" w:rsidRPr="00DD2216">
        <w:rPr>
          <w:sz w:val="28"/>
          <w:szCs w:val="28"/>
        </w:rPr>
        <w:t xml:space="preserve"> </w:t>
      </w:r>
    </w:p>
    <w:p w:rsidR="004423CA" w:rsidRPr="00DD2216" w:rsidRDefault="004423CA" w:rsidP="00CE784A">
      <w:pPr>
        <w:ind w:firstLine="960"/>
        <w:rPr>
          <w:sz w:val="28"/>
          <w:szCs w:val="28"/>
        </w:rPr>
      </w:pPr>
      <w:r w:rsidRPr="00DD2216">
        <w:rPr>
          <w:sz w:val="28"/>
          <w:szCs w:val="28"/>
        </w:rPr>
        <w:t>2) порядок определения цен на платные образовательные услуги (Приложение</w:t>
      </w:r>
      <w:r w:rsidR="00D36426" w:rsidRPr="00DD2216">
        <w:rPr>
          <w:sz w:val="28"/>
          <w:szCs w:val="28"/>
        </w:rPr>
        <w:t xml:space="preserve"> </w:t>
      </w:r>
      <w:r w:rsidRPr="00DD2216">
        <w:rPr>
          <w:sz w:val="28"/>
          <w:szCs w:val="28"/>
        </w:rPr>
        <w:t xml:space="preserve">№ 1); </w:t>
      </w:r>
    </w:p>
    <w:p w:rsidR="00752457" w:rsidRPr="00DD2216" w:rsidRDefault="004423CA" w:rsidP="00CE784A">
      <w:pPr>
        <w:ind w:firstLine="960"/>
        <w:rPr>
          <w:sz w:val="28"/>
          <w:szCs w:val="28"/>
        </w:rPr>
      </w:pPr>
      <w:r w:rsidRPr="00DD2216">
        <w:rPr>
          <w:bCs/>
          <w:sz w:val="28"/>
          <w:szCs w:val="28"/>
        </w:rPr>
        <w:t>3</w:t>
      </w:r>
      <w:r w:rsidR="00082995" w:rsidRPr="00DD2216">
        <w:rPr>
          <w:bCs/>
          <w:sz w:val="28"/>
          <w:szCs w:val="28"/>
        </w:rPr>
        <w:t>)</w:t>
      </w:r>
      <w:r w:rsidR="00752457" w:rsidRPr="00DD2216">
        <w:rPr>
          <w:b/>
          <w:bCs/>
          <w:sz w:val="28"/>
          <w:szCs w:val="28"/>
        </w:rPr>
        <w:t xml:space="preserve"> </w:t>
      </w:r>
      <w:r w:rsidR="00021AE9" w:rsidRPr="00DD2216">
        <w:rPr>
          <w:sz w:val="28"/>
          <w:szCs w:val="28"/>
        </w:rPr>
        <w:t>порядок</w:t>
      </w:r>
      <w:r w:rsidR="00B3702D" w:rsidRPr="00DD2216">
        <w:rPr>
          <w:sz w:val="28"/>
          <w:szCs w:val="28"/>
        </w:rPr>
        <w:t xml:space="preserve"> </w:t>
      </w:r>
      <w:r w:rsidR="00021AE9" w:rsidRPr="00DD2216">
        <w:rPr>
          <w:sz w:val="28"/>
          <w:szCs w:val="28"/>
        </w:rPr>
        <w:t>расходования финансовых средств</w:t>
      </w:r>
      <w:r w:rsidR="00752457" w:rsidRPr="00DD2216">
        <w:rPr>
          <w:sz w:val="28"/>
          <w:szCs w:val="28"/>
        </w:rPr>
        <w:t>,</w:t>
      </w:r>
      <w:r w:rsidR="00B3702D" w:rsidRPr="00DD2216">
        <w:rPr>
          <w:sz w:val="28"/>
          <w:szCs w:val="28"/>
        </w:rPr>
        <w:t xml:space="preserve"> </w:t>
      </w:r>
      <w:r w:rsidR="00021AE9" w:rsidRPr="00DD2216">
        <w:rPr>
          <w:sz w:val="28"/>
          <w:szCs w:val="28"/>
        </w:rPr>
        <w:t>поступивших</w:t>
      </w:r>
      <w:r w:rsidR="00B3702D" w:rsidRPr="00DD2216">
        <w:rPr>
          <w:sz w:val="28"/>
          <w:szCs w:val="28"/>
        </w:rPr>
        <w:t xml:space="preserve"> </w:t>
      </w:r>
      <w:r w:rsidR="00752457" w:rsidRPr="00DD2216">
        <w:rPr>
          <w:sz w:val="28"/>
          <w:szCs w:val="28"/>
        </w:rPr>
        <w:t>от предоставления</w:t>
      </w:r>
      <w:r w:rsidR="00B3702D" w:rsidRPr="00DD2216">
        <w:rPr>
          <w:sz w:val="28"/>
          <w:szCs w:val="28"/>
        </w:rPr>
        <w:t xml:space="preserve"> </w:t>
      </w:r>
      <w:r w:rsidR="00693A2B" w:rsidRPr="00DD2216">
        <w:rPr>
          <w:sz w:val="28"/>
          <w:szCs w:val="28"/>
        </w:rPr>
        <w:t xml:space="preserve">платных </w:t>
      </w:r>
      <w:r w:rsidR="00021AE9" w:rsidRPr="00DD2216">
        <w:rPr>
          <w:sz w:val="28"/>
          <w:szCs w:val="28"/>
        </w:rPr>
        <w:t>образовательных услуг, в соответствии с утвержденным положением</w:t>
      </w:r>
      <w:r w:rsidR="00C60620" w:rsidRPr="00DD2216">
        <w:rPr>
          <w:sz w:val="28"/>
          <w:szCs w:val="28"/>
        </w:rPr>
        <w:t xml:space="preserve"> (Приложение № 2)</w:t>
      </w:r>
      <w:r w:rsidR="00752457" w:rsidRPr="00DD2216">
        <w:rPr>
          <w:sz w:val="28"/>
          <w:szCs w:val="28"/>
        </w:rPr>
        <w:t>;</w:t>
      </w:r>
    </w:p>
    <w:p w:rsidR="00752457" w:rsidRPr="00DD2216" w:rsidRDefault="004423CA" w:rsidP="00CE784A">
      <w:pPr>
        <w:ind w:firstLine="960"/>
        <w:rPr>
          <w:sz w:val="28"/>
          <w:szCs w:val="28"/>
        </w:rPr>
      </w:pPr>
      <w:r w:rsidRPr="00DD2216">
        <w:rPr>
          <w:bCs/>
          <w:sz w:val="28"/>
          <w:szCs w:val="28"/>
        </w:rPr>
        <w:t>4</w:t>
      </w:r>
      <w:r w:rsidR="00082995" w:rsidRPr="00DD2216">
        <w:rPr>
          <w:bCs/>
          <w:sz w:val="28"/>
          <w:szCs w:val="28"/>
        </w:rPr>
        <w:t>)</w:t>
      </w:r>
      <w:r w:rsidR="00752457" w:rsidRPr="00DD2216">
        <w:rPr>
          <w:b/>
          <w:bCs/>
          <w:sz w:val="28"/>
          <w:szCs w:val="28"/>
        </w:rPr>
        <w:t xml:space="preserve"> </w:t>
      </w:r>
      <w:r w:rsidR="00BD2484" w:rsidRPr="00DD2216">
        <w:rPr>
          <w:bCs/>
          <w:sz w:val="28"/>
          <w:szCs w:val="28"/>
        </w:rPr>
        <w:t>утвержденная</w:t>
      </w:r>
      <w:r w:rsidR="00BD2484" w:rsidRPr="00DD2216">
        <w:rPr>
          <w:b/>
          <w:bCs/>
          <w:sz w:val="28"/>
          <w:szCs w:val="28"/>
        </w:rPr>
        <w:t xml:space="preserve"> </w:t>
      </w:r>
      <w:r w:rsidR="00693A2B" w:rsidRPr="00DD2216">
        <w:rPr>
          <w:sz w:val="28"/>
          <w:szCs w:val="28"/>
        </w:rPr>
        <w:t>смета</w:t>
      </w:r>
      <w:r w:rsidR="00B3702D" w:rsidRPr="00DD2216">
        <w:rPr>
          <w:sz w:val="28"/>
          <w:szCs w:val="28"/>
        </w:rPr>
        <w:t xml:space="preserve"> </w:t>
      </w:r>
      <w:r w:rsidR="00021AE9" w:rsidRPr="00DD2216">
        <w:rPr>
          <w:sz w:val="28"/>
          <w:szCs w:val="28"/>
        </w:rPr>
        <w:t>на каждый вид</w:t>
      </w:r>
      <w:r w:rsidR="00B3702D" w:rsidRPr="00DD2216">
        <w:rPr>
          <w:sz w:val="28"/>
          <w:szCs w:val="28"/>
        </w:rPr>
        <w:t xml:space="preserve"> </w:t>
      </w:r>
      <w:r w:rsidR="00021AE9" w:rsidRPr="00DD2216">
        <w:rPr>
          <w:sz w:val="28"/>
          <w:szCs w:val="28"/>
        </w:rPr>
        <w:t xml:space="preserve">платной </w:t>
      </w:r>
      <w:r w:rsidR="00752457" w:rsidRPr="00DD2216">
        <w:rPr>
          <w:sz w:val="28"/>
          <w:szCs w:val="28"/>
        </w:rPr>
        <w:t>образовательной услуги;</w:t>
      </w:r>
    </w:p>
    <w:p w:rsidR="00752457" w:rsidRDefault="004423CA" w:rsidP="00CE784A">
      <w:pPr>
        <w:ind w:firstLine="960"/>
        <w:rPr>
          <w:sz w:val="28"/>
          <w:szCs w:val="28"/>
        </w:rPr>
      </w:pPr>
      <w:r w:rsidRPr="00DD2216">
        <w:rPr>
          <w:bCs/>
          <w:sz w:val="28"/>
          <w:szCs w:val="28"/>
        </w:rPr>
        <w:lastRenderedPageBreak/>
        <w:t>5</w:t>
      </w:r>
      <w:r w:rsidR="00082995" w:rsidRPr="00DD2216">
        <w:rPr>
          <w:bCs/>
          <w:sz w:val="28"/>
          <w:szCs w:val="28"/>
        </w:rPr>
        <w:t>)</w:t>
      </w:r>
      <w:r w:rsidR="00082995" w:rsidRPr="00DD2216">
        <w:rPr>
          <w:b/>
          <w:bCs/>
          <w:sz w:val="28"/>
          <w:szCs w:val="28"/>
        </w:rPr>
        <w:t xml:space="preserve"> </w:t>
      </w:r>
      <w:r w:rsidR="00752457" w:rsidRPr="00DD2216">
        <w:rPr>
          <w:sz w:val="28"/>
          <w:szCs w:val="28"/>
        </w:rPr>
        <w:t>приказ</w:t>
      </w:r>
      <w:r w:rsidR="00021AE9" w:rsidRPr="00DD2216">
        <w:rPr>
          <w:sz w:val="28"/>
          <w:szCs w:val="28"/>
        </w:rPr>
        <w:t xml:space="preserve">ы </w:t>
      </w:r>
      <w:r w:rsidRPr="00DD2216">
        <w:rPr>
          <w:sz w:val="28"/>
          <w:szCs w:val="28"/>
        </w:rPr>
        <w:t>об организации</w:t>
      </w:r>
      <w:r w:rsidR="00B3702D" w:rsidRPr="00DD2216">
        <w:rPr>
          <w:sz w:val="28"/>
          <w:szCs w:val="28"/>
        </w:rPr>
        <w:t xml:space="preserve"> </w:t>
      </w:r>
      <w:r w:rsidR="00021AE9" w:rsidRPr="00DD2216">
        <w:rPr>
          <w:sz w:val="28"/>
          <w:szCs w:val="28"/>
        </w:rPr>
        <w:t>платных образовательных услуг</w:t>
      </w:r>
      <w:r w:rsidRPr="00DD2216">
        <w:rPr>
          <w:sz w:val="28"/>
          <w:szCs w:val="28"/>
        </w:rPr>
        <w:t xml:space="preserve"> на текущий учебный год</w:t>
      </w:r>
      <w:r w:rsidR="00021AE9" w:rsidRPr="00DD2216">
        <w:rPr>
          <w:sz w:val="28"/>
          <w:szCs w:val="28"/>
        </w:rPr>
        <w:t xml:space="preserve"> (с указанием</w:t>
      </w:r>
      <w:r w:rsidR="00752457" w:rsidRPr="00DD2216">
        <w:rPr>
          <w:sz w:val="28"/>
          <w:szCs w:val="28"/>
        </w:rPr>
        <w:t xml:space="preserve"> лиц, ответственных за</w:t>
      </w:r>
      <w:r w:rsidR="00B3702D" w:rsidRPr="00DD2216">
        <w:rPr>
          <w:sz w:val="28"/>
          <w:szCs w:val="28"/>
        </w:rPr>
        <w:t xml:space="preserve"> </w:t>
      </w:r>
      <w:r w:rsidR="00021AE9" w:rsidRPr="00DD2216">
        <w:rPr>
          <w:sz w:val="28"/>
          <w:szCs w:val="28"/>
        </w:rPr>
        <w:t>их проведение</w:t>
      </w:r>
      <w:r w:rsidR="00752457" w:rsidRPr="00DD2216">
        <w:rPr>
          <w:sz w:val="28"/>
          <w:szCs w:val="28"/>
        </w:rPr>
        <w:t>, времени работ</w:t>
      </w:r>
      <w:r w:rsidR="0040475B" w:rsidRPr="00DD2216">
        <w:rPr>
          <w:sz w:val="28"/>
          <w:szCs w:val="28"/>
        </w:rPr>
        <w:t>ы групп и закрепленных помещениях</w:t>
      </w:r>
      <w:r w:rsidR="00752457" w:rsidRPr="00DD2216">
        <w:rPr>
          <w:sz w:val="28"/>
          <w:szCs w:val="28"/>
        </w:rPr>
        <w:t>);</w:t>
      </w:r>
    </w:p>
    <w:p w:rsidR="00752457" w:rsidRPr="00DD2216" w:rsidRDefault="00B145D5" w:rsidP="00CE784A">
      <w:pPr>
        <w:pStyle w:val="ConsPlusNormal"/>
        <w:widowControl/>
        <w:ind w:firstLine="960"/>
        <w:jc w:val="both"/>
        <w:rPr>
          <w:rFonts w:ascii="Times New Roman" w:hAnsi="Times New Roman" w:cs="Times New Roman"/>
          <w:sz w:val="28"/>
          <w:szCs w:val="28"/>
        </w:rPr>
      </w:pPr>
      <w:r>
        <w:rPr>
          <w:rFonts w:ascii="Times New Roman" w:hAnsi="Times New Roman" w:cs="Times New Roman"/>
          <w:bCs/>
          <w:sz w:val="28"/>
          <w:szCs w:val="28"/>
        </w:rPr>
        <w:t>6</w:t>
      </w:r>
      <w:r w:rsidR="00082995" w:rsidRPr="00DD2216">
        <w:rPr>
          <w:rFonts w:ascii="Times New Roman" w:hAnsi="Times New Roman" w:cs="Times New Roman"/>
          <w:bCs/>
          <w:sz w:val="28"/>
          <w:szCs w:val="28"/>
        </w:rPr>
        <w:t>)</w:t>
      </w:r>
      <w:r w:rsidR="00B3702D" w:rsidRPr="00DD2216">
        <w:rPr>
          <w:b/>
          <w:bCs/>
          <w:sz w:val="28"/>
          <w:szCs w:val="28"/>
        </w:rPr>
        <w:t xml:space="preserve"> </w:t>
      </w:r>
      <w:r w:rsidR="00272B27" w:rsidRPr="00DD2216">
        <w:rPr>
          <w:rFonts w:ascii="Times New Roman" w:hAnsi="Times New Roman" w:cs="Times New Roman"/>
          <w:sz w:val="28"/>
          <w:szCs w:val="28"/>
        </w:rPr>
        <w:t>штатное расписание,</w:t>
      </w:r>
      <w:r w:rsidR="00C604E6" w:rsidRPr="00DD2216">
        <w:rPr>
          <w:rFonts w:ascii="Times New Roman" w:hAnsi="Times New Roman" w:cs="Times New Roman"/>
          <w:sz w:val="28"/>
          <w:szCs w:val="28"/>
        </w:rPr>
        <w:t xml:space="preserve"> учебный план </w:t>
      </w:r>
      <w:r w:rsidR="00AC6074" w:rsidRPr="00DD2216">
        <w:rPr>
          <w:rFonts w:ascii="Times New Roman" w:hAnsi="Times New Roman" w:cs="Times New Roman"/>
          <w:sz w:val="28"/>
          <w:szCs w:val="28"/>
        </w:rPr>
        <w:t>и расписание занятий</w:t>
      </w:r>
      <w:r w:rsidR="00B3702D" w:rsidRPr="00DD2216">
        <w:rPr>
          <w:rFonts w:ascii="Times New Roman" w:hAnsi="Times New Roman" w:cs="Times New Roman"/>
          <w:sz w:val="28"/>
          <w:szCs w:val="28"/>
        </w:rPr>
        <w:t xml:space="preserve"> </w:t>
      </w:r>
      <w:r w:rsidR="002A41C4" w:rsidRPr="00DD2216">
        <w:rPr>
          <w:rFonts w:ascii="Times New Roman" w:hAnsi="Times New Roman" w:cs="Times New Roman"/>
          <w:sz w:val="28"/>
          <w:szCs w:val="28"/>
        </w:rPr>
        <w:t>по</w:t>
      </w:r>
      <w:r w:rsidR="00B3702D" w:rsidRPr="00DD2216">
        <w:rPr>
          <w:rFonts w:ascii="Times New Roman" w:hAnsi="Times New Roman" w:cs="Times New Roman"/>
          <w:sz w:val="28"/>
          <w:szCs w:val="28"/>
        </w:rPr>
        <w:t xml:space="preserve"> </w:t>
      </w:r>
      <w:r w:rsidR="002A41C4" w:rsidRPr="00DD2216">
        <w:rPr>
          <w:rFonts w:ascii="Times New Roman" w:hAnsi="Times New Roman" w:cs="Times New Roman"/>
          <w:sz w:val="28"/>
          <w:szCs w:val="28"/>
        </w:rPr>
        <w:t xml:space="preserve">платным </w:t>
      </w:r>
      <w:r w:rsidR="00752457" w:rsidRPr="00DD2216">
        <w:rPr>
          <w:rFonts w:ascii="Times New Roman" w:hAnsi="Times New Roman" w:cs="Times New Roman"/>
          <w:sz w:val="28"/>
          <w:szCs w:val="28"/>
        </w:rPr>
        <w:t>образовательным услугам;</w:t>
      </w:r>
    </w:p>
    <w:p w:rsidR="00BD2484" w:rsidRPr="00DD2216" w:rsidRDefault="00B145D5" w:rsidP="00CE784A">
      <w:pPr>
        <w:pStyle w:val="ConsPlusNormal"/>
        <w:widowControl/>
        <w:ind w:firstLine="960"/>
        <w:jc w:val="both"/>
        <w:rPr>
          <w:rFonts w:ascii="Times New Roman" w:hAnsi="Times New Roman" w:cs="Times New Roman"/>
          <w:sz w:val="28"/>
          <w:szCs w:val="28"/>
        </w:rPr>
      </w:pPr>
      <w:r>
        <w:rPr>
          <w:rFonts w:ascii="Times New Roman" w:hAnsi="Times New Roman" w:cs="Times New Roman"/>
          <w:sz w:val="28"/>
          <w:szCs w:val="28"/>
        </w:rPr>
        <w:t>7</w:t>
      </w:r>
      <w:r w:rsidR="004423CA" w:rsidRPr="00DD2216">
        <w:rPr>
          <w:rFonts w:ascii="Times New Roman" w:hAnsi="Times New Roman" w:cs="Times New Roman"/>
          <w:sz w:val="28"/>
          <w:szCs w:val="28"/>
        </w:rPr>
        <w:t>) реализуемые о</w:t>
      </w:r>
      <w:r w:rsidR="00BD2484" w:rsidRPr="00DD2216">
        <w:rPr>
          <w:rFonts w:ascii="Times New Roman" w:hAnsi="Times New Roman" w:cs="Times New Roman"/>
          <w:sz w:val="28"/>
          <w:szCs w:val="28"/>
        </w:rPr>
        <w:t>бразовательные программы.</w:t>
      </w:r>
    </w:p>
    <w:p w:rsidR="00BD2484" w:rsidRDefault="00752457" w:rsidP="00CE784A">
      <w:pPr>
        <w:ind w:firstLine="960"/>
        <w:rPr>
          <w:sz w:val="28"/>
          <w:szCs w:val="28"/>
        </w:rPr>
      </w:pPr>
      <w:r w:rsidRPr="00DD2216">
        <w:rPr>
          <w:sz w:val="28"/>
          <w:szCs w:val="28"/>
        </w:rPr>
        <w:t>Норматив</w:t>
      </w:r>
      <w:r w:rsidR="008163F0">
        <w:rPr>
          <w:sz w:val="28"/>
          <w:szCs w:val="28"/>
        </w:rPr>
        <w:t>ные акты под номерами 1, 2</w:t>
      </w:r>
      <w:r w:rsidR="003F3017">
        <w:rPr>
          <w:sz w:val="28"/>
          <w:szCs w:val="28"/>
        </w:rPr>
        <w:t xml:space="preserve">, расчеты </w:t>
      </w:r>
      <w:r w:rsidR="008163F0">
        <w:rPr>
          <w:sz w:val="28"/>
          <w:szCs w:val="28"/>
        </w:rPr>
        <w:t>3</w:t>
      </w:r>
      <w:r w:rsidR="003F3017">
        <w:rPr>
          <w:sz w:val="28"/>
          <w:szCs w:val="28"/>
        </w:rPr>
        <w:t xml:space="preserve">, </w:t>
      </w:r>
      <w:r w:rsidR="008163F0" w:rsidRPr="00DD2216">
        <w:rPr>
          <w:sz w:val="28"/>
          <w:szCs w:val="28"/>
        </w:rPr>
        <w:t xml:space="preserve">калькуляция цены услуги </w:t>
      </w:r>
      <w:r w:rsidR="008163F0">
        <w:rPr>
          <w:sz w:val="28"/>
          <w:szCs w:val="28"/>
        </w:rPr>
        <w:t xml:space="preserve">должны быть согласованы </w:t>
      </w:r>
      <w:r w:rsidR="00B3702D" w:rsidRPr="00DD2216">
        <w:rPr>
          <w:sz w:val="28"/>
          <w:szCs w:val="28"/>
        </w:rPr>
        <w:t xml:space="preserve"> </w:t>
      </w:r>
      <w:r w:rsidR="002A41C4" w:rsidRPr="00DD2216">
        <w:rPr>
          <w:sz w:val="28"/>
          <w:szCs w:val="28"/>
        </w:rPr>
        <w:t>Комитетом по образо</w:t>
      </w:r>
      <w:r w:rsidR="008163F0">
        <w:rPr>
          <w:sz w:val="28"/>
          <w:szCs w:val="28"/>
        </w:rPr>
        <w:t xml:space="preserve">ванию </w:t>
      </w:r>
      <w:r w:rsidR="00C9664F">
        <w:rPr>
          <w:sz w:val="28"/>
          <w:szCs w:val="28"/>
        </w:rPr>
        <w:t xml:space="preserve">управления по социальным вопросам </w:t>
      </w:r>
      <w:r w:rsidR="00B30AEB">
        <w:rPr>
          <w:sz w:val="28"/>
          <w:szCs w:val="28"/>
        </w:rPr>
        <w:t xml:space="preserve">администрации городского округа </w:t>
      </w:r>
      <w:r w:rsidR="00C9664F">
        <w:rPr>
          <w:sz w:val="28"/>
          <w:szCs w:val="28"/>
        </w:rPr>
        <w:t xml:space="preserve">Архангельской области </w:t>
      </w:r>
      <w:r w:rsidR="008163F0">
        <w:rPr>
          <w:sz w:val="28"/>
          <w:szCs w:val="28"/>
        </w:rPr>
        <w:t xml:space="preserve">«Котлас». </w:t>
      </w:r>
      <w:r w:rsidRPr="00DD2216">
        <w:rPr>
          <w:sz w:val="28"/>
          <w:szCs w:val="28"/>
        </w:rPr>
        <w:t xml:space="preserve"> </w:t>
      </w:r>
      <w:r w:rsidR="008163F0">
        <w:rPr>
          <w:sz w:val="28"/>
          <w:szCs w:val="28"/>
        </w:rPr>
        <w:t xml:space="preserve"> </w:t>
      </w:r>
    </w:p>
    <w:p w:rsidR="003A45B9" w:rsidRPr="00DD2216" w:rsidRDefault="00BD2484" w:rsidP="00CE784A">
      <w:pPr>
        <w:ind w:firstLine="960"/>
        <w:rPr>
          <w:bCs/>
          <w:sz w:val="28"/>
          <w:szCs w:val="28"/>
        </w:rPr>
      </w:pPr>
      <w:r w:rsidRPr="00DD2216">
        <w:rPr>
          <w:sz w:val="28"/>
          <w:szCs w:val="28"/>
        </w:rPr>
        <w:t>3.4</w:t>
      </w:r>
      <w:r w:rsidR="003F65F9" w:rsidRPr="00DD2216">
        <w:rPr>
          <w:sz w:val="28"/>
          <w:szCs w:val="28"/>
        </w:rPr>
        <w:t xml:space="preserve">. </w:t>
      </w:r>
      <w:r w:rsidR="003A45B9" w:rsidRPr="00F05129">
        <w:rPr>
          <w:sz w:val="28"/>
          <w:szCs w:val="28"/>
        </w:rPr>
        <w:t>Платные образовательные услуги</w:t>
      </w:r>
      <w:r w:rsidR="003A45B9" w:rsidRPr="00DD2216">
        <w:rPr>
          <w:sz w:val="28"/>
          <w:szCs w:val="28"/>
        </w:rPr>
        <w:t xml:space="preserve"> оказываются на условиях</w:t>
      </w:r>
      <w:r w:rsidR="00221F69" w:rsidRPr="00DD2216">
        <w:rPr>
          <w:sz w:val="28"/>
          <w:szCs w:val="28"/>
        </w:rPr>
        <w:t>, определенных в договоре между</w:t>
      </w:r>
      <w:r w:rsidRPr="00DD2216">
        <w:rPr>
          <w:sz w:val="28"/>
          <w:szCs w:val="28"/>
        </w:rPr>
        <w:t xml:space="preserve"> </w:t>
      </w:r>
      <w:r w:rsidR="00221F69" w:rsidRPr="00DD2216">
        <w:rPr>
          <w:sz w:val="28"/>
          <w:szCs w:val="28"/>
        </w:rPr>
        <w:t>учреждением</w:t>
      </w:r>
      <w:r w:rsidR="00830A40" w:rsidRPr="00DD2216">
        <w:rPr>
          <w:sz w:val="28"/>
          <w:szCs w:val="28"/>
        </w:rPr>
        <w:t xml:space="preserve"> (исполнителем)</w:t>
      </w:r>
      <w:r w:rsidR="003A45B9" w:rsidRPr="00DD2216">
        <w:rPr>
          <w:sz w:val="28"/>
          <w:szCs w:val="28"/>
        </w:rPr>
        <w:t xml:space="preserve"> и</w:t>
      </w:r>
      <w:r w:rsidR="00B3702D" w:rsidRPr="00DD2216">
        <w:rPr>
          <w:sz w:val="28"/>
          <w:szCs w:val="28"/>
        </w:rPr>
        <w:t xml:space="preserve"> </w:t>
      </w:r>
      <w:r w:rsidR="003A45B9" w:rsidRPr="00DD2216">
        <w:rPr>
          <w:sz w:val="28"/>
          <w:szCs w:val="28"/>
        </w:rPr>
        <w:t>потребителем услуг.</w:t>
      </w:r>
      <w:r w:rsidR="00B3702D" w:rsidRPr="00DD2216">
        <w:rPr>
          <w:sz w:val="28"/>
          <w:szCs w:val="28"/>
        </w:rPr>
        <w:t xml:space="preserve"> </w:t>
      </w:r>
      <w:r w:rsidR="003A45B9" w:rsidRPr="00DD2216">
        <w:rPr>
          <w:sz w:val="28"/>
          <w:szCs w:val="28"/>
        </w:rPr>
        <w:t>Потребител</w:t>
      </w:r>
      <w:r w:rsidR="00830A40" w:rsidRPr="00DD2216">
        <w:rPr>
          <w:sz w:val="28"/>
          <w:szCs w:val="28"/>
        </w:rPr>
        <w:t>ем</w:t>
      </w:r>
      <w:r w:rsidR="003A45B9" w:rsidRPr="00DD2216">
        <w:rPr>
          <w:sz w:val="28"/>
          <w:szCs w:val="28"/>
        </w:rPr>
        <w:t xml:space="preserve"> услуг</w:t>
      </w:r>
      <w:r w:rsidR="00830A40" w:rsidRPr="00DD2216">
        <w:rPr>
          <w:sz w:val="28"/>
          <w:szCs w:val="28"/>
        </w:rPr>
        <w:t xml:space="preserve"> является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3F65F9" w:rsidRDefault="003A45B9" w:rsidP="00CE784A">
      <w:pPr>
        <w:ind w:firstLine="960"/>
        <w:rPr>
          <w:sz w:val="28"/>
          <w:szCs w:val="28"/>
        </w:rPr>
      </w:pPr>
      <w:r w:rsidRPr="00DD2216">
        <w:rPr>
          <w:sz w:val="28"/>
          <w:szCs w:val="28"/>
        </w:rPr>
        <w:t>3.</w:t>
      </w:r>
      <w:r w:rsidR="00BD2484" w:rsidRPr="00DD2216">
        <w:rPr>
          <w:sz w:val="28"/>
          <w:szCs w:val="28"/>
        </w:rPr>
        <w:t>5</w:t>
      </w:r>
      <w:r w:rsidRPr="00DD2216">
        <w:rPr>
          <w:sz w:val="28"/>
          <w:szCs w:val="28"/>
        </w:rPr>
        <w:t>. При заключении договора</w:t>
      </w:r>
      <w:r w:rsidR="00B3702D" w:rsidRPr="00DD2216">
        <w:rPr>
          <w:sz w:val="28"/>
          <w:szCs w:val="28"/>
        </w:rPr>
        <w:t xml:space="preserve"> </w:t>
      </w:r>
      <w:r w:rsidR="00A15CF3" w:rsidRPr="00DD2216">
        <w:rPr>
          <w:sz w:val="28"/>
          <w:szCs w:val="28"/>
        </w:rPr>
        <w:t>потребитель</w:t>
      </w:r>
      <w:r w:rsidRPr="00DD2216">
        <w:rPr>
          <w:sz w:val="28"/>
          <w:szCs w:val="28"/>
        </w:rPr>
        <w:t xml:space="preserve"> должен быть ознакомлен с настоящим Положением и другими нормативными актами и финансовыми документами, определяющими порядок и условия оказания</w:t>
      </w:r>
      <w:r w:rsidR="00B3702D" w:rsidRPr="00DD2216">
        <w:rPr>
          <w:sz w:val="28"/>
          <w:szCs w:val="28"/>
        </w:rPr>
        <w:t xml:space="preserve"> </w:t>
      </w:r>
      <w:r w:rsidRPr="00DD2216">
        <w:rPr>
          <w:sz w:val="28"/>
          <w:szCs w:val="28"/>
        </w:rPr>
        <w:t>платных образовательных услуг в</w:t>
      </w:r>
      <w:r w:rsidR="00D330DD">
        <w:rPr>
          <w:sz w:val="28"/>
          <w:szCs w:val="28"/>
        </w:rPr>
        <w:t xml:space="preserve"> </w:t>
      </w:r>
      <w:r w:rsidR="00B3702D" w:rsidRPr="00DD2216">
        <w:rPr>
          <w:sz w:val="28"/>
          <w:szCs w:val="28"/>
        </w:rPr>
        <w:t xml:space="preserve"> </w:t>
      </w:r>
      <w:r w:rsidR="00221F69" w:rsidRPr="00DD2216">
        <w:rPr>
          <w:sz w:val="28"/>
          <w:szCs w:val="28"/>
        </w:rPr>
        <w:t>учреждении</w:t>
      </w:r>
      <w:r w:rsidRPr="00DD2216">
        <w:rPr>
          <w:sz w:val="28"/>
          <w:szCs w:val="28"/>
        </w:rPr>
        <w:t>.</w:t>
      </w:r>
    </w:p>
    <w:p w:rsidR="00483336" w:rsidRPr="00483336" w:rsidRDefault="00483336" w:rsidP="00483336">
      <w:pPr>
        <w:ind w:firstLine="960"/>
        <w:rPr>
          <w:sz w:val="28"/>
          <w:szCs w:val="28"/>
        </w:rPr>
      </w:pPr>
      <w:r w:rsidRPr="00483336">
        <w:rPr>
          <w:sz w:val="28"/>
          <w:szCs w:val="28"/>
        </w:rPr>
        <w:t>3.6. Договор составляется в двух экземплярах, один из которых находится у Исполнителя, другой – у Заказчика. Договор об образовании, заключенный в рамках системы персонифицированного финансирования, хранится в единственном экземпляре в электронном виде в информационной системе, с обязательным составлением в двух письменных экземплярах заявления о приеме обучающегося.</w:t>
      </w:r>
    </w:p>
    <w:p w:rsidR="003F3017" w:rsidRPr="00483336" w:rsidRDefault="00483336" w:rsidP="00CE784A">
      <w:pPr>
        <w:ind w:firstLine="960"/>
        <w:rPr>
          <w:sz w:val="28"/>
          <w:szCs w:val="28"/>
        </w:rPr>
      </w:pPr>
      <w:r w:rsidRPr="00483336">
        <w:rPr>
          <w:sz w:val="28"/>
          <w:szCs w:val="28"/>
        </w:rPr>
        <w:t>3.7. Заказчик обязан оплатить оказываемые платные образовательные услуги в порядке и в сроки, указанные в договоре.</w:t>
      </w:r>
    </w:p>
    <w:p w:rsidR="00830A40" w:rsidRDefault="00BD2484" w:rsidP="00CE784A">
      <w:pPr>
        <w:ind w:firstLine="960"/>
        <w:rPr>
          <w:sz w:val="28"/>
          <w:szCs w:val="28"/>
        </w:rPr>
      </w:pPr>
      <w:r w:rsidRPr="00DD2216">
        <w:rPr>
          <w:sz w:val="28"/>
          <w:szCs w:val="28"/>
        </w:rPr>
        <w:t>3.</w:t>
      </w:r>
      <w:r w:rsidR="00483336">
        <w:rPr>
          <w:sz w:val="28"/>
          <w:szCs w:val="28"/>
        </w:rPr>
        <w:t>8</w:t>
      </w:r>
      <w:r w:rsidR="00830A40" w:rsidRPr="00DD2216">
        <w:rPr>
          <w:sz w:val="28"/>
          <w:szCs w:val="28"/>
        </w:rPr>
        <w:t xml:space="preserve">. Учреждение обязано до заключения договора предоставить Потребителю достоверную информацию об </w:t>
      </w:r>
      <w:r w:rsidR="00221F69" w:rsidRPr="00DD2216">
        <w:rPr>
          <w:sz w:val="28"/>
          <w:szCs w:val="28"/>
        </w:rPr>
        <w:t xml:space="preserve"> учреждении</w:t>
      </w:r>
      <w:r w:rsidR="00830A40" w:rsidRPr="00DD2216">
        <w:rPr>
          <w:sz w:val="28"/>
          <w:szCs w:val="28"/>
        </w:rPr>
        <w:t xml:space="preserve"> и оказываемых </w:t>
      </w:r>
      <w:r w:rsidR="00221F69" w:rsidRPr="00DD2216">
        <w:rPr>
          <w:sz w:val="28"/>
          <w:szCs w:val="28"/>
        </w:rPr>
        <w:t xml:space="preserve">им </w:t>
      </w:r>
      <w:r w:rsidR="00830A40" w:rsidRPr="00DD2216">
        <w:rPr>
          <w:sz w:val="28"/>
          <w:szCs w:val="28"/>
        </w:rPr>
        <w:t>услугах, обеспечивающую возможность их правильного выбора.</w:t>
      </w:r>
    </w:p>
    <w:p w:rsidR="00483336" w:rsidRPr="00DB1FD1" w:rsidRDefault="00483336" w:rsidP="00483336">
      <w:pPr>
        <w:ind w:firstLine="960"/>
        <w:rPr>
          <w:sz w:val="28"/>
          <w:szCs w:val="28"/>
        </w:rPr>
      </w:pPr>
      <w:r>
        <w:rPr>
          <w:sz w:val="28"/>
          <w:szCs w:val="28"/>
        </w:rPr>
        <w:t>3.9</w:t>
      </w:r>
      <w:r w:rsidRPr="00DB1FD1">
        <w:rPr>
          <w:sz w:val="28"/>
          <w:szCs w:val="28"/>
        </w:rPr>
        <w:t xml:space="preserve">. Информация, предусмотренная пунктами 3.5. и </w:t>
      </w:r>
      <w:r w:rsidR="00DB1FD1" w:rsidRPr="00DB1FD1">
        <w:rPr>
          <w:sz w:val="28"/>
          <w:szCs w:val="28"/>
        </w:rPr>
        <w:t>3.6.</w:t>
      </w:r>
      <w:r w:rsidRPr="00DB1FD1">
        <w:rPr>
          <w:sz w:val="28"/>
          <w:szCs w:val="28"/>
        </w:rPr>
        <w:t xml:space="preserve"> настоящего Положения, предоставляется Исполнителем в месте фактического осуществления образовательной деятельности, а также в месте нахождения обособленно</w:t>
      </w:r>
      <w:r w:rsidR="00DB1FD1" w:rsidRPr="00DB1FD1">
        <w:rPr>
          <w:sz w:val="28"/>
          <w:szCs w:val="28"/>
        </w:rPr>
        <w:t>го здания</w:t>
      </w:r>
      <w:r w:rsidRPr="00DB1FD1">
        <w:rPr>
          <w:sz w:val="28"/>
          <w:szCs w:val="28"/>
        </w:rPr>
        <w:t>, осуществляюще</w:t>
      </w:r>
      <w:r w:rsidR="00DB1FD1" w:rsidRPr="00DB1FD1">
        <w:rPr>
          <w:sz w:val="28"/>
          <w:szCs w:val="28"/>
        </w:rPr>
        <w:t>го</w:t>
      </w:r>
      <w:r w:rsidRPr="00DB1FD1">
        <w:rPr>
          <w:sz w:val="28"/>
          <w:szCs w:val="28"/>
        </w:rPr>
        <w:t xml:space="preserve"> образовательную деятельность.</w:t>
      </w:r>
    </w:p>
    <w:p w:rsidR="00830A40" w:rsidRPr="00DD2216" w:rsidRDefault="00BD2484" w:rsidP="00CE784A">
      <w:pPr>
        <w:ind w:firstLine="960"/>
        <w:rPr>
          <w:sz w:val="28"/>
          <w:szCs w:val="28"/>
        </w:rPr>
      </w:pPr>
      <w:r w:rsidRPr="00DD2216">
        <w:rPr>
          <w:sz w:val="28"/>
          <w:szCs w:val="28"/>
        </w:rPr>
        <w:t>3.</w:t>
      </w:r>
      <w:r w:rsidR="00DB1FD1">
        <w:rPr>
          <w:sz w:val="28"/>
          <w:szCs w:val="28"/>
        </w:rPr>
        <w:t>10</w:t>
      </w:r>
      <w:r w:rsidR="00221F69" w:rsidRPr="00DD2216">
        <w:rPr>
          <w:sz w:val="28"/>
          <w:szCs w:val="28"/>
        </w:rPr>
        <w:t>. Учреждение</w:t>
      </w:r>
      <w:r w:rsidR="00830A40" w:rsidRPr="00DD2216">
        <w:rPr>
          <w:sz w:val="28"/>
          <w:szCs w:val="28"/>
        </w:rPr>
        <w:t xml:space="preserve"> обязан</w:t>
      </w:r>
      <w:r w:rsidR="00221F69" w:rsidRPr="00DD2216">
        <w:rPr>
          <w:sz w:val="28"/>
          <w:szCs w:val="28"/>
        </w:rPr>
        <w:t>о</w:t>
      </w:r>
      <w:r w:rsidR="00830A40" w:rsidRPr="00DD2216">
        <w:rPr>
          <w:sz w:val="28"/>
          <w:szCs w:val="28"/>
        </w:rPr>
        <w:t xml:space="preserve"> довести до Потребителя (в т. ч. путем размещения в удобном для обозрения месте</w:t>
      </w:r>
      <w:r w:rsidR="00B12463" w:rsidRPr="00DD2216">
        <w:rPr>
          <w:sz w:val="28"/>
          <w:szCs w:val="28"/>
        </w:rPr>
        <w:t xml:space="preserve"> и на официальном сайте учреждения в </w:t>
      </w:r>
      <w:r w:rsidR="00327E6B" w:rsidRPr="00DD2216">
        <w:rPr>
          <w:sz w:val="28"/>
          <w:szCs w:val="28"/>
        </w:rPr>
        <w:t xml:space="preserve">информационно-телекоммуникационной </w:t>
      </w:r>
      <w:r w:rsidR="007A27E2" w:rsidRPr="00DD2216">
        <w:rPr>
          <w:sz w:val="28"/>
          <w:szCs w:val="28"/>
        </w:rPr>
        <w:t>сети «</w:t>
      </w:r>
      <w:r w:rsidR="00B12463" w:rsidRPr="00DD2216">
        <w:rPr>
          <w:sz w:val="28"/>
          <w:szCs w:val="28"/>
        </w:rPr>
        <w:t>Интернет</w:t>
      </w:r>
      <w:r w:rsidR="007A27E2" w:rsidRPr="00DD2216">
        <w:rPr>
          <w:sz w:val="28"/>
          <w:szCs w:val="28"/>
        </w:rPr>
        <w:t>»</w:t>
      </w:r>
      <w:r w:rsidR="00830A40" w:rsidRPr="00DD2216">
        <w:rPr>
          <w:sz w:val="28"/>
          <w:szCs w:val="28"/>
        </w:rPr>
        <w:t>) информацию, содержащую следующие сведения:</w:t>
      </w:r>
    </w:p>
    <w:p w:rsidR="00830A40" w:rsidRPr="00DD2216" w:rsidRDefault="00830A40" w:rsidP="00DB1FD1">
      <w:pPr>
        <w:numPr>
          <w:ilvl w:val="0"/>
          <w:numId w:val="32"/>
        </w:numPr>
        <w:ind w:left="0" w:firstLine="0"/>
        <w:rPr>
          <w:sz w:val="28"/>
          <w:szCs w:val="28"/>
        </w:rPr>
      </w:pPr>
      <w:r w:rsidRPr="00DD2216">
        <w:rPr>
          <w:sz w:val="28"/>
          <w:szCs w:val="28"/>
        </w:rPr>
        <w:t>наименов</w:t>
      </w:r>
      <w:r w:rsidR="00221F69" w:rsidRPr="00DD2216">
        <w:rPr>
          <w:sz w:val="28"/>
          <w:szCs w:val="28"/>
        </w:rPr>
        <w:t>ание и место нахождения (адрес)</w:t>
      </w:r>
      <w:r w:rsidRPr="00DD2216">
        <w:rPr>
          <w:sz w:val="28"/>
          <w:szCs w:val="28"/>
        </w:rPr>
        <w:t xml:space="preserve"> </w:t>
      </w:r>
      <w:r w:rsidR="00221F69" w:rsidRPr="00DD2216">
        <w:rPr>
          <w:sz w:val="28"/>
          <w:szCs w:val="28"/>
        </w:rPr>
        <w:t>учреждения,</w:t>
      </w:r>
      <w:r w:rsidRPr="00DD2216">
        <w:rPr>
          <w:sz w:val="28"/>
          <w:szCs w:val="28"/>
        </w:rPr>
        <w:t xml:space="preserve"> о наличии лицензии на право ведения образовательной деятельности и свидетельства о государственной аккредитации с указанием регистрационного номера и срока действия, а также наименования, адреса и телефона органа, их выдавшего;</w:t>
      </w:r>
    </w:p>
    <w:p w:rsidR="00830A40" w:rsidRPr="00DD2216" w:rsidRDefault="00830A40" w:rsidP="00DB1FD1">
      <w:pPr>
        <w:numPr>
          <w:ilvl w:val="0"/>
          <w:numId w:val="33"/>
        </w:numPr>
        <w:ind w:left="0" w:firstLine="0"/>
        <w:rPr>
          <w:sz w:val="28"/>
          <w:szCs w:val="28"/>
        </w:rPr>
      </w:pPr>
      <w:r w:rsidRPr="00DD2216">
        <w:rPr>
          <w:sz w:val="28"/>
          <w:szCs w:val="28"/>
        </w:rPr>
        <w:lastRenderedPageBreak/>
        <w:t xml:space="preserve">уровень и направленность реализуемых основных и дополнительных </w:t>
      </w:r>
      <w:r w:rsidR="0097228F">
        <w:rPr>
          <w:sz w:val="28"/>
          <w:szCs w:val="28"/>
        </w:rPr>
        <w:t>общеразвивающих</w:t>
      </w:r>
      <w:r w:rsidRPr="00DD2216">
        <w:rPr>
          <w:sz w:val="28"/>
          <w:szCs w:val="28"/>
        </w:rPr>
        <w:t xml:space="preserve"> программ, формы и сроки их освоения;</w:t>
      </w:r>
    </w:p>
    <w:p w:rsidR="00830A40" w:rsidRPr="00DD2216" w:rsidRDefault="00830A40" w:rsidP="00DB1FD1">
      <w:pPr>
        <w:numPr>
          <w:ilvl w:val="0"/>
          <w:numId w:val="33"/>
        </w:numPr>
        <w:ind w:left="0" w:firstLine="0"/>
        <w:rPr>
          <w:sz w:val="28"/>
          <w:szCs w:val="28"/>
        </w:rPr>
      </w:pPr>
      <w:r w:rsidRPr="00DD2216">
        <w:rPr>
          <w:sz w:val="28"/>
          <w:szCs w:val="28"/>
        </w:rPr>
        <w:t>перечень образовательных услуг, стоимость которых включена в основную плату по договору, и перечень дополнительных образовательных услуг, оказываемых с согласия Потребителя, порядок их предоставления;</w:t>
      </w:r>
    </w:p>
    <w:p w:rsidR="00830A40" w:rsidRPr="00DD2216" w:rsidRDefault="00830A40" w:rsidP="00DB1FD1">
      <w:pPr>
        <w:numPr>
          <w:ilvl w:val="0"/>
          <w:numId w:val="33"/>
        </w:numPr>
        <w:ind w:left="0" w:firstLine="0"/>
        <w:rPr>
          <w:sz w:val="28"/>
          <w:szCs w:val="28"/>
        </w:rPr>
      </w:pPr>
      <w:r w:rsidRPr="00DD2216">
        <w:rPr>
          <w:sz w:val="28"/>
          <w:szCs w:val="28"/>
        </w:rPr>
        <w:t>стоимость образовательных услуг, оказываемых за основную плату по договору, а также стоимость образовательных услуг, оказываемых за дополнительную плату, и порядок их оплаты;</w:t>
      </w:r>
    </w:p>
    <w:p w:rsidR="00830A40" w:rsidRPr="00DD2216" w:rsidRDefault="00830A40" w:rsidP="00DB1FD1">
      <w:pPr>
        <w:numPr>
          <w:ilvl w:val="0"/>
          <w:numId w:val="33"/>
        </w:numPr>
        <w:ind w:left="0" w:firstLine="0"/>
        <w:rPr>
          <w:sz w:val="28"/>
          <w:szCs w:val="28"/>
        </w:rPr>
      </w:pPr>
      <w:r w:rsidRPr="00DD2216">
        <w:rPr>
          <w:sz w:val="28"/>
          <w:szCs w:val="28"/>
        </w:rPr>
        <w:t>порядок приема и требования к поступающим;</w:t>
      </w:r>
    </w:p>
    <w:p w:rsidR="00830A40" w:rsidRPr="00DD2216" w:rsidRDefault="00FA1F3C" w:rsidP="00DB1FD1">
      <w:pPr>
        <w:numPr>
          <w:ilvl w:val="0"/>
          <w:numId w:val="33"/>
        </w:numPr>
        <w:ind w:left="0" w:firstLine="0"/>
        <w:rPr>
          <w:sz w:val="28"/>
          <w:szCs w:val="28"/>
        </w:rPr>
      </w:pPr>
      <w:r>
        <w:rPr>
          <w:sz w:val="28"/>
          <w:szCs w:val="28"/>
        </w:rPr>
        <w:t>форма</w:t>
      </w:r>
      <w:r w:rsidR="00830A40" w:rsidRPr="00DD2216">
        <w:rPr>
          <w:sz w:val="28"/>
          <w:szCs w:val="28"/>
        </w:rPr>
        <w:t xml:space="preserve"> документа, выдаваемого по окончании обучения.</w:t>
      </w:r>
    </w:p>
    <w:p w:rsidR="00830A40" w:rsidRPr="00DD2216" w:rsidRDefault="00620142" w:rsidP="00CE784A">
      <w:pPr>
        <w:ind w:firstLine="960"/>
        <w:rPr>
          <w:sz w:val="28"/>
          <w:szCs w:val="28"/>
        </w:rPr>
      </w:pPr>
      <w:r w:rsidRPr="00DD2216">
        <w:rPr>
          <w:sz w:val="28"/>
          <w:szCs w:val="28"/>
        </w:rPr>
        <w:t xml:space="preserve">  </w:t>
      </w:r>
      <w:r w:rsidR="005B5F0D" w:rsidRPr="00DD2216">
        <w:rPr>
          <w:sz w:val="28"/>
          <w:szCs w:val="28"/>
        </w:rPr>
        <w:t>3.</w:t>
      </w:r>
      <w:r w:rsidR="00F91805">
        <w:rPr>
          <w:sz w:val="28"/>
          <w:szCs w:val="28"/>
        </w:rPr>
        <w:t>11</w:t>
      </w:r>
      <w:r w:rsidR="00830A40" w:rsidRPr="00DD2216">
        <w:rPr>
          <w:sz w:val="28"/>
          <w:szCs w:val="28"/>
        </w:rPr>
        <w:t xml:space="preserve">. </w:t>
      </w:r>
      <w:r w:rsidR="00221F69" w:rsidRPr="00DD2216">
        <w:rPr>
          <w:sz w:val="28"/>
          <w:szCs w:val="28"/>
        </w:rPr>
        <w:t xml:space="preserve"> Учреждение</w:t>
      </w:r>
      <w:r w:rsidR="00830A40" w:rsidRPr="00DD2216">
        <w:rPr>
          <w:sz w:val="28"/>
          <w:szCs w:val="28"/>
        </w:rPr>
        <w:t xml:space="preserve"> обязан</w:t>
      </w:r>
      <w:r w:rsidR="00221F69" w:rsidRPr="00DD2216">
        <w:rPr>
          <w:sz w:val="28"/>
          <w:szCs w:val="28"/>
        </w:rPr>
        <w:t>о</w:t>
      </w:r>
      <w:r w:rsidR="00830A40" w:rsidRPr="00DD2216">
        <w:rPr>
          <w:sz w:val="28"/>
          <w:szCs w:val="28"/>
        </w:rPr>
        <w:t xml:space="preserve"> также предоставить </w:t>
      </w:r>
      <w:r w:rsidRPr="00DD2216">
        <w:rPr>
          <w:sz w:val="28"/>
          <w:szCs w:val="28"/>
        </w:rPr>
        <w:t xml:space="preserve">Потребителю </w:t>
      </w:r>
      <w:r w:rsidR="00830A40" w:rsidRPr="00DD2216">
        <w:rPr>
          <w:sz w:val="28"/>
          <w:szCs w:val="28"/>
        </w:rPr>
        <w:t>для ознакомления</w:t>
      </w:r>
      <w:r w:rsidRPr="00DD2216">
        <w:rPr>
          <w:sz w:val="28"/>
          <w:szCs w:val="28"/>
        </w:rPr>
        <w:t>:</w:t>
      </w:r>
      <w:r w:rsidR="00830A40" w:rsidRPr="00DD2216">
        <w:rPr>
          <w:sz w:val="28"/>
          <w:szCs w:val="28"/>
        </w:rPr>
        <w:t xml:space="preserve"> </w:t>
      </w:r>
      <w:r w:rsidRPr="00DD2216">
        <w:rPr>
          <w:color w:val="FF0000"/>
          <w:sz w:val="28"/>
          <w:szCs w:val="28"/>
        </w:rPr>
        <w:t xml:space="preserve"> </w:t>
      </w:r>
    </w:p>
    <w:p w:rsidR="00830A40" w:rsidRPr="00DD2216" w:rsidRDefault="00830A40" w:rsidP="00DB1FD1">
      <w:pPr>
        <w:numPr>
          <w:ilvl w:val="0"/>
          <w:numId w:val="34"/>
        </w:numPr>
        <w:ind w:left="0" w:firstLine="0"/>
        <w:rPr>
          <w:sz w:val="28"/>
          <w:szCs w:val="28"/>
        </w:rPr>
      </w:pPr>
      <w:r w:rsidRPr="00DD2216">
        <w:rPr>
          <w:sz w:val="28"/>
          <w:szCs w:val="28"/>
        </w:rPr>
        <w:t xml:space="preserve">устав </w:t>
      </w:r>
      <w:r w:rsidR="00221F69" w:rsidRPr="00DD2216">
        <w:rPr>
          <w:sz w:val="28"/>
          <w:szCs w:val="28"/>
        </w:rPr>
        <w:t>у</w:t>
      </w:r>
      <w:r w:rsidRPr="00DD2216">
        <w:rPr>
          <w:sz w:val="28"/>
          <w:szCs w:val="28"/>
        </w:rPr>
        <w:t>чреждения;</w:t>
      </w:r>
    </w:p>
    <w:p w:rsidR="00830A40" w:rsidRPr="00DD2216" w:rsidRDefault="00830A40" w:rsidP="00DB1FD1">
      <w:pPr>
        <w:numPr>
          <w:ilvl w:val="0"/>
          <w:numId w:val="34"/>
        </w:numPr>
        <w:ind w:left="0" w:firstLine="0"/>
        <w:rPr>
          <w:sz w:val="28"/>
          <w:szCs w:val="28"/>
        </w:rPr>
      </w:pPr>
      <w:r w:rsidRPr="00DD2216">
        <w:rPr>
          <w:sz w:val="28"/>
          <w:szCs w:val="28"/>
        </w:rPr>
        <w:t>лицензию на осуществление образовательной деятельности</w:t>
      </w:r>
      <w:r w:rsidR="00620142" w:rsidRPr="00DD2216">
        <w:rPr>
          <w:sz w:val="28"/>
          <w:szCs w:val="28"/>
        </w:rPr>
        <w:t>, свидетельство о государственной аккредитации, образовательные программы</w:t>
      </w:r>
      <w:r w:rsidRPr="00DD2216">
        <w:rPr>
          <w:sz w:val="28"/>
          <w:szCs w:val="28"/>
        </w:rPr>
        <w:t xml:space="preserve"> и другие документы, регламентирующие организацию </w:t>
      </w:r>
      <w:r w:rsidR="00620142" w:rsidRPr="00DD2216">
        <w:rPr>
          <w:sz w:val="28"/>
          <w:szCs w:val="28"/>
        </w:rPr>
        <w:t>и осуществление образовательной деятельности, права и обязанности обучающихся;</w:t>
      </w:r>
    </w:p>
    <w:p w:rsidR="00830A40" w:rsidRPr="00DD2216" w:rsidRDefault="00830A40" w:rsidP="00DB1FD1">
      <w:pPr>
        <w:numPr>
          <w:ilvl w:val="0"/>
          <w:numId w:val="34"/>
        </w:numPr>
        <w:ind w:left="0" w:firstLine="0"/>
        <w:rPr>
          <w:sz w:val="28"/>
          <w:szCs w:val="28"/>
        </w:rPr>
      </w:pPr>
      <w:r w:rsidRPr="00DD2216">
        <w:rPr>
          <w:sz w:val="28"/>
          <w:szCs w:val="28"/>
        </w:rPr>
        <w:t xml:space="preserve">адрес и </w:t>
      </w:r>
      <w:r w:rsidR="00F1605D" w:rsidRPr="00DD2216">
        <w:rPr>
          <w:sz w:val="28"/>
          <w:szCs w:val="28"/>
        </w:rPr>
        <w:t>телефон учредителя</w:t>
      </w:r>
      <w:r w:rsidRPr="00DD2216">
        <w:rPr>
          <w:sz w:val="28"/>
          <w:szCs w:val="28"/>
        </w:rPr>
        <w:t>;</w:t>
      </w:r>
    </w:p>
    <w:p w:rsidR="00830A40" w:rsidRPr="00DD2216" w:rsidRDefault="00830A40" w:rsidP="00DB1FD1">
      <w:pPr>
        <w:numPr>
          <w:ilvl w:val="0"/>
          <w:numId w:val="34"/>
        </w:numPr>
        <w:ind w:left="0" w:firstLine="0"/>
        <w:rPr>
          <w:sz w:val="28"/>
          <w:szCs w:val="28"/>
        </w:rPr>
      </w:pPr>
      <w:r w:rsidRPr="00DD2216">
        <w:rPr>
          <w:sz w:val="28"/>
          <w:szCs w:val="28"/>
        </w:rPr>
        <w:t>образец договора на оказание услуг;</w:t>
      </w:r>
    </w:p>
    <w:p w:rsidR="00830A40" w:rsidRPr="00DD2216" w:rsidRDefault="00830A40" w:rsidP="00DB1FD1">
      <w:pPr>
        <w:numPr>
          <w:ilvl w:val="0"/>
          <w:numId w:val="34"/>
        </w:numPr>
        <w:ind w:left="0" w:firstLine="0"/>
        <w:rPr>
          <w:sz w:val="28"/>
          <w:szCs w:val="28"/>
        </w:rPr>
      </w:pPr>
      <w:r w:rsidRPr="00DD2216">
        <w:rPr>
          <w:sz w:val="28"/>
          <w:szCs w:val="28"/>
        </w:rPr>
        <w:t>основные и дополнительные образовательные программы, стоимость образовательных услуг по которым включается в основную плату по договору;</w:t>
      </w:r>
    </w:p>
    <w:p w:rsidR="00830A40" w:rsidRPr="00DD2216" w:rsidRDefault="00830A40" w:rsidP="00DB1FD1">
      <w:pPr>
        <w:numPr>
          <w:ilvl w:val="0"/>
          <w:numId w:val="34"/>
        </w:numPr>
        <w:ind w:left="0" w:firstLine="0"/>
        <w:rPr>
          <w:sz w:val="28"/>
          <w:szCs w:val="28"/>
        </w:rPr>
      </w:pPr>
      <w:r w:rsidRPr="00DD2216">
        <w:rPr>
          <w:sz w:val="28"/>
          <w:szCs w:val="28"/>
        </w:rPr>
        <w:t xml:space="preserve">дополнительные </w:t>
      </w:r>
      <w:r w:rsidR="0020031C">
        <w:rPr>
          <w:sz w:val="28"/>
          <w:szCs w:val="28"/>
        </w:rPr>
        <w:t>общеразвивающие</w:t>
      </w:r>
      <w:r w:rsidRPr="00DD2216">
        <w:rPr>
          <w:sz w:val="28"/>
          <w:szCs w:val="28"/>
        </w:rPr>
        <w:t xml:space="preserve"> программы</w:t>
      </w:r>
      <w:r w:rsidR="004330B1">
        <w:rPr>
          <w:sz w:val="28"/>
          <w:szCs w:val="28"/>
        </w:rPr>
        <w:t>,</w:t>
      </w:r>
      <w:r w:rsidRPr="00DD2216">
        <w:rPr>
          <w:sz w:val="28"/>
          <w:szCs w:val="28"/>
        </w:rPr>
        <w:t xml:space="preserve"> дополнительные образовательные услуги, оказываемые за плату только с согласия Потребителя;</w:t>
      </w:r>
    </w:p>
    <w:p w:rsidR="00830A40" w:rsidRPr="00DD2216" w:rsidRDefault="00830A40" w:rsidP="00DB1FD1">
      <w:pPr>
        <w:numPr>
          <w:ilvl w:val="0"/>
          <w:numId w:val="34"/>
        </w:numPr>
        <w:ind w:left="0" w:firstLine="0"/>
        <w:rPr>
          <w:sz w:val="28"/>
          <w:szCs w:val="28"/>
        </w:rPr>
      </w:pPr>
      <w:r w:rsidRPr="00DD2216">
        <w:rPr>
          <w:sz w:val="28"/>
          <w:szCs w:val="28"/>
        </w:rPr>
        <w:t>перечень категорий потребителей, имеющих право на получение льгот, а также перечень льгот, предоставляемых при оказании услуг, в соответствии с федеральными законами и иными нормативными правовыми актами.</w:t>
      </w:r>
    </w:p>
    <w:p w:rsidR="00830A40" w:rsidRPr="00DD2216" w:rsidRDefault="00221F69" w:rsidP="00CE784A">
      <w:pPr>
        <w:ind w:firstLine="960"/>
        <w:rPr>
          <w:sz w:val="28"/>
          <w:szCs w:val="28"/>
        </w:rPr>
      </w:pPr>
      <w:r w:rsidRPr="00DD2216">
        <w:rPr>
          <w:sz w:val="28"/>
          <w:szCs w:val="28"/>
        </w:rPr>
        <w:t xml:space="preserve"> Учреждение </w:t>
      </w:r>
      <w:r w:rsidR="00830A40" w:rsidRPr="00DD2216">
        <w:rPr>
          <w:sz w:val="28"/>
          <w:szCs w:val="28"/>
        </w:rPr>
        <w:t>обязан</w:t>
      </w:r>
      <w:r w:rsidRPr="00DD2216">
        <w:rPr>
          <w:sz w:val="28"/>
          <w:szCs w:val="28"/>
        </w:rPr>
        <w:t>о</w:t>
      </w:r>
      <w:r w:rsidR="00830A40" w:rsidRPr="00DD2216">
        <w:rPr>
          <w:sz w:val="28"/>
          <w:szCs w:val="28"/>
        </w:rPr>
        <w:t xml:space="preserve"> сообщать Потребителю по его просьбе другие </w:t>
      </w:r>
      <w:r w:rsidR="00F1605D" w:rsidRPr="00DD2216">
        <w:rPr>
          <w:sz w:val="28"/>
          <w:szCs w:val="28"/>
        </w:rPr>
        <w:t>относящиеся   к</w:t>
      </w:r>
      <w:r w:rsidR="00830A40" w:rsidRPr="00DD2216">
        <w:rPr>
          <w:sz w:val="28"/>
          <w:szCs w:val="28"/>
        </w:rPr>
        <w:t xml:space="preserve"> соответствующей образовательной услуге сведения.</w:t>
      </w:r>
    </w:p>
    <w:p w:rsidR="00830A40" w:rsidRPr="00DD2216" w:rsidRDefault="005B5F0D" w:rsidP="00CE784A">
      <w:pPr>
        <w:ind w:firstLine="960"/>
        <w:rPr>
          <w:sz w:val="28"/>
          <w:szCs w:val="28"/>
        </w:rPr>
      </w:pPr>
      <w:r w:rsidRPr="00DD2216">
        <w:rPr>
          <w:sz w:val="28"/>
          <w:szCs w:val="28"/>
        </w:rPr>
        <w:t>3.</w:t>
      </w:r>
      <w:r w:rsidR="00F91805">
        <w:rPr>
          <w:sz w:val="28"/>
          <w:szCs w:val="28"/>
        </w:rPr>
        <w:t>12</w:t>
      </w:r>
      <w:r w:rsidR="00830A40" w:rsidRPr="00DD2216">
        <w:rPr>
          <w:sz w:val="28"/>
          <w:szCs w:val="28"/>
        </w:rPr>
        <w:t xml:space="preserve">. </w:t>
      </w:r>
      <w:r w:rsidR="00221F69" w:rsidRPr="00DD2216">
        <w:rPr>
          <w:sz w:val="28"/>
          <w:szCs w:val="28"/>
        </w:rPr>
        <w:t xml:space="preserve">    </w:t>
      </w:r>
      <w:r w:rsidR="00830A40" w:rsidRPr="00DD2216">
        <w:rPr>
          <w:sz w:val="28"/>
          <w:szCs w:val="28"/>
        </w:rPr>
        <w:t>Информация должна доводиться до Потребителя на русском языке.</w:t>
      </w:r>
    </w:p>
    <w:p w:rsidR="00830A40" w:rsidRPr="00DD2216" w:rsidRDefault="005B5F0D" w:rsidP="00CE784A">
      <w:pPr>
        <w:pStyle w:val="ConsPlusNormal"/>
        <w:ind w:firstLine="960"/>
        <w:jc w:val="both"/>
        <w:rPr>
          <w:rFonts w:ascii="Times New Roman" w:hAnsi="Times New Roman" w:cs="Times New Roman"/>
          <w:sz w:val="28"/>
          <w:szCs w:val="28"/>
        </w:rPr>
      </w:pPr>
      <w:r w:rsidRPr="00DD2216">
        <w:rPr>
          <w:rFonts w:ascii="Times New Roman" w:hAnsi="Times New Roman" w:cs="Times New Roman"/>
          <w:sz w:val="28"/>
          <w:szCs w:val="28"/>
        </w:rPr>
        <w:t>3.1</w:t>
      </w:r>
      <w:r w:rsidR="00F91805">
        <w:rPr>
          <w:rFonts w:ascii="Times New Roman" w:hAnsi="Times New Roman" w:cs="Times New Roman"/>
          <w:sz w:val="28"/>
          <w:szCs w:val="28"/>
        </w:rPr>
        <w:t>3</w:t>
      </w:r>
      <w:r w:rsidR="00830A40" w:rsidRPr="00DD2216">
        <w:rPr>
          <w:rFonts w:ascii="Times New Roman" w:hAnsi="Times New Roman" w:cs="Times New Roman"/>
          <w:sz w:val="28"/>
          <w:szCs w:val="28"/>
        </w:rPr>
        <w:t xml:space="preserve">. </w:t>
      </w:r>
      <w:r w:rsidR="00221F69" w:rsidRPr="00DD2216">
        <w:rPr>
          <w:rFonts w:ascii="Times New Roman" w:hAnsi="Times New Roman" w:cs="Times New Roman"/>
          <w:sz w:val="28"/>
          <w:szCs w:val="28"/>
        </w:rPr>
        <w:t>Учреждение</w:t>
      </w:r>
      <w:r w:rsidR="00830A40" w:rsidRPr="00DD2216">
        <w:rPr>
          <w:rFonts w:ascii="Times New Roman" w:hAnsi="Times New Roman" w:cs="Times New Roman"/>
          <w:sz w:val="28"/>
          <w:szCs w:val="28"/>
        </w:rPr>
        <w:t xml:space="preserve"> обязан</w:t>
      </w:r>
      <w:r w:rsidR="00221F69" w:rsidRPr="00DD2216">
        <w:rPr>
          <w:rFonts w:ascii="Times New Roman" w:hAnsi="Times New Roman" w:cs="Times New Roman"/>
          <w:sz w:val="28"/>
          <w:szCs w:val="28"/>
        </w:rPr>
        <w:t>о</w:t>
      </w:r>
      <w:r w:rsidR="002114CD" w:rsidRPr="00DD2216">
        <w:rPr>
          <w:rFonts w:ascii="Times New Roman" w:hAnsi="Times New Roman" w:cs="Times New Roman"/>
          <w:sz w:val="28"/>
          <w:szCs w:val="28"/>
        </w:rPr>
        <w:t xml:space="preserve">  обеспечить Потребителю</w:t>
      </w:r>
      <w:r w:rsidR="00F1605D" w:rsidRPr="00DD2216">
        <w:rPr>
          <w:rFonts w:ascii="Times New Roman" w:hAnsi="Times New Roman" w:cs="Times New Roman"/>
          <w:sz w:val="28"/>
          <w:szCs w:val="28"/>
        </w:rPr>
        <w:t xml:space="preserve"> оказание платных образовательных услуг в полном объеме в соответствии с образовательными программами (частью образовательной </w:t>
      </w:r>
      <w:r w:rsidR="002114CD" w:rsidRPr="00DD2216">
        <w:rPr>
          <w:rFonts w:ascii="Times New Roman" w:hAnsi="Times New Roman" w:cs="Times New Roman"/>
          <w:sz w:val="28"/>
          <w:szCs w:val="28"/>
        </w:rPr>
        <w:t xml:space="preserve">программы) и условиями договора, а также </w:t>
      </w:r>
      <w:r w:rsidR="00830A40" w:rsidRPr="00DD2216">
        <w:rPr>
          <w:rFonts w:ascii="Times New Roman" w:hAnsi="Times New Roman" w:cs="Times New Roman"/>
          <w:sz w:val="28"/>
          <w:szCs w:val="28"/>
        </w:rPr>
        <w:t xml:space="preserve">соблюдать утвержденные </w:t>
      </w:r>
      <w:r w:rsidR="00221F69" w:rsidRPr="00DD2216">
        <w:rPr>
          <w:rFonts w:ascii="Times New Roman" w:hAnsi="Times New Roman" w:cs="Times New Roman"/>
          <w:sz w:val="28"/>
          <w:szCs w:val="28"/>
        </w:rPr>
        <w:t xml:space="preserve"> </w:t>
      </w:r>
      <w:r w:rsidR="00830A40" w:rsidRPr="00DD2216">
        <w:rPr>
          <w:rFonts w:ascii="Times New Roman" w:hAnsi="Times New Roman" w:cs="Times New Roman"/>
          <w:sz w:val="28"/>
          <w:szCs w:val="28"/>
        </w:rPr>
        <w:t xml:space="preserve"> учебный план, </w:t>
      </w:r>
      <w:r w:rsidR="00620142" w:rsidRPr="00DD2216">
        <w:rPr>
          <w:rFonts w:ascii="Times New Roman" w:hAnsi="Times New Roman" w:cs="Times New Roman"/>
          <w:sz w:val="28"/>
          <w:szCs w:val="28"/>
        </w:rPr>
        <w:t xml:space="preserve"> </w:t>
      </w:r>
      <w:r w:rsidR="00830A40" w:rsidRPr="00DD2216">
        <w:rPr>
          <w:rFonts w:ascii="Times New Roman" w:hAnsi="Times New Roman" w:cs="Times New Roman"/>
          <w:sz w:val="28"/>
          <w:szCs w:val="28"/>
        </w:rPr>
        <w:t>календарный учебный график и расписание занятий.</w:t>
      </w:r>
      <w:r w:rsidR="006F6564" w:rsidRPr="00DD2216">
        <w:rPr>
          <w:rFonts w:ascii="Times New Roman" w:hAnsi="Times New Roman" w:cs="Times New Roman"/>
          <w:sz w:val="28"/>
          <w:szCs w:val="28"/>
        </w:rPr>
        <w:t xml:space="preserve"> </w:t>
      </w:r>
      <w:r w:rsidR="00830A40" w:rsidRPr="00DD2216">
        <w:rPr>
          <w:rFonts w:ascii="Times New Roman" w:hAnsi="Times New Roman" w:cs="Times New Roman"/>
          <w:sz w:val="28"/>
          <w:szCs w:val="28"/>
        </w:rPr>
        <w:t xml:space="preserve">Режим занятий (работы) устанавливается </w:t>
      </w:r>
      <w:r w:rsidR="00C2759E" w:rsidRPr="00DD2216">
        <w:rPr>
          <w:rFonts w:ascii="Times New Roman" w:hAnsi="Times New Roman" w:cs="Times New Roman"/>
          <w:sz w:val="28"/>
          <w:szCs w:val="28"/>
        </w:rPr>
        <w:t xml:space="preserve"> учреждением.</w:t>
      </w:r>
    </w:p>
    <w:p w:rsidR="00F1605D" w:rsidRPr="00DD2216" w:rsidRDefault="005B5F0D" w:rsidP="00CE784A">
      <w:pPr>
        <w:ind w:firstLine="960"/>
        <w:rPr>
          <w:sz w:val="28"/>
          <w:szCs w:val="28"/>
        </w:rPr>
      </w:pPr>
      <w:r w:rsidRPr="00DD2216">
        <w:rPr>
          <w:sz w:val="28"/>
          <w:szCs w:val="28"/>
        </w:rPr>
        <w:t>3.1</w:t>
      </w:r>
      <w:r w:rsidR="00F91805">
        <w:rPr>
          <w:sz w:val="28"/>
          <w:szCs w:val="28"/>
        </w:rPr>
        <w:t>4</w:t>
      </w:r>
      <w:r w:rsidR="00830A40" w:rsidRPr="00DD2216">
        <w:rPr>
          <w:sz w:val="28"/>
          <w:szCs w:val="28"/>
        </w:rPr>
        <w:t>.</w:t>
      </w:r>
      <w:r w:rsidR="00394873">
        <w:rPr>
          <w:sz w:val="28"/>
          <w:szCs w:val="28"/>
        </w:rPr>
        <w:t xml:space="preserve"> </w:t>
      </w:r>
      <w:r w:rsidR="00C2759E" w:rsidRPr="00725835">
        <w:rPr>
          <w:sz w:val="28"/>
          <w:szCs w:val="28"/>
        </w:rPr>
        <w:t>Учреждение</w:t>
      </w:r>
      <w:r w:rsidR="00830A40" w:rsidRPr="00725835">
        <w:rPr>
          <w:sz w:val="28"/>
          <w:szCs w:val="28"/>
        </w:rPr>
        <w:t xml:space="preserve"> обязан</w:t>
      </w:r>
      <w:r w:rsidR="00C2759E" w:rsidRPr="00725835">
        <w:rPr>
          <w:sz w:val="28"/>
          <w:szCs w:val="28"/>
        </w:rPr>
        <w:t>о</w:t>
      </w:r>
      <w:r w:rsidR="00830A40" w:rsidRPr="00725835">
        <w:rPr>
          <w:sz w:val="28"/>
          <w:szCs w:val="28"/>
        </w:rPr>
        <w:t xml:space="preserve"> заключить</w:t>
      </w:r>
      <w:r w:rsidR="00830A40" w:rsidRPr="00DD2216">
        <w:rPr>
          <w:sz w:val="28"/>
          <w:szCs w:val="28"/>
        </w:rPr>
        <w:t xml:space="preserve"> договор при наличии возможности оказать запрашиваемую Потребителем услугу.</w:t>
      </w:r>
      <w:r w:rsidR="006F6564" w:rsidRPr="00DD2216">
        <w:rPr>
          <w:sz w:val="28"/>
          <w:szCs w:val="28"/>
        </w:rPr>
        <w:t xml:space="preserve"> </w:t>
      </w:r>
      <w:r w:rsidR="00C2759E" w:rsidRPr="00DD2216">
        <w:rPr>
          <w:sz w:val="28"/>
          <w:szCs w:val="28"/>
        </w:rPr>
        <w:t xml:space="preserve"> Учреждение</w:t>
      </w:r>
      <w:r w:rsidR="00830A40" w:rsidRPr="00DD2216">
        <w:rPr>
          <w:sz w:val="28"/>
          <w:szCs w:val="28"/>
        </w:rPr>
        <w:t xml:space="preserve"> 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нормативными правовыми актами.</w:t>
      </w:r>
    </w:p>
    <w:p w:rsidR="00830A40" w:rsidRPr="00DD2216" w:rsidRDefault="005B5F0D" w:rsidP="00CE784A">
      <w:pPr>
        <w:ind w:firstLine="960"/>
        <w:rPr>
          <w:sz w:val="28"/>
          <w:szCs w:val="28"/>
        </w:rPr>
      </w:pPr>
      <w:r w:rsidRPr="00DD2216">
        <w:rPr>
          <w:sz w:val="28"/>
          <w:szCs w:val="28"/>
        </w:rPr>
        <w:lastRenderedPageBreak/>
        <w:t>3.1</w:t>
      </w:r>
      <w:r w:rsidR="00F91805">
        <w:rPr>
          <w:sz w:val="28"/>
          <w:szCs w:val="28"/>
        </w:rPr>
        <w:t>5</w:t>
      </w:r>
      <w:r w:rsidR="00394873">
        <w:rPr>
          <w:sz w:val="28"/>
          <w:szCs w:val="28"/>
        </w:rPr>
        <w:t xml:space="preserve">.  </w:t>
      </w:r>
      <w:r w:rsidR="00830A40" w:rsidRPr="00DD2216">
        <w:rPr>
          <w:sz w:val="28"/>
          <w:szCs w:val="28"/>
        </w:rPr>
        <w:t>Договор заключается в письменной форме и должен содержать следующие сведения:</w:t>
      </w:r>
    </w:p>
    <w:p w:rsidR="005B0F9E" w:rsidRPr="00DD2216" w:rsidRDefault="005B0F9E" w:rsidP="00DD01DC">
      <w:pPr>
        <w:pStyle w:val="ConsPlusNormal"/>
        <w:numPr>
          <w:ilvl w:val="0"/>
          <w:numId w:val="35"/>
        </w:numPr>
        <w:ind w:left="0" w:firstLine="0"/>
        <w:jc w:val="both"/>
        <w:rPr>
          <w:rFonts w:ascii="Times New Roman" w:hAnsi="Times New Roman" w:cs="Times New Roman"/>
          <w:sz w:val="28"/>
          <w:szCs w:val="28"/>
        </w:rPr>
      </w:pPr>
      <w:r w:rsidRPr="00DD2216">
        <w:rPr>
          <w:rFonts w:ascii="Times New Roman" w:hAnsi="Times New Roman" w:cs="Times New Roman"/>
          <w:sz w:val="28"/>
          <w:szCs w:val="28"/>
        </w:rPr>
        <w:t xml:space="preserve">полное наименование и фирменное наименование (при наличии) </w:t>
      </w:r>
      <w:r w:rsidR="00C2759E" w:rsidRPr="00DD2216">
        <w:rPr>
          <w:rFonts w:ascii="Times New Roman" w:hAnsi="Times New Roman" w:cs="Times New Roman"/>
          <w:sz w:val="28"/>
          <w:szCs w:val="28"/>
        </w:rPr>
        <w:t xml:space="preserve"> учреждения</w:t>
      </w:r>
      <w:r w:rsidRPr="00DD2216">
        <w:rPr>
          <w:rFonts w:ascii="Times New Roman" w:hAnsi="Times New Roman" w:cs="Times New Roman"/>
          <w:sz w:val="28"/>
          <w:szCs w:val="28"/>
        </w:rPr>
        <w:t xml:space="preserve"> - юридического лица;  </w:t>
      </w:r>
    </w:p>
    <w:p w:rsidR="005B0F9E" w:rsidRPr="00DD2216" w:rsidRDefault="005B0F9E" w:rsidP="00DD01DC">
      <w:pPr>
        <w:pStyle w:val="ConsPlusNormal"/>
        <w:numPr>
          <w:ilvl w:val="0"/>
          <w:numId w:val="35"/>
        </w:numPr>
        <w:ind w:left="0" w:firstLine="0"/>
        <w:jc w:val="both"/>
        <w:rPr>
          <w:rFonts w:ascii="Times New Roman" w:hAnsi="Times New Roman" w:cs="Times New Roman"/>
          <w:sz w:val="28"/>
          <w:szCs w:val="28"/>
        </w:rPr>
      </w:pPr>
      <w:r w:rsidRPr="00DD2216">
        <w:rPr>
          <w:rFonts w:ascii="Times New Roman" w:hAnsi="Times New Roman" w:cs="Times New Roman"/>
          <w:sz w:val="28"/>
          <w:szCs w:val="28"/>
        </w:rPr>
        <w:t xml:space="preserve">место нахождения   </w:t>
      </w:r>
      <w:r w:rsidR="00C2759E" w:rsidRPr="00DD2216">
        <w:rPr>
          <w:rFonts w:ascii="Times New Roman" w:hAnsi="Times New Roman" w:cs="Times New Roman"/>
          <w:sz w:val="28"/>
          <w:szCs w:val="28"/>
        </w:rPr>
        <w:t xml:space="preserve"> учреждения</w:t>
      </w:r>
      <w:r w:rsidRPr="00DD2216">
        <w:rPr>
          <w:rFonts w:ascii="Times New Roman" w:hAnsi="Times New Roman" w:cs="Times New Roman"/>
          <w:sz w:val="28"/>
          <w:szCs w:val="28"/>
        </w:rPr>
        <w:t>;</w:t>
      </w:r>
    </w:p>
    <w:p w:rsidR="005B0F9E" w:rsidRPr="00DD2216" w:rsidRDefault="005B0F9E" w:rsidP="00DD01DC">
      <w:pPr>
        <w:pStyle w:val="ConsPlusNormal"/>
        <w:numPr>
          <w:ilvl w:val="0"/>
          <w:numId w:val="35"/>
        </w:numPr>
        <w:ind w:left="0" w:firstLine="0"/>
        <w:jc w:val="both"/>
        <w:rPr>
          <w:rFonts w:ascii="Times New Roman" w:hAnsi="Times New Roman" w:cs="Times New Roman"/>
          <w:sz w:val="28"/>
          <w:szCs w:val="28"/>
        </w:rPr>
      </w:pPr>
      <w:r w:rsidRPr="00DD2216">
        <w:rPr>
          <w:rFonts w:ascii="Times New Roman" w:hAnsi="Times New Roman" w:cs="Times New Roman"/>
          <w:sz w:val="28"/>
          <w:szCs w:val="28"/>
        </w:rPr>
        <w:t xml:space="preserve">наименование или фамилия, имя, отчество (при наличии) заказчика, телефон </w:t>
      </w:r>
      <w:r w:rsidR="00C2759E" w:rsidRPr="00DD2216">
        <w:rPr>
          <w:rFonts w:ascii="Times New Roman" w:hAnsi="Times New Roman" w:cs="Times New Roman"/>
          <w:sz w:val="28"/>
          <w:szCs w:val="28"/>
        </w:rPr>
        <w:t>Потребителя</w:t>
      </w:r>
      <w:r w:rsidRPr="00DD2216">
        <w:rPr>
          <w:rFonts w:ascii="Times New Roman" w:hAnsi="Times New Roman" w:cs="Times New Roman"/>
          <w:sz w:val="28"/>
          <w:szCs w:val="28"/>
        </w:rPr>
        <w:t>;</w:t>
      </w:r>
    </w:p>
    <w:p w:rsidR="005B0F9E" w:rsidRDefault="005B0F9E" w:rsidP="00DD01DC">
      <w:pPr>
        <w:pStyle w:val="ConsPlusNormal"/>
        <w:numPr>
          <w:ilvl w:val="0"/>
          <w:numId w:val="35"/>
        </w:numPr>
        <w:ind w:left="0" w:firstLine="0"/>
        <w:jc w:val="both"/>
        <w:rPr>
          <w:rFonts w:ascii="Times New Roman" w:hAnsi="Times New Roman" w:cs="Times New Roman"/>
          <w:sz w:val="28"/>
          <w:szCs w:val="28"/>
        </w:rPr>
      </w:pPr>
      <w:r w:rsidRPr="00DD2216">
        <w:rPr>
          <w:rFonts w:ascii="Times New Roman" w:hAnsi="Times New Roman" w:cs="Times New Roman"/>
          <w:sz w:val="28"/>
          <w:szCs w:val="28"/>
        </w:rPr>
        <w:t xml:space="preserve">место нахождения или место жительства </w:t>
      </w:r>
      <w:r w:rsidR="00C2759E" w:rsidRPr="00DD2216">
        <w:rPr>
          <w:rFonts w:ascii="Times New Roman" w:hAnsi="Times New Roman" w:cs="Times New Roman"/>
          <w:sz w:val="28"/>
          <w:szCs w:val="28"/>
        </w:rPr>
        <w:t xml:space="preserve"> Потребителя;</w:t>
      </w:r>
    </w:p>
    <w:p w:rsidR="005B0F9E" w:rsidRPr="00DD2216" w:rsidRDefault="00B30AEB" w:rsidP="00B30AE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5B0F9E" w:rsidRPr="00DD2216">
        <w:rPr>
          <w:rFonts w:ascii="Times New Roman" w:hAnsi="Times New Roman" w:cs="Times New Roman"/>
          <w:sz w:val="28"/>
          <w:szCs w:val="28"/>
        </w:rPr>
        <w:t xml:space="preserve">фамилия, имя, отчество (при наличии) представителя </w:t>
      </w:r>
      <w:r w:rsidR="00C2759E" w:rsidRPr="00DD2216">
        <w:rPr>
          <w:rFonts w:ascii="Times New Roman" w:hAnsi="Times New Roman" w:cs="Times New Roman"/>
          <w:sz w:val="28"/>
          <w:szCs w:val="28"/>
        </w:rPr>
        <w:t xml:space="preserve"> учреждения</w:t>
      </w:r>
      <w:r w:rsidR="005B0F9E" w:rsidRPr="00DD2216">
        <w:rPr>
          <w:rFonts w:ascii="Times New Roman" w:hAnsi="Times New Roman" w:cs="Times New Roman"/>
          <w:sz w:val="28"/>
          <w:szCs w:val="28"/>
        </w:rPr>
        <w:t xml:space="preserve"> и (или) </w:t>
      </w:r>
      <w:r w:rsidR="00C2759E" w:rsidRPr="00DD2216">
        <w:rPr>
          <w:rFonts w:ascii="Times New Roman" w:hAnsi="Times New Roman" w:cs="Times New Roman"/>
          <w:sz w:val="28"/>
          <w:szCs w:val="28"/>
        </w:rPr>
        <w:t xml:space="preserve">Потребителя; </w:t>
      </w:r>
      <w:r w:rsidR="005B0F9E" w:rsidRPr="00DD2216">
        <w:rPr>
          <w:rFonts w:ascii="Times New Roman" w:hAnsi="Times New Roman" w:cs="Times New Roman"/>
          <w:sz w:val="28"/>
          <w:szCs w:val="28"/>
        </w:rPr>
        <w:t xml:space="preserve"> реквизиты документа, удостоверяющего полномочия представителя </w:t>
      </w:r>
      <w:r w:rsidR="00C2759E" w:rsidRPr="00DD2216">
        <w:rPr>
          <w:rFonts w:ascii="Times New Roman" w:hAnsi="Times New Roman" w:cs="Times New Roman"/>
          <w:sz w:val="28"/>
          <w:szCs w:val="28"/>
        </w:rPr>
        <w:t xml:space="preserve"> и</w:t>
      </w:r>
      <w:r w:rsidR="005B0F9E" w:rsidRPr="00DD2216">
        <w:rPr>
          <w:rFonts w:ascii="Times New Roman" w:hAnsi="Times New Roman" w:cs="Times New Roman"/>
          <w:sz w:val="28"/>
          <w:szCs w:val="28"/>
        </w:rPr>
        <w:t xml:space="preserve"> (или) </w:t>
      </w:r>
      <w:r w:rsidR="00C2759E" w:rsidRPr="00DD2216">
        <w:rPr>
          <w:rFonts w:ascii="Times New Roman" w:hAnsi="Times New Roman" w:cs="Times New Roman"/>
          <w:sz w:val="28"/>
          <w:szCs w:val="28"/>
        </w:rPr>
        <w:t>Потребителя</w:t>
      </w:r>
      <w:r w:rsidR="005B0F9E" w:rsidRPr="00DD2216">
        <w:rPr>
          <w:rFonts w:ascii="Times New Roman" w:hAnsi="Times New Roman" w:cs="Times New Roman"/>
          <w:sz w:val="28"/>
          <w:szCs w:val="28"/>
        </w:rPr>
        <w:t>;</w:t>
      </w:r>
    </w:p>
    <w:p w:rsidR="005B0F9E" w:rsidRPr="00DD2216" w:rsidRDefault="005B0F9E" w:rsidP="00DD01DC">
      <w:pPr>
        <w:pStyle w:val="ConsPlusNormal"/>
        <w:numPr>
          <w:ilvl w:val="0"/>
          <w:numId w:val="36"/>
        </w:numPr>
        <w:ind w:left="0" w:firstLine="0"/>
        <w:jc w:val="both"/>
        <w:rPr>
          <w:rFonts w:ascii="Times New Roman" w:hAnsi="Times New Roman" w:cs="Times New Roman"/>
          <w:sz w:val="28"/>
          <w:szCs w:val="28"/>
        </w:rPr>
      </w:pPr>
      <w:r w:rsidRPr="00DD2216">
        <w:rPr>
          <w:rFonts w:ascii="Times New Roman" w:hAnsi="Times New Roman" w:cs="Times New Roman"/>
          <w:sz w:val="28"/>
          <w:szCs w:val="28"/>
        </w:rPr>
        <w:t>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5B0F9E" w:rsidRPr="00DD2216" w:rsidRDefault="005B0F9E" w:rsidP="00DD01DC">
      <w:pPr>
        <w:pStyle w:val="ConsPlusNormal"/>
        <w:numPr>
          <w:ilvl w:val="0"/>
          <w:numId w:val="36"/>
        </w:numPr>
        <w:ind w:left="0" w:firstLine="0"/>
        <w:jc w:val="both"/>
        <w:rPr>
          <w:rFonts w:ascii="Times New Roman" w:hAnsi="Times New Roman" w:cs="Times New Roman"/>
          <w:sz w:val="28"/>
          <w:szCs w:val="28"/>
        </w:rPr>
      </w:pPr>
      <w:r w:rsidRPr="00DD2216">
        <w:rPr>
          <w:rFonts w:ascii="Times New Roman" w:hAnsi="Times New Roman" w:cs="Times New Roman"/>
          <w:sz w:val="28"/>
          <w:szCs w:val="28"/>
        </w:rPr>
        <w:t xml:space="preserve">права, обязанности и ответственность </w:t>
      </w:r>
      <w:r w:rsidR="00C2759E" w:rsidRPr="00DD2216">
        <w:rPr>
          <w:rFonts w:ascii="Times New Roman" w:hAnsi="Times New Roman" w:cs="Times New Roman"/>
          <w:sz w:val="28"/>
          <w:szCs w:val="28"/>
        </w:rPr>
        <w:t xml:space="preserve"> учреждения</w:t>
      </w:r>
      <w:r w:rsidRPr="00DD2216">
        <w:rPr>
          <w:rFonts w:ascii="Times New Roman" w:hAnsi="Times New Roman" w:cs="Times New Roman"/>
          <w:sz w:val="28"/>
          <w:szCs w:val="28"/>
        </w:rPr>
        <w:t>, заказчика и обучающегося;</w:t>
      </w:r>
    </w:p>
    <w:p w:rsidR="005B0F9E" w:rsidRPr="00DD2216" w:rsidRDefault="005B0F9E" w:rsidP="00DD01DC">
      <w:pPr>
        <w:pStyle w:val="ConsPlusNormal"/>
        <w:numPr>
          <w:ilvl w:val="0"/>
          <w:numId w:val="36"/>
        </w:numPr>
        <w:ind w:left="0" w:firstLine="0"/>
        <w:jc w:val="both"/>
        <w:rPr>
          <w:rFonts w:ascii="Times New Roman" w:hAnsi="Times New Roman" w:cs="Times New Roman"/>
          <w:sz w:val="28"/>
          <w:szCs w:val="28"/>
        </w:rPr>
      </w:pPr>
      <w:r w:rsidRPr="00DD2216">
        <w:rPr>
          <w:rFonts w:ascii="Times New Roman" w:hAnsi="Times New Roman" w:cs="Times New Roman"/>
          <w:sz w:val="28"/>
          <w:szCs w:val="28"/>
        </w:rPr>
        <w:t>полная стоимость образовательных услуг, порядок их оплаты;</w:t>
      </w:r>
    </w:p>
    <w:p w:rsidR="005B0F9E" w:rsidRPr="00DD2216" w:rsidRDefault="005B0F9E" w:rsidP="00DD01DC">
      <w:pPr>
        <w:pStyle w:val="ConsPlusNormal"/>
        <w:numPr>
          <w:ilvl w:val="0"/>
          <w:numId w:val="36"/>
        </w:numPr>
        <w:ind w:left="0" w:firstLine="0"/>
        <w:jc w:val="both"/>
        <w:rPr>
          <w:rFonts w:ascii="Times New Roman" w:hAnsi="Times New Roman" w:cs="Times New Roman"/>
          <w:sz w:val="28"/>
          <w:szCs w:val="28"/>
        </w:rPr>
      </w:pPr>
      <w:r w:rsidRPr="00DD2216">
        <w:rPr>
          <w:rFonts w:ascii="Times New Roman" w:hAnsi="Times New Roman" w:cs="Times New Roman"/>
          <w:sz w:val="28"/>
          <w:szCs w:val="28"/>
        </w:rPr>
        <w:t>сведения о лицензии на осуществление образовательной деятельности (наименование лицензирующего органа, номер и дата регистрации лицензии);</w:t>
      </w:r>
    </w:p>
    <w:p w:rsidR="005B0F9E" w:rsidRPr="00DD2216" w:rsidRDefault="005B0F9E" w:rsidP="00DD01DC">
      <w:pPr>
        <w:pStyle w:val="ConsPlusNormal"/>
        <w:numPr>
          <w:ilvl w:val="0"/>
          <w:numId w:val="36"/>
        </w:numPr>
        <w:ind w:left="0" w:firstLine="0"/>
        <w:jc w:val="both"/>
        <w:rPr>
          <w:rFonts w:ascii="Times New Roman" w:hAnsi="Times New Roman" w:cs="Times New Roman"/>
          <w:sz w:val="28"/>
          <w:szCs w:val="28"/>
        </w:rPr>
      </w:pPr>
      <w:r w:rsidRPr="00DD2216">
        <w:rPr>
          <w:rFonts w:ascii="Times New Roman" w:hAnsi="Times New Roman" w:cs="Times New Roman"/>
          <w:sz w:val="28"/>
          <w:szCs w:val="28"/>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5B0F9E" w:rsidRPr="00DD2216" w:rsidRDefault="005B0F9E" w:rsidP="00DD01DC">
      <w:pPr>
        <w:pStyle w:val="ConsPlusNormal"/>
        <w:numPr>
          <w:ilvl w:val="0"/>
          <w:numId w:val="36"/>
        </w:numPr>
        <w:ind w:left="0" w:firstLine="0"/>
        <w:jc w:val="both"/>
        <w:rPr>
          <w:rFonts w:ascii="Times New Roman" w:hAnsi="Times New Roman" w:cs="Times New Roman"/>
          <w:sz w:val="28"/>
          <w:szCs w:val="28"/>
        </w:rPr>
      </w:pPr>
      <w:r w:rsidRPr="00DD2216">
        <w:rPr>
          <w:rFonts w:ascii="Times New Roman" w:hAnsi="Times New Roman" w:cs="Times New Roman"/>
          <w:sz w:val="28"/>
          <w:szCs w:val="28"/>
        </w:rPr>
        <w:t>форма обучения;</w:t>
      </w:r>
    </w:p>
    <w:p w:rsidR="005B0F9E" w:rsidRPr="00DD2216" w:rsidRDefault="005B0F9E" w:rsidP="00F91805">
      <w:pPr>
        <w:pStyle w:val="ConsPlusNormal"/>
        <w:numPr>
          <w:ilvl w:val="0"/>
          <w:numId w:val="36"/>
        </w:numPr>
        <w:ind w:left="0" w:firstLine="0"/>
        <w:jc w:val="both"/>
        <w:rPr>
          <w:rFonts w:ascii="Times New Roman" w:hAnsi="Times New Roman" w:cs="Times New Roman"/>
          <w:sz w:val="28"/>
          <w:szCs w:val="28"/>
        </w:rPr>
      </w:pPr>
      <w:r w:rsidRPr="00DD2216">
        <w:rPr>
          <w:rFonts w:ascii="Times New Roman" w:hAnsi="Times New Roman" w:cs="Times New Roman"/>
          <w:sz w:val="28"/>
          <w:szCs w:val="28"/>
        </w:rPr>
        <w:t>сроки освоения об</w:t>
      </w:r>
      <w:r w:rsidR="008549FC">
        <w:rPr>
          <w:rFonts w:ascii="Times New Roman" w:hAnsi="Times New Roman" w:cs="Times New Roman"/>
          <w:sz w:val="28"/>
          <w:szCs w:val="28"/>
        </w:rPr>
        <w:t>щеразвивающей</w:t>
      </w:r>
      <w:r w:rsidRPr="00DD2216">
        <w:rPr>
          <w:rFonts w:ascii="Times New Roman" w:hAnsi="Times New Roman" w:cs="Times New Roman"/>
          <w:sz w:val="28"/>
          <w:szCs w:val="28"/>
        </w:rPr>
        <w:t xml:space="preserve"> программы (продолжительность обучения);</w:t>
      </w:r>
    </w:p>
    <w:p w:rsidR="005B0F9E" w:rsidRPr="00DD2216" w:rsidRDefault="005B0F9E" w:rsidP="00F91805">
      <w:pPr>
        <w:pStyle w:val="ConsPlusNormal"/>
        <w:numPr>
          <w:ilvl w:val="0"/>
          <w:numId w:val="36"/>
        </w:numPr>
        <w:ind w:left="0" w:firstLine="0"/>
        <w:jc w:val="both"/>
        <w:rPr>
          <w:rFonts w:ascii="Times New Roman" w:hAnsi="Times New Roman" w:cs="Times New Roman"/>
          <w:sz w:val="28"/>
          <w:szCs w:val="28"/>
        </w:rPr>
      </w:pPr>
      <w:r w:rsidRPr="00DD2216">
        <w:rPr>
          <w:rFonts w:ascii="Times New Roman" w:hAnsi="Times New Roman" w:cs="Times New Roman"/>
          <w:sz w:val="28"/>
          <w:szCs w:val="28"/>
        </w:rPr>
        <w:t>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5B0F9E" w:rsidRPr="00DD2216" w:rsidRDefault="005B0F9E" w:rsidP="00F91805">
      <w:pPr>
        <w:pStyle w:val="ConsPlusNormal"/>
        <w:numPr>
          <w:ilvl w:val="0"/>
          <w:numId w:val="36"/>
        </w:numPr>
        <w:ind w:left="0" w:firstLine="0"/>
        <w:jc w:val="both"/>
        <w:rPr>
          <w:rFonts w:ascii="Times New Roman" w:hAnsi="Times New Roman" w:cs="Times New Roman"/>
          <w:sz w:val="28"/>
          <w:szCs w:val="28"/>
        </w:rPr>
      </w:pPr>
      <w:r w:rsidRPr="00DD2216">
        <w:rPr>
          <w:rFonts w:ascii="Times New Roman" w:hAnsi="Times New Roman" w:cs="Times New Roman"/>
          <w:sz w:val="28"/>
          <w:szCs w:val="28"/>
        </w:rPr>
        <w:t>порядок изменения и расторжения договора;</w:t>
      </w:r>
    </w:p>
    <w:p w:rsidR="00523E94" w:rsidRPr="00F91805" w:rsidRDefault="005B0F9E" w:rsidP="00B30AEB">
      <w:pPr>
        <w:pStyle w:val="ConsPlusNormal"/>
        <w:numPr>
          <w:ilvl w:val="0"/>
          <w:numId w:val="36"/>
        </w:numPr>
        <w:ind w:left="0" w:firstLine="0"/>
        <w:jc w:val="both"/>
        <w:rPr>
          <w:rFonts w:ascii="Times New Roman" w:hAnsi="Times New Roman" w:cs="Times New Roman"/>
          <w:sz w:val="28"/>
          <w:szCs w:val="28"/>
        </w:rPr>
      </w:pPr>
      <w:r w:rsidRPr="00F91805">
        <w:rPr>
          <w:rFonts w:ascii="Times New Roman" w:hAnsi="Times New Roman" w:cs="Times New Roman"/>
          <w:sz w:val="28"/>
          <w:szCs w:val="28"/>
        </w:rPr>
        <w:t>другие необходимые сведения, связанные со спецификой оказываемых платных образовательных услуг.</w:t>
      </w:r>
    </w:p>
    <w:p w:rsidR="005B0F9E" w:rsidRDefault="00A777EA" w:rsidP="00CE784A">
      <w:pPr>
        <w:pStyle w:val="ConsPlusNormal"/>
        <w:ind w:firstLine="960"/>
        <w:jc w:val="both"/>
        <w:rPr>
          <w:rFonts w:ascii="Times New Roman" w:hAnsi="Times New Roman" w:cs="Times New Roman"/>
          <w:sz w:val="28"/>
          <w:szCs w:val="28"/>
        </w:rPr>
      </w:pPr>
      <w:r w:rsidRPr="00DD2216">
        <w:rPr>
          <w:rFonts w:ascii="Times New Roman" w:hAnsi="Times New Roman" w:cs="Times New Roman"/>
          <w:sz w:val="28"/>
          <w:szCs w:val="28"/>
        </w:rPr>
        <w:t>3.</w:t>
      </w:r>
      <w:r w:rsidR="005B0F9E" w:rsidRPr="00DD2216">
        <w:rPr>
          <w:rFonts w:ascii="Times New Roman" w:hAnsi="Times New Roman" w:cs="Times New Roman"/>
          <w:sz w:val="28"/>
          <w:szCs w:val="28"/>
        </w:rPr>
        <w:t>1</w:t>
      </w:r>
      <w:r w:rsidR="00F91805">
        <w:rPr>
          <w:rFonts w:ascii="Times New Roman" w:hAnsi="Times New Roman" w:cs="Times New Roman"/>
          <w:sz w:val="28"/>
          <w:szCs w:val="28"/>
        </w:rPr>
        <w:t>6</w:t>
      </w:r>
      <w:r w:rsidR="005B0F9E" w:rsidRPr="00DD2216">
        <w:rPr>
          <w:rFonts w:ascii="Times New Roman" w:hAnsi="Times New Roman" w:cs="Times New Roman"/>
          <w:sz w:val="28"/>
          <w:szCs w:val="28"/>
        </w:rPr>
        <w:t>.</w:t>
      </w:r>
      <w:r w:rsidR="00394873">
        <w:rPr>
          <w:rFonts w:ascii="Times New Roman" w:hAnsi="Times New Roman" w:cs="Times New Roman"/>
          <w:sz w:val="28"/>
          <w:szCs w:val="28"/>
        </w:rPr>
        <w:t xml:space="preserve"> </w:t>
      </w:r>
      <w:r w:rsidR="005B0F9E" w:rsidRPr="00DD2216">
        <w:rPr>
          <w:rFonts w:ascii="Times New Roman" w:hAnsi="Times New Roman" w:cs="Times New Roman"/>
          <w:sz w:val="28"/>
          <w:szCs w:val="28"/>
        </w:rPr>
        <w:t xml:space="preserve">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w:t>
      </w:r>
      <w:r w:rsidR="00902E2B" w:rsidRPr="00DD2216">
        <w:rPr>
          <w:rFonts w:ascii="Times New Roman" w:hAnsi="Times New Roman" w:cs="Times New Roman"/>
          <w:sz w:val="28"/>
          <w:szCs w:val="28"/>
        </w:rPr>
        <w:t>условия не подлежат применению.</w:t>
      </w:r>
    </w:p>
    <w:p w:rsidR="006F6564" w:rsidRPr="00DD2216" w:rsidRDefault="00902E2B" w:rsidP="00CE784A">
      <w:pPr>
        <w:ind w:firstLine="960"/>
        <w:rPr>
          <w:sz w:val="28"/>
          <w:szCs w:val="28"/>
        </w:rPr>
      </w:pPr>
      <w:r w:rsidRPr="00DD2216">
        <w:rPr>
          <w:sz w:val="28"/>
          <w:szCs w:val="28"/>
        </w:rPr>
        <w:lastRenderedPageBreak/>
        <w:t>3.</w:t>
      </w:r>
      <w:r w:rsidR="00394873">
        <w:rPr>
          <w:sz w:val="28"/>
          <w:szCs w:val="28"/>
        </w:rPr>
        <w:t>17</w:t>
      </w:r>
      <w:r w:rsidR="00830A40" w:rsidRPr="00DD2216">
        <w:rPr>
          <w:sz w:val="28"/>
          <w:szCs w:val="28"/>
        </w:rPr>
        <w:t xml:space="preserve">. Стоимость оказываемых услуг в договоре определяется по соглашению между </w:t>
      </w:r>
      <w:r w:rsidR="005447CF" w:rsidRPr="00DD2216">
        <w:rPr>
          <w:sz w:val="28"/>
          <w:szCs w:val="28"/>
        </w:rPr>
        <w:t>учреждением</w:t>
      </w:r>
      <w:r w:rsidR="00830A40" w:rsidRPr="00DD2216">
        <w:rPr>
          <w:sz w:val="28"/>
          <w:szCs w:val="28"/>
        </w:rPr>
        <w:t xml:space="preserve"> и Потребителем.</w:t>
      </w:r>
    </w:p>
    <w:p w:rsidR="0078175F" w:rsidRDefault="006F6564" w:rsidP="00CE784A">
      <w:pPr>
        <w:ind w:firstLine="960"/>
        <w:rPr>
          <w:sz w:val="28"/>
          <w:szCs w:val="28"/>
        </w:rPr>
      </w:pPr>
      <w:r w:rsidRPr="00DD2216">
        <w:rPr>
          <w:sz w:val="28"/>
          <w:szCs w:val="28"/>
        </w:rPr>
        <w:t>3.</w:t>
      </w:r>
      <w:r w:rsidR="00394873">
        <w:rPr>
          <w:sz w:val="28"/>
          <w:szCs w:val="28"/>
        </w:rPr>
        <w:t>18</w:t>
      </w:r>
      <w:r w:rsidRPr="00DD2216">
        <w:rPr>
          <w:sz w:val="28"/>
          <w:szCs w:val="28"/>
        </w:rPr>
        <w:t>.</w:t>
      </w:r>
      <w:r w:rsidR="00394873">
        <w:rPr>
          <w:sz w:val="28"/>
          <w:szCs w:val="28"/>
        </w:rPr>
        <w:t xml:space="preserve"> </w:t>
      </w:r>
      <w:r w:rsidRPr="00DD2216">
        <w:rPr>
          <w:sz w:val="28"/>
          <w:szCs w:val="28"/>
        </w:rPr>
        <w:t xml:space="preserve"> </w:t>
      </w:r>
      <w:r w:rsidR="0078175F" w:rsidRPr="00DD2216">
        <w:rPr>
          <w:sz w:val="28"/>
          <w:szCs w:val="28"/>
        </w:rPr>
        <w:t xml:space="preserve">Стоимость платных образовательных </w:t>
      </w:r>
      <w:hyperlink r:id="rId19" w:history="1">
        <w:r w:rsidR="0078175F" w:rsidRPr="00DD2216">
          <w:rPr>
            <w:sz w:val="28"/>
            <w:szCs w:val="28"/>
          </w:rPr>
          <w:t>услуг</w:t>
        </w:r>
      </w:hyperlink>
      <w:r w:rsidR="0078175F" w:rsidRPr="00DD2216">
        <w:rPr>
          <w:sz w:val="28"/>
          <w:szCs w:val="28"/>
        </w:rPr>
        <w:t xml:space="preserve"> устанавливается</w:t>
      </w:r>
      <w:r w:rsidR="00B3702D" w:rsidRPr="00DD2216">
        <w:rPr>
          <w:sz w:val="28"/>
          <w:szCs w:val="28"/>
        </w:rPr>
        <w:t xml:space="preserve"> </w:t>
      </w:r>
      <w:r w:rsidR="00916FB1" w:rsidRPr="00DD2216">
        <w:rPr>
          <w:sz w:val="28"/>
          <w:szCs w:val="28"/>
        </w:rPr>
        <w:t xml:space="preserve">в соответствии с </w:t>
      </w:r>
      <w:r w:rsidR="00C604E6" w:rsidRPr="00DD2216">
        <w:rPr>
          <w:bCs/>
          <w:sz w:val="28"/>
          <w:szCs w:val="28"/>
        </w:rPr>
        <w:t>Порядком определения цен на п</w:t>
      </w:r>
      <w:r w:rsidR="00D36426" w:rsidRPr="00DD2216">
        <w:rPr>
          <w:bCs/>
          <w:sz w:val="28"/>
          <w:szCs w:val="28"/>
        </w:rPr>
        <w:t>латные образовательные услуги в</w:t>
      </w:r>
      <w:r w:rsidR="005447CF" w:rsidRPr="00DD2216">
        <w:rPr>
          <w:bCs/>
          <w:sz w:val="28"/>
          <w:szCs w:val="28"/>
        </w:rPr>
        <w:t xml:space="preserve"> учреждении</w:t>
      </w:r>
      <w:r w:rsidR="009A2DAD" w:rsidRPr="00DD2216">
        <w:rPr>
          <w:bCs/>
          <w:sz w:val="28"/>
          <w:szCs w:val="28"/>
        </w:rPr>
        <w:t xml:space="preserve"> </w:t>
      </w:r>
      <w:r w:rsidR="00C604E6" w:rsidRPr="00DD2216">
        <w:rPr>
          <w:sz w:val="28"/>
          <w:szCs w:val="28"/>
        </w:rPr>
        <w:t>(Приложение № 1)</w:t>
      </w:r>
      <w:r w:rsidR="009A2DAD" w:rsidRPr="00DD2216">
        <w:rPr>
          <w:sz w:val="28"/>
          <w:szCs w:val="28"/>
        </w:rPr>
        <w:t>.</w:t>
      </w:r>
    </w:p>
    <w:p w:rsidR="005825BC" w:rsidRDefault="005825BC" w:rsidP="00CE784A">
      <w:pPr>
        <w:ind w:firstLine="960"/>
        <w:rPr>
          <w:sz w:val="28"/>
          <w:szCs w:val="28"/>
        </w:rPr>
      </w:pPr>
      <w:r>
        <w:rPr>
          <w:sz w:val="28"/>
          <w:szCs w:val="28"/>
        </w:rPr>
        <w:t>3.</w:t>
      </w:r>
      <w:r w:rsidR="00394873">
        <w:rPr>
          <w:sz w:val="28"/>
          <w:szCs w:val="28"/>
        </w:rPr>
        <w:t>19</w:t>
      </w:r>
      <w:r w:rsidR="008609B1">
        <w:rPr>
          <w:sz w:val="28"/>
          <w:szCs w:val="28"/>
        </w:rPr>
        <w:t>.</w:t>
      </w:r>
      <w:r w:rsidR="00394873">
        <w:rPr>
          <w:sz w:val="28"/>
          <w:szCs w:val="28"/>
        </w:rPr>
        <w:t xml:space="preserve"> </w:t>
      </w:r>
      <w:r w:rsidR="008609B1">
        <w:rPr>
          <w:sz w:val="28"/>
          <w:szCs w:val="28"/>
        </w:rPr>
        <w:t>Стоимость предоставления в пользование населению спортивного и туристического оборудования определяется на основании прайса цен (Приложение № 3).</w:t>
      </w:r>
    </w:p>
    <w:p w:rsidR="00BA0245" w:rsidRDefault="00E92B24" w:rsidP="00CE784A">
      <w:pPr>
        <w:ind w:firstLine="960"/>
        <w:rPr>
          <w:sz w:val="28"/>
          <w:szCs w:val="28"/>
        </w:rPr>
      </w:pPr>
      <w:r>
        <w:rPr>
          <w:sz w:val="28"/>
          <w:szCs w:val="28"/>
        </w:rPr>
        <w:t>3.20. Так как учреждение реализует</w:t>
      </w:r>
      <w:r w:rsidR="00BA0245">
        <w:rPr>
          <w:sz w:val="28"/>
          <w:szCs w:val="28"/>
        </w:rPr>
        <w:t xml:space="preserve"> образовательные услуги – услуги по реализации дополнительной общеобразовательной программы (отдельной части дополнительной общеобразовательной программы), оказываемой в рамках системы персонифицированного финансирования, то в отдельных случаях остается доступный остаток обеспечения персонифицированного финансирования.</w:t>
      </w:r>
    </w:p>
    <w:p w:rsidR="00E92B24" w:rsidRDefault="00BA0245" w:rsidP="00CE784A">
      <w:pPr>
        <w:ind w:firstLine="960"/>
        <w:rPr>
          <w:sz w:val="28"/>
          <w:szCs w:val="28"/>
        </w:rPr>
      </w:pPr>
      <w:r>
        <w:rPr>
          <w:sz w:val="28"/>
          <w:szCs w:val="28"/>
        </w:rPr>
        <w:t xml:space="preserve">В таком случае если доступный остаток обеспечения сертификата персонифицированного финансирования одновременно меньше скорректированной нормативной стоимости образовательной услуги и скорректированной цены образовательной услуги, родители (законные представители) обучающихся – участников системы персонифицированного финансирования вправе заключить с поставщиком образовательных услуг договор об оказании платных образовательных услуг на сумму разницы между скорректированной нормативной стоимости образовательной услуги (скорректированной ценой образовательной услуги с округлением до целого числа) и доступным остатком обеспечения сертификата персонифицированного финансирования. </w:t>
      </w:r>
    </w:p>
    <w:p w:rsidR="00394873" w:rsidRPr="00DD2216" w:rsidRDefault="00394873" w:rsidP="00394873">
      <w:pPr>
        <w:ind w:firstLine="960"/>
        <w:rPr>
          <w:sz w:val="28"/>
          <w:szCs w:val="28"/>
        </w:rPr>
      </w:pPr>
      <w:r>
        <w:rPr>
          <w:sz w:val="28"/>
          <w:szCs w:val="28"/>
        </w:rPr>
        <w:t>3.2</w:t>
      </w:r>
      <w:r w:rsidR="006E5B18">
        <w:rPr>
          <w:sz w:val="28"/>
          <w:szCs w:val="28"/>
        </w:rPr>
        <w:t>1</w:t>
      </w:r>
      <w:r>
        <w:rPr>
          <w:sz w:val="28"/>
          <w:szCs w:val="28"/>
        </w:rPr>
        <w:t xml:space="preserve">.  </w:t>
      </w:r>
      <w:r w:rsidRPr="00DD2216">
        <w:rPr>
          <w:sz w:val="28"/>
          <w:szCs w:val="28"/>
        </w:rPr>
        <w:t>Потребитель обязан оплатить оказываемые услуги в порядке и в сроки, указанные в договоре. Потребителю в соответствии с законодательством Р</w:t>
      </w:r>
      <w:r>
        <w:rPr>
          <w:sz w:val="28"/>
          <w:szCs w:val="28"/>
        </w:rPr>
        <w:t xml:space="preserve">оссийской </w:t>
      </w:r>
      <w:r w:rsidRPr="00DD2216">
        <w:rPr>
          <w:sz w:val="28"/>
          <w:szCs w:val="28"/>
        </w:rPr>
        <w:t>Ф</w:t>
      </w:r>
      <w:r>
        <w:rPr>
          <w:sz w:val="28"/>
          <w:szCs w:val="28"/>
        </w:rPr>
        <w:t>едерации</w:t>
      </w:r>
      <w:r w:rsidRPr="00DD2216">
        <w:rPr>
          <w:sz w:val="28"/>
          <w:szCs w:val="28"/>
        </w:rPr>
        <w:t xml:space="preserve"> должен быть выдан документ, подтверждающий оплату услуг.</w:t>
      </w:r>
    </w:p>
    <w:p w:rsidR="00655B0B" w:rsidRDefault="00655B0B" w:rsidP="00655B0B">
      <w:pPr>
        <w:ind w:firstLine="960"/>
        <w:rPr>
          <w:sz w:val="28"/>
          <w:szCs w:val="28"/>
        </w:rPr>
      </w:pPr>
      <w:r>
        <w:rPr>
          <w:sz w:val="28"/>
          <w:szCs w:val="28"/>
        </w:rPr>
        <w:t>3.2</w:t>
      </w:r>
      <w:r w:rsidR="006E5B18">
        <w:rPr>
          <w:sz w:val="28"/>
          <w:szCs w:val="28"/>
        </w:rPr>
        <w:t>2</w:t>
      </w:r>
      <w:r>
        <w:rPr>
          <w:sz w:val="28"/>
          <w:szCs w:val="28"/>
        </w:rPr>
        <w:t xml:space="preserve">. </w:t>
      </w:r>
      <w:r w:rsidRPr="00655B0B">
        <w:rPr>
          <w:sz w:val="28"/>
          <w:szCs w:val="28"/>
        </w:rPr>
        <w:t>Оплата платных образовательных услуг производится через отделения Сбербанка по квитанции не позднее 10 числа текущего месяца на счет исполнителя в банке, учитывая, что процент за банковскую услугу не входит в стоимость обучения и оплачивается Заказчиком самостоятельно. Оплата услуг удостоверяется исполнителем путем предоставления квитанции, подтверждающей оплату.</w:t>
      </w:r>
    </w:p>
    <w:p w:rsidR="00BF02D3" w:rsidRPr="00DD68C9" w:rsidRDefault="00BF02D3" w:rsidP="00BF02D3">
      <w:pPr>
        <w:ind w:firstLine="960"/>
        <w:rPr>
          <w:sz w:val="28"/>
          <w:szCs w:val="28"/>
        </w:rPr>
      </w:pPr>
      <w:r w:rsidRPr="00DD68C9">
        <w:rPr>
          <w:sz w:val="28"/>
          <w:szCs w:val="28"/>
        </w:rPr>
        <w:t>3.2</w:t>
      </w:r>
      <w:r w:rsidR="006E5B18">
        <w:rPr>
          <w:sz w:val="28"/>
          <w:szCs w:val="28"/>
        </w:rPr>
        <w:t>3</w:t>
      </w:r>
      <w:r w:rsidR="00394873">
        <w:rPr>
          <w:sz w:val="28"/>
          <w:szCs w:val="28"/>
        </w:rPr>
        <w:t xml:space="preserve">. </w:t>
      </w:r>
      <w:r w:rsidRPr="00DD68C9">
        <w:rPr>
          <w:sz w:val="28"/>
          <w:szCs w:val="28"/>
        </w:rPr>
        <w:t>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BF02D3" w:rsidRPr="00DD68C9" w:rsidRDefault="00BF02D3" w:rsidP="00BF02D3">
      <w:pPr>
        <w:ind w:firstLine="960"/>
        <w:rPr>
          <w:sz w:val="28"/>
          <w:szCs w:val="28"/>
        </w:rPr>
      </w:pPr>
      <w:r w:rsidRPr="00DD68C9">
        <w:rPr>
          <w:sz w:val="28"/>
          <w:szCs w:val="28"/>
        </w:rPr>
        <w:t>3.2</w:t>
      </w:r>
      <w:r w:rsidR="006E5B18">
        <w:rPr>
          <w:sz w:val="28"/>
          <w:szCs w:val="28"/>
        </w:rPr>
        <w:t>4</w:t>
      </w:r>
      <w:r w:rsidRPr="00DD68C9">
        <w:rPr>
          <w:sz w:val="28"/>
          <w:szCs w:val="28"/>
        </w:rPr>
        <w:t>.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BF02D3" w:rsidRPr="00DD68C9" w:rsidRDefault="00BF02D3" w:rsidP="00BF02D3">
      <w:pPr>
        <w:ind w:firstLine="960"/>
        <w:rPr>
          <w:sz w:val="28"/>
          <w:szCs w:val="28"/>
        </w:rPr>
      </w:pPr>
      <w:r w:rsidRPr="00DD68C9">
        <w:rPr>
          <w:sz w:val="28"/>
          <w:szCs w:val="28"/>
        </w:rPr>
        <w:t>3.2</w:t>
      </w:r>
      <w:r w:rsidR="006E5B18">
        <w:rPr>
          <w:sz w:val="28"/>
          <w:szCs w:val="28"/>
        </w:rPr>
        <w:t>5</w:t>
      </w:r>
      <w:r w:rsidRPr="00DD68C9">
        <w:rPr>
          <w:sz w:val="28"/>
          <w:szCs w:val="28"/>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w:t>
      </w:r>
      <w:r w:rsidRPr="00DD68C9">
        <w:rPr>
          <w:sz w:val="28"/>
          <w:szCs w:val="28"/>
        </w:rPr>
        <w:lastRenderedPageBreak/>
        <w:t>характеристиками федерального бюджета на очередной финансовый год и плановый период.</w:t>
      </w:r>
    </w:p>
    <w:p w:rsidR="00752457" w:rsidRDefault="00902E2B" w:rsidP="00CE784A">
      <w:pPr>
        <w:ind w:firstLine="960"/>
        <w:rPr>
          <w:sz w:val="28"/>
          <w:szCs w:val="28"/>
        </w:rPr>
      </w:pPr>
      <w:r w:rsidRPr="00DD2216">
        <w:rPr>
          <w:sz w:val="28"/>
          <w:szCs w:val="28"/>
        </w:rPr>
        <w:t>3.</w:t>
      </w:r>
      <w:r w:rsidR="008609B1">
        <w:rPr>
          <w:sz w:val="28"/>
          <w:szCs w:val="28"/>
        </w:rPr>
        <w:t>2</w:t>
      </w:r>
      <w:r w:rsidR="006E5B18">
        <w:rPr>
          <w:sz w:val="28"/>
          <w:szCs w:val="28"/>
        </w:rPr>
        <w:t>6</w:t>
      </w:r>
      <w:r w:rsidR="006F6564" w:rsidRPr="00DD2216">
        <w:rPr>
          <w:sz w:val="28"/>
          <w:szCs w:val="28"/>
        </w:rPr>
        <w:t xml:space="preserve">. </w:t>
      </w:r>
      <w:r w:rsidR="00752457" w:rsidRPr="00DD2216">
        <w:rPr>
          <w:sz w:val="28"/>
          <w:szCs w:val="28"/>
        </w:rPr>
        <w:t>Руководитель</w:t>
      </w:r>
      <w:r w:rsidR="00B3702D" w:rsidRPr="00DD2216">
        <w:rPr>
          <w:sz w:val="28"/>
          <w:szCs w:val="28"/>
        </w:rPr>
        <w:t xml:space="preserve"> </w:t>
      </w:r>
      <w:r w:rsidR="005447CF" w:rsidRPr="00DD2216">
        <w:rPr>
          <w:sz w:val="28"/>
          <w:szCs w:val="28"/>
        </w:rPr>
        <w:t>учреждения</w:t>
      </w:r>
      <w:r w:rsidR="00326FE4" w:rsidRPr="00DD2216">
        <w:rPr>
          <w:sz w:val="28"/>
          <w:szCs w:val="28"/>
        </w:rPr>
        <w:t xml:space="preserve"> обязан</w:t>
      </w:r>
      <w:r w:rsidR="00AE5BBB" w:rsidRPr="00DD2216">
        <w:rPr>
          <w:sz w:val="28"/>
          <w:szCs w:val="28"/>
        </w:rPr>
        <w:t xml:space="preserve"> </w:t>
      </w:r>
      <w:r w:rsidR="00326FE4" w:rsidRPr="00DD2216">
        <w:rPr>
          <w:sz w:val="28"/>
          <w:szCs w:val="28"/>
        </w:rPr>
        <w:t>пред</w:t>
      </w:r>
      <w:r w:rsidR="00FC6A6F" w:rsidRPr="00DD2216">
        <w:rPr>
          <w:sz w:val="28"/>
          <w:szCs w:val="28"/>
        </w:rPr>
        <w:t xml:space="preserve">ставлять </w:t>
      </w:r>
      <w:r w:rsidR="005447CF" w:rsidRPr="00DD2216">
        <w:rPr>
          <w:sz w:val="28"/>
          <w:szCs w:val="28"/>
        </w:rPr>
        <w:t>Комитету по образованию</w:t>
      </w:r>
      <w:r w:rsidR="000C00B4" w:rsidRPr="00DD2216">
        <w:rPr>
          <w:sz w:val="28"/>
          <w:szCs w:val="28"/>
        </w:rPr>
        <w:t xml:space="preserve"> администрации МО «Котлас»</w:t>
      </w:r>
      <w:r w:rsidR="00752457" w:rsidRPr="00DD2216">
        <w:rPr>
          <w:sz w:val="28"/>
          <w:szCs w:val="28"/>
        </w:rPr>
        <w:t xml:space="preserve"> отчет о доходах и расходовании средств, полученных</w:t>
      </w:r>
      <w:r w:rsidR="00B3702D" w:rsidRPr="00DD2216">
        <w:rPr>
          <w:sz w:val="28"/>
          <w:szCs w:val="28"/>
        </w:rPr>
        <w:t xml:space="preserve"> </w:t>
      </w:r>
      <w:r w:rsidR="005447CF" w:rsidRPr="00DD2216">
        <w:rPr>
          <w:sz w:val="28"/>
          <w:szCs w:val="28"/>
        </w:rPr>
        <w:t>учреждением</w:t>
      </w:r>
      <w:r w:rsidR="00752457" w:rsidRPr="00DD2216">
        <w:rPr>
          <w:sz w:val="28"/>
          <w:szCs w:val="28"/>
        </w:rPr>
        <w:t xml:space="preserve"> от предоставления</w:t>
      </w:r>
      <w:r w:rsidR="00B3702D" w:rsidRPr="00DD2216">
        <w:rPr>
          <w:sz w:val="28"/>
          <w:szCs w:val="28"/>
        </w:rPr>
        <w:t xml:space="preserve"> </w:t>
      </w:r>
      <w:r w:rsidR="00FC6A6F" w:rsidRPr="00DD2216">
        <w:rPr>
          <w:sz w:val="28"/>
          <w:szCs w:val="28"/>
        </w:rPr>
        <w:t xml:space="preserve">платных </w:t>
      </w:r>
      <w:r w:rsidR="00752457" w:rsidRPr="00DD2216">
        <w:rPr>
          <w:sz w:val="28"/>
          <w:szCs w:val="28"/>
        </w:rPr>
        <w:t>образовательных услуг</w:t>
      </w:r>
      <w:r w:rsidR="00326FE4" w:rsidRPr="00DD2216">
        <w:rPr>
          <w:sz w:val="28"/>
          <w:szCs w:val="28"/>
        </w:rPr>
        <w:t xml:space="preserve"> по их требованию</w:t>
      </w:r>
      <w:r w:rsidR="00752457" w:rsidRPr="00DD2216">
        <w:rPr>
          <w:sz w:val="28"/>
          <w:szCs w:val="28"/>
        </w:rPr>
        <w:t>.</w:t>
      </w:r>
    </w:p>
    <w:p w:rsidR="00DD68C9" w:rsidRDefault="00DD68C9" w:rsidP="00DD68C9">
      <w:pPr>
        <w:ind w:firstLine="960"/>
        <w:rPr>
          <w:sz w:val="28"/>
          <w:szCs w:val="28"/>
        </w:rPr>
      </w:pPr>
      <w:r w:rsidRPr="00DD68C9">
        <w:rPr>
          <w:sz w:val="28"/>
          <w:szCs w:val="28"/>
        </w:rPr>
        <w:t>3.2</w:t>
      </w:r>
      <w:r w:rsidR="006E5B18">
        <w:rPr>
          <w:sz w:val="28"/>
          <w:szCs w:val="28"/>
        </w:rPr>
        <w:t>7</w:t>
      </w:r>
      <w:r w:rsidRPr="00DD68C9">
        <w:rPr>
          <w:sz w:val="28"/>
          <w:szCs w:val="28"/>
        </w:rPr>
        <w:t>.</w:t>
      </w:r>
      <w:r w:rsidR="00394873">
        <w:rPr>
          <w:sz w:val="28"/>
          <w:szCs w:val="28"/>
        </w:rPr>
        <w:t xml:space="preserve"> С </w:t>
      </w:r>
      <w:r w:rsidRPr="00DD68C9">
        <w:rPr>
          <w:sz w:val="28"/>
          <w:szCs w:val="28"/>
        </w:rPr>
        <w:t xml:space="preserve">работниками Учреждения, принимающими участие в организации и оказании платных образовательных услуг, должны быть заключены трудовые договора или трудовые договора при приеме на работу по внутреннему совместительству, если педагог исполняет должностные обязанности по той же должности с оплатой своей трудовой деятельности из бюджета. </w:t>
      </w:r>
    </w:p>
    <w:p w:rsidR="00DD68C9" w:rsidRPr="00DD68C9" w:rsidRDefault="00DD68C9" w:rsidP="00DD68C9">
      <w:pPr>
        <w:ind w:firstLine="960"/>
        <w:rPr>
          <w:sz w:val="28"/>
          <w:szCs w:val="28"/>
        </w:rPr>
      </w:pPr>
      <w:r w:rsidRPr="00DD68C9">
        <w:rPr>
          <w:sz w:val="28"/>
          <w:szCs w:val="28"/>
        </w:rPr>
        <w:t>3.</w:t>
      </w:r>
      <w:r w:rsidR="00394873">
        <w:rPr>
          <w:sz w:val="28"/>
          <w:szCs w:val="28"/>
        </w:rPr>
        <w:t>2</w:t>
      </w:r>
      <w:r w:rsidR="006E5B18">
        <w:rPr>
          <w:sz w:val="28"/>
          <w:szCs w:val="28"/>
        </w:rPr>
        <w:t>8</w:t>
      </w:r>
      <w:r w:rsidRPr="00DD68C9">
        <w:rPr>
          <w:sz w:val="28"/>
          <w:szCs w:val="28"/>
        </w:rPr>
        <w:t>. Родители (законные представители) обеспечивают Исполнителя (обучающегося) предметами, необходимыми для обеспечения занятий по платным дополнительным образовательным услугам.</w:t>
      </w:r>
    </w:p>
    <w:p w:rsidR="00DD68C9" w:rsidRPr="00DD68C9" w:rsidRDefault="00DD68C9" w:rsidP="00DD68C9">
      <w:pPr>
        <w:ind w:firstLine="960"/>
        <w:rPr>
          <w:sz w:val="28"/>
          <w:szCs w:val="28"/>
        </w:rPr>
      </w:pPr>
      <w:r w:rsidRPr="00DD68C9">
        <w:rPr>
          <w:sz w:val="28"/>
          <w:szCs w:val="28"/>
        </w:rPr>
        <w:t>3.</w:t>
      </w:r>
      <w:r w:rsidR="00394873">
        <w:rPr>
          <w:sz w:val="28"/>
          <w:szCs w:val="28"/>
        </w:rPr>
        <w:t>2</w:t>
      </w:r>
      <w:r w:rsidR="006E5B18">
        <w:rPr>
          <w:sz w:val="28"/>
          <w:szCs w:val="28"/>
        </w:rPr>
        <w:t>9</w:t>
      </w:r>
      <w:r w:rsidR="00394873">
        <w:rPr>
          <w:sz w:val="28"/>
          <w:szCs w:val="28"/>
        </w:rPr>
        <w:t xml:space="preserve">. </w:t>
      </w:r>
      <w:r w:rsidRPr="00DD68C9">
        <w:rPr>
          <w:sz w:val="28"/>
          <w:szCs w:val="28"/>
        </w:rPr>
        <w:t>Педагогический совет и совет учреждения определяет общую стратегию и координацию по организации платных дополнительных образовательных услуг. Директор Учреждения: назначает приказом ответственных работников и возлагает на них ответственность за процесс организации и осуществления занятий по платным дополнительным образовательным услугам; заключает договора с родителями (законными представителями) обучающихся на оказание платной дополнительной образовательной услуги; осуществляет контроль за разработкой и выполнением сметы доходов и расходов по приносящей доход деятельности.</w:t>
      </w:r>
    </w:p>
    <w:p w:rsidR="00DD68C9" w:rsidRPr="00DD68C9" w:rsidRDefault="00DD68C9" w:rsidP="00DD68C9">
      <w:pPr>
        <w:ind w:firstLine="960"/>
        <w:rPr>
          <w:sz w:val="28"/>
          <w:szCs w:val="28"/>
        </w:rPr>
      </w:pPr>
      <w:r w:rsidRPr="00DD68C9">
        <w:rPr>
          <w:sz w:val="28"/>
          <w:szCs w:val="28"/>
        </w:rPr>
        <w:t>3.</w:t>
      </w:r>
      <w:r w:rsidR="006E5B18">
        <w:rPr>
          <w:sz w:val="28"/>
          <w:szCs w:val="28"/>
        </w:rPr>
        <w:t>30</w:t>
      </w:r>
      <w:r w:rsidR="00394873">
        <w:rPr>
          <w:sz w:val="28"/>
          <w:szCs w:val="28"/>
        </w:rPr>
        <w:t xml:space="preserve">. </w:t>
      </w:r>
      <w:r w:rsidRPr="00DD68C9">
        <w:rPr>
          <w:sz w:val="28"/>
          <w:szCs w:val="28"/>
        </w:rPr>
        <w:t xml:space="preserve">План финансово-хозяйственной деятельности Учреждения, включающий доходы и расходы по приносящей доход деятельности, утверждается начальником Управления по социальным вопросам администрации </w:t>
      </w:r>
      <w:r w:rsidR="00394873">
        <w:rPr>
          <w:sz w:val="28"/>
          <w:szCs w:val="28"/>
        </w:rPr>
        <w:t>городского округа Архангельской области</w:t>
      </w:r>
      <w:r w:rsidRPr="00DD68C9">
        <w:rPr>
          <w:sz w:val="28"/>
          <w:szCs w:val="28"/>
        </w:rPr>
        <w:t xml:space="preserve"> «Котлас».</w:t>
      </w:r>
    </w:p>
    <w:p w:rsidR="00C604E6" w:rsidRPr="00DD2216" w:rsidRDefault="00DC3995" w:rsidP="00CE784A">
      <w:pPr>
        <w:ind w:firstLine="960"/>
        <w:rPr>
          <w:sz w:val="28"/>
          <w:szCs w:val="28"/>
        </w:rPr>
      </w:pPr>
      <w:r w:rsidRPr="00DD2216">
        <w:rPr>
          <w:sz w:val="28"/>
          <w:szCs w:val="28"/>
        </w:rPr>
        <w:t>3.</w:t>
      </w:r>
      <w:r w:rsidR="00DD68C9">
        <w:rPr>
          <w:sz w:val="28"/>
          <w:szCs w:val="28"/>
        </w:rPr>
        <w:t>3</w:t>
      </w:r>
      <w:r w:rsidR="006E5B18">
        <w:rPr>
          <w:sz w:val="28"/>
          <w:szCs w:val="28"/>
        </w:rPr>
        <w:t>1</w:t>
      </w:r>
      <w:r w:rsidR="00394873">
        <w:rPr>
          <w:sz w:val="28"/>
          <w:szCs w:val="28"/>
        </w:rPr>
        <w:t xml:space="preserve">. </w:t>
      </w:r>
      <w:r w:rsidR="00752457" w:rsidRPr="00DD2216">
        <w:rPr>
          <w:sz w:val="28"/>
          <w:szCs w:val="28"/>
        </w:rPr>
        <w:t>Работа по ведению бухгалтерского учета, связанная с предоставлением</w:t>
      </w:r>
      <w:r w:rsidR="00B3702D" w:rsidRPr="00DD2216">
        <w:rPr>
          <w:sz w:val="28"/>
          <w:szCs w:val="28"/>
        </w:rPr>
        <w:t xml:space="preserve"> </w:t>
      </w:r>
      <w:r w:rsidR="00E375DB" w:rsidRPr="00DD2216">
        <w:rPr>
          <w:sz w:val="28"/>
          <w:szCs w:val="28"/>
        </w:rPr>
        <w:t>платных</w:t>
      </w:r>
      <w:r w:rsidR="00752457" w:rsidRPr="00DD2216">
        <w:rPr>
          <w:sz w:val="28"/>
          <w:szCs w:val="28"/>
        </w:rPr>
        <w:t xml:space="preserve"> образовательных услуг, </w:t>
      </w:r>
      <w:r w:rsidR="00C604E6" w:rsidRPr="00DD2216">
        <w:rPr>
          <w:sz w:val="28"/>
          <w:szCs w:val="28"/>
        </w:rPr>
        <w:t>производится</w:t>
      </w:r>
      <w:r w:rsidR="00752457" w:rsidRPr="00DD2216">
        <w:rPr>
          <w:sz w:val="28"/>
          <w:szCs w:val="28"/>
        </w:rPr>
        <w:t xml:space="preserve"> бухгалтерией</w:t>
      </w:r>
      <w:r w:rsidR="00B3702D" w:rsidRPr="00DD2216">
        <w:rPr>
          <w:sz w:val="28"/>
          <w:szCs w:val="28"/>
        </w:rPr>
        <w:t xml:space="preserve"> </w:t>
      </w:r>
      <w:r w:rsidR="00D837B0" w:rsidRPr="00DD2216">
        <w:rPr>
          <w:sz w:val="28"/>
          <w:szCs w:val="28"/>
        </w:rPr>
        <w:t xml:space="preserve"> учреждения</w:t>
      </w:r>
      <w:r w:rsidR="00752457" w:rsidRPr="00DD2216">
        <w:rPr>
          <w:sz w:val="28"/>
          <w:szCs w:val="28"/>
        </w:rPr>
        <w:t>. При ведении бухгалтерско</w:t>
      </w:r>
      <w:r w:rsidR="00E375DB" w:rsidRPr="00DD2216">
        <w:rPr>
          <w:sz w:val="28"/>
          <w:szCs w:val="28"/>
        </w:rPr>
        <w:t>го учета средства, получаемые от предоставления</w:t>
      </w:r>
      <w:r w:rsidR="00B3702D" w:rsidRPr="00DD2216">
        <w:rPr>
          <w:sz w:val="28"/>
          <w:szCs w:val="28"/>
        </w:rPr>
        <w:t xml:space="preserve"> </w:t>
      </w:r>
      <w:r w:rsidR="00E375DB" w:rsidRPr="00DD2216">
        <w:rPr>
          <w:sz w:val="28"/>
          <w:szCs w:val="28"/>
        </w:rPr>
        <w:t xml:space="preserve">платных </w:t>
      </w:r>
      <w:r w:rsidR="00752457" w:rsidRPr="00DD2216">
        <w:rPr>
          <w:sz w:val="28"/>
          <w:szCs w:val="28"/>
        </w:rPr>
        <w:t>образовательных услуг, оформляются как неналоговые доходы бюджета и под</w:t>
      </w:r>
      <w:r w:rsidR="005447CF" w:rsidRPr="00DD2216">
        <w:rPr>
          <w:sz w:val="28"/>
          <w:szCs w:val="28"/>
        </w:rPr>
        <w:t>лежат отражению в полном объеме</w:t>
      </w:r>
      <w:r w:rsidR="00A241E7" w:rsidRPr="00DD2216">
        <w:rPr>
          <w:sz w:val="28"/>
          <w:szCs w:val="28"/>
        </w:rPr>
        <w:t xml:space="preserve">  в плане финансово-хозяйственной деятельности учреждения.</w:t>
      </w:r>
    </w:p>
    <w:p w:rsidR="00CC16F3" w:rsidRPr="00DD2216" w:rsidRDefault="00CC16F3" w:rsidP="00CE784A">
      <w:pPr>
        <w:ind w:firstLine="960"/>
        <w:rPr>
          <w:sz w:val="28"/>
          <w:szCs w:val="28"/>
        </w:rPr>
      </w:pPr>
    </w:p>
    <w:p w:rsidR="00752457" w:rsidRDefault="00752457" w:rsidP="00CE784A">
      <w:pPr>
        <w:ind w:firstLine="960"/>
        <w:rPr>
          <w:b/>
          <w:sz w:val="28"/>
          <w:szCs w:val="28"/>
        </w:rPr>
      </w:pPr>
      <w:r w:rsidRPr="00507C58">
        <w:rPr>
          <w:b/>
          <w:sz w:val="28"/>
          <w:szCs w:val="28"/>
        </w:rPr>
        <w:t>4.</w:t>
      </w:r>
      <w:r w:rsidRPr="00DD2216">
        <w:rPr>
          <w:b/>
          <w:sz w:val="28"/>
          <w:szCs w:val="28"/>
        </w:rPr>
        <w:t xml:space="preserve"> Ответственность</w:t>
      </w:r>
      <w:r w:rsidR="00B3702D" w:rsidRPr="00DD2216">
        <w:rPr>
          <w:b/>
          <w:sz w:val="28"/>
          <w:szCs w:val="28"/>
        </w:rPr>
        <w:t xml:space="preserve"> </w:t>
      </w:r>
      <w:r w:rsidR="005447CF" w:rsidRPr="00DD2216">
        <w:rPr>
          <w:b/>
          <w:sz w:val="28"/>
          <w:szCs w:val="28"/>
        </w:rPr>
        <w:t>у</w:t>
      </w:r>
      <w:r w:rsidR="006F6564" w:rsidRPr="00DD2216">
        <w:rPr>
          <w:b/>
          <w:sz w:val="28"/>
          <w:szCs w:val="28"/>
        </w:rPr>
        <w:t>чреждения,</w:t>
      </w:r>
      <w:r w:rsidRPr="00DD2216">
        <w:rPr>
          <w:b/>
          <w:sz w:val="28"/>
          <w:szCs w:val="28"/>
        </w:rPr>
        <w:t xml:space="preserve"> должностных лиц</w:t>
      </w:r>
      <w:r w:rsidR="005447CF" w:rsidRPr="00DD2216">
        <w:rPr>
          <w:b/>
          <w:sz w:val="28"/>
          <w:szCs w:val="28"/>
        </w:rPr>
        <w:t xml:space="preserve"> и П</w:t>
      </w:r>
      <w:r w:rsidR="006F6564" w:rsidRPr="00DD2216">
        <w:rPr>
          <w:b/>
          <w:sz w:val="28"/>
          <w:szCs w:val="28"/>
        </w:rPr>
        <w:t>отребителя</w:t>
      </w:r>
    </w:p>
    <w:p w:rsidR="00232D8D" w:rsidRPr="00DD2216" w:rsidRDefault="00232D8D" w:rsidP="00CE784A">
      <w:pPr>
        <w:ind w:firstLine="960"/>
        <w:rPr>
          <w:b/>
          <w:sz w:val="28"/>
          <w:szCs w:val="28"/>
        </w:rPr>
      </w:pPr>
    </w:p>
    <w:p w:rsidR="00752457" w:rsidRPr="00DD2216" w:rsidRDefault="00752457" w:rsidP="00CE784A">
      <w:pPr>
        <w:ind w:firstLine="960"/>
        <w:rPr>
          <w:sz w:val="28"/>
          <w:szCs w:val="28"/>
        </w:rPr>
      </w:pPr>
      <w:r w:rsidRPr="00DD2216">
        <w:rPr>
          <w:sz w:val="28"/>
          <w:szCs w:val="28"/>
        </w:rPr>
        <w:t xml:space="preserve">4.1. </w:t>
      </w:r>
      <w:r w:rsidR="004C7D3B" w:rsidRPr="00DD2216">
        <w:rPr>
          <w:sz w:val="28"/>
          <w:szCs w:val="28"/>
        </w:rPr>
        <w:t>Учреждение</w:t>
      </w:r>
      <w:r w:rsidR="00A15CF3" w:rsidRPr="00DD2216">
        <w:rPr>
          <w:sz w:val="28"/>
          <w:szCs w:val="28"/>
        </w:rPr>
        <w:t xml:space="preserve"> при оказании</w:t>
      </w:r>
      <w:r w:rsidRPr="00DD2216">
        <w:rPr>
          <w:sz w:val="28"/>
          <w:szCs w:val="28"/>
        </w:rPr>
        <w:t xml:space="preserve"> </w:t>
      </w:r>
      <w:r w:rsidR="00182D11" w:rsidRPr="00DD2216">
        <w:rPr>
          <w:sz w:val="28"/>
          <w:szCs w:val="28"/>
        </w:rPr>
        <w:t xml:space="preserve">платных </w:t>
      </w:r>
      <w:r w:rsidRPr="00DD2216">
        <w:rPr>
          <w:sz w:val="28"/>
          <w:szCs w:val="28"/>
        </w:rPr>
        <w:t>образовательных услуг является исполнителем данных услуг.</w:t>
      </w:r>
    </w:p>
    <w:p w:rsidR="00752457" w:rsidRPr="00DD2216" w:rsidRDefault="00752457" w:rsidP="00CE784A">
      <w:pPr>
        <w:ind w:firstLine="960"/>
        <w:rPr>
          <w:sz w:val="28"/>
          <w:szCs w:val="28"/>
        </w:rPr>
      </w:pPr>
      <w:r w:rsidRPr="00DD2216">
        <w:rPr>
          <w:sz w:val="28"/>
          <w:szCs w:val="28"/>
        </w:rPr>
        <w:t>4.2. Перед</w:t>
      </w:r>
      <w:r w:rsidR="00B3702D" w:rsidRPr="00DD2216">
        <w:rPr>
          <w:sz w:val="28"/>
          <w:szCs w:val="28"/>
        </w:rPr>
        <w:t xml:space="preserve"> </w:t>
      </w:r>
      <w:r w:rsidR="00A15CF3" w:rsidRPr="00DD2216">
        <w:rPr>
          <w:sz w:val="28"/>
          <w:szCs w:val="28"/>
        </w:rPr>
        <w:t>потребителями</w:t>
      </w:r>
      <w:r w:rsidRPr="00DD2216">
        <w:rPr>
          <w:sz w:val="28"/>
          <w:szCs w:val="28"/>
        </w:rPr>
        <w:t xml:space="preserve"> услуг (родителями, законными представителями</w:t>
      </w:r>
      <w:r w:rsidR="00182D11" w:rsidRPr="00DD2216">
        <w:rPr>
          <w:sz w:val="28"/>
          <w:szCs w:val="28"/>
        </w:rPr>
        <w:t>, обучающимися</w:t>
      </w:r>
      <w:r w:rsidRPr="00DD2216">
        <w:rPr>
          <w:sz w:val="28"/>
          <w:szCs w:val="28"/>
        </w:rPr>
        <w:t xml:space="preserve">) </w:t>
      </w:r>
      <w:r w:rsidR="00826D7F" w:rsidRPr="00DD2216">
        <w:rPr>
          <w:sz w:val="28"/>
          <w:szCs w:val="28"/>
        </w:rPr>
        <w:t>учреждение</w:t>
      </w:r>
      <w:r w:rsidRPr="00DD2216">
        <w:rPr>
          <w:sz w:val="28"/>
          <w:szCs w:val="28"/>
        </w:rPr>
        <w:t xml:space="preserve"> несет ответственность согласно действующему гражданскому законодательству:</w:t>
      </w:r>
    </w:p>
    <w:p w:rsidR="00752457" w:rsidRPr="00DD2216" w:rsidRDefault="00752457" w:rsidP="00CE784A">
      <w:pPr>
        <w:ind w:firstLine="960"/>
        <w:rPr>
          <w:sz w:val="28"/>
          <w:szCs w:val="28"/>
        </w:rPr>
      </w:pPr>
      <w:r w:rsidRPr="00DD2216">
        <w:rPr>
          <w:sz w:val="28"/>
          <w:szCs w:val="28"/>
        </w:rPr>
        <w:lastRenderedPageBreak/>
        <w:t>1) за выполнение обязательств в полном объеме (по количеству часов и по реализации учебной программы, указанной в договоре) и с качеством, заявленным</w:t>
      </w:r>
      <w:r w:rsidR="00B3702D" w:rsidRPr="00DD2216">
        <w:rPr>
          <w:sz w:val="28"/>
          <w:szCs w:val="28"/>
        </w:rPr>
        <w:t xml:space="preserve"> </w:t>
      </w:r>
      <w:r w:rsidR="00826D7F" w:rsidRPr="00DD2216">
        <w:rPr>
          <w:sz w:val="28"/>
          <w:szCs w:val="28"/>
        </w:rPr>
        <w:t>у</w:t>
      </w:r>
      <w:r w:rsidRPr="00DD2216">
        <w:rPr>
          <w:sz w:val="28"/>
          <w:szCs w:val="28"/>
        </w:rPr>
        <w:t>чреждением в договоре н</w:t>
      </w:r>
      <w:r w:rsidR="00501A06" w:rsidRPr="00DD2216">
        <w:rPr>
          <w:sz w:val="28"/>
          <w:szCs w:val="28"/>
        </w:rPr>
        <w:t>а оказание</w:t>
      </w:r>
      <w:r w:rsidR="00B3702D" w:rsidRPr="00DD2216">
        <w:rPr>
          <w:sz w:val="28"/>
          <w:szCs w:val="28"/>
        </w:rPr>
        <w:t xml:space="preserve"> </w:t>
      </w:r>
      <w:r w:rsidR="00501A06" w:rsidRPr="00DD2216">
        <w:rPr>
          <w:sz w:val="28"/>
          <w:szCs w:val="28"/>
        </w:rPr>
        <w:t xml:space="preserve">платных </w:t>
      </w:r>
      <w:r w:rsidRPr="00DD2216">
        <w:rPr>
          <w:sz w:val="28"/>
          <w:szCs w:val="28"/>
        </w:rPr>
        <w:t>образовательных</w:t>
      </w:r>
      <w:r w:rsidR="00B3702D" w:rsidRPr="00DD2216">
        <w:rPr>
          <w:sz w:val="28"/>
          <w:szCs w:val="28"/>
        </w:rPr>
        <w:t xml:space="preserve"> </w:t>
      </w:r>
      <w:r w:rsidRPr="00DD2216">
        <w:rPr>
          <w:sz w:val="28"/>
          <w:szCs w:val="28"/>
        </w:rPr>
        <w:t>услуг;</w:t>
      </w:r>
    </w:p>
    <w:p w:rsidR="00752457" w:rsidRPr="00DD2216" w:rsidRDefault="00752457" w:rsidP="00CE784A">
      <w:pPr>
        <w:ind w:firstLine="960"/>
        <w:rPr>
          <w:sz w:val="28"/>
          <w:szCs w:val="28"/>
        </w:rPr>
      </w:pPr>
      <w:r w:rsidRPr="00DD2216">
        <w:rPr>
          <w:sz w:val="28"/>
          <w:szCs w:val="28"/>
        </w:rPr>
        <w:t>2) за выполнение образовательной программы в указанные в договоре сроки;</w:t>
      </w:r>
    </w:p>
    <w:p w:rsidR="00752457" w:rsidRPr="00DD2216" w:rsidRDefault="00752457" w:rsidP="00CE784A">
      <w:pPr>
        <w:ind w:firstLine="960"/>
        <w:rPr>
          <w:sz w:val="28"/>
          <w:szCs w:val="28"/>
        </w:rPr>
      </w:pPr>
      <w:r w:rsidRPr="00DD2216">
        <w:rPr>
          <w:sz w:val="28"/>
          <w:szCs w:val="28"/>
        </w:rPr>
        <w:t>3) за жизнь и зд</w:t>
      </w:r>
      <w:r w:rsidR="00A15CF3" w:rsidRPr="00DD2216">
        <w:rPr>
          <w:sz w:val="28"/>
          <w:szCs w:val="28"/>
        </w:rPr>
        <w:t>оровье детей во время оказания</w:t>
      </w:r>
      <w:r w:rsidRPr="00DD2216">
        <w:rPr>
          <w:sz w:val="28"/>
          <w:szCs w:val="28"/>
        </w:rPr>
        <w:t xml:space="preserve"> </w:t>
      </w:r>
      <w:r w:rsidR="00501A06" w:rsidRPr="00DD2216">
        <w:rPr>
          <w:sz w:val="28"/>
          <w:szCs w:val="28"/>
        </w:rPr>
        <w:t xml:space="preserve">платных </w:t>
      </w:r>
      <w:r w:rsidRPr="00DD2216">
        <w:rPr>
          <w:sz w:val="28"/>
          <w:szCs w:val="28"/>
        </w:rPr>
        <w:t>образовательных услуг в</w:t>
      </w:r>
      <w:r w:rsidR="00B3702D" w:rsidRPr="00DD2216">
        <w:rPr>
          <w:sz w:val="28"/>
          <w:szCs w:val="28"/>
        </w:rPr>
        <w:t xml:space="preserve"> </w:t>
      </w:r>
      <w:r w:rsidR="00826D7F" w:rsidRPr="00DD2216">
        <w:rPr>
          <w:sz w:val="28"/>
          <w:szCs w:val="28"/>
        </w:rPr>
        <w:t>у</w:t>
      </w:r>
      <w:r w:rsidRPr="00DD2216">
        <w:rPr>
          <w:sz w:val="28"/>
          <w:szCs w:val="28"/>
        </w:rPr>
        <w:t>чреждении;</w:t>
      </w:r>
    </w:p>
    <w:p w:rsidR="00752457" w:rsidRPr="00DD2216" w:rsidRDefault="00752457" w:rsidP="00CE784A">
      <w:pPr>
        <w:ind w:firstLine="960"/>
        <w:rPr>
          <w:sz w:val="28"/>
          <w:szCs w:val="28"/>
        </w:rPr>
      </w:pPr>
      <w:r w:rsidRPr="00DD2216">
        <w:rPr>
          <w:sz w:val="28"/>
          <w:szCs w:val="28"/>
        </w:rPr>
        <w:t>4)</w:t>
      </w:r>
      <w:r w:rsidR="00B3702D" w:rsidRPr="00DD2216">
        <w:rPr>
          <w:sz w:val="28"/>
          <w:szCs w:val="28"/>
        </w:rPr>
        <w:t xml:space="preserve"> </w:t>
      </w:r>
      <w:r w:rsidRPr="00DD2216">
        <w:rPr>
          <w:sz w:val="28"/>
          <w:szCs w:val="28"/>
        </w:rPr>
        <w:t xml:space="preserve">за безопасные условия </w:t>
      </w:r>
      <w:r w:rsidR="0084497A" w:rsidRPr="00DD2216">
        <w:rPr>
          <w:sz w:val="28"/>
          <w:szCs w:val="28"/>
        </w:rPr>
        <w:t xml:space="preserve"> осуществления</w:t>
      </w:r>
      <w:r w:rsidR="0084497A" w:rsidRPr="00DD2216">
        <w:rPr>
          <w:color w:val="FF0000"/>
          <w:sz w:val="28"/>
          <w:szCs w:val="28"/>
        </w:rPr>
        <w:t xml:space="preserve"> </w:t>
      </w:r>
      <w:r w:rsidRPr="00DD2216">
        <w:rPr>
          <w:sz w:val="28"/>
          <w:szCs w:val="28"/>
        </w:rPr>
        <w:t>образовательного процесса;</w:t>
      </w:r>
    </w:p>
    <w:p w:rsidR="00752457" w:rsidRPr="00DD2216" w:rsidRDefault="00752457" w:rsidP="00CE784A">
      <w:pPr>
        <w:ind w:firstLine="960"/>
        <w:rPr>
          <w:sz w:val="28"/>
          <w:szCs w:val="28"/>
        </w:rPr>
      </w:pPr>
      <w:r w:rsidRPr="00DD2216">
        <w:rPr>
          <w:sz w:val="28"/>
          <w:szCs w:val="28"/>
        </w:rPr>
        <w:t>5) за нарушение прав и свобод обучающихся, воспитанников и работников</w:t>
      </w:r>
      <w:r w:rsidR="00B3702D" w:rsidRPr="00DD2216">
        <w:rPr>
          <w:sz w:val="28"/>
          <w:szCs w:val="28"/>
        </w:rPr>
        <w:t xml:space="preserve"> </w:t>
      </w:r>
      <w:r w:rsidR="00826D7F" w:rsidRPr="00DD2216">
        <w:rPr>
          <w:sz w:val="28"/>
          <w:szCs w:val="28"/>
        </w:rPr>
        <w:t>у</w:t>
      </w:r>
      <w:r w:rsidRPr="00DD2216">
        <w:rPr>
          <w:sz w:val="28"/>
          <w:szCs w:val="28"/>
        </w:rPr>
        <w:t>чреждения;</w:t>
      </w:r>
    </w:p>
    <w:p w:rsidR="00752457" w:rsidRPr="00DD2216" w:rsidRDefault="00752457" w:rsidP="00CE784A">
      <w:pPr>
        <w:ind w:firstLine="960"/>
        <w:rPr>
          <w:sz w:val="28"/>
          <w:szCs w:val="28"/>
        </w:rPr>
      </w:pPr>
      <w:r w:rsidRPr="00DD2216">
        <w:rPr>
          <w:sz w:val="28"/>
          <w:szCs w:val="28"/>
        </w:rPr>
        <w:t>6) за иные действия, предусмотренные законодательством Российской Федерации.</w:t>
      </w:r>
    </w:p>
    <w:p w:rsidR="00752457" w:rsidRPr="00DD2216" w:rsidRDefault="00752457" w:rsidP="00CE784A">
      <w:pPr>
        <w:ind w:firstLine="960"/>
        <w:rPr>
          <w:sz w:val="28"/>
          <w:szCs w:val="28"/>
        </w:rPr>
      </w:pPr>
      <w:r w:rsidRPr="00DD2216">
        <w:rPr>
          <w:sz w:val="28"/>
          <w:szCs w:val="28"/>
        </w:rPr>
        <w:t>4</w:t>
      </w:r>
      <w:r w:rsidR="00A15CF3" w:rsidRPr="00DD2216">
        <w:rPr>
          <w:sz w:val="28"/>
          <w:szCs w:val="28"/>
        </w:rPr>
        <w:t>.3. Кроме ответственности перед потребителями</w:t>
      </w:r>
      <w:r w:rsidR="008212CA" w:rsidRPr="00DD2216">
        <w:rPr>
          <w:sz w:val="28"/>
          <w:szCs w:val="28"/>
        </w:rPr>
        <w:t xml:space="preserve">, </w:t>
      </w:r>
      <w:r w:rsidR="00826D7F" w:rsidRPr="00DD2216">
        <w:rPr>
          <w:sz w:val="28"/>
          <w:szCs w:val="28"/>
        </w:rPr>
        <w:t>у</w:t>
      </w:r>
      <w:r w:rsidRPr="00DD2216">
        <w:rPr>
          <w:sz w:val="28"/>
          <w:szCs w:val="28"/>
        </w:rPr>
        <w:t>чреждение несет ответственность:</w:t>
      </w:r>
    </w:p>
    <w:p w:rsidR="00752457" w:rsidRPr="00DD2216" w:rsidRDefault="00752457" w:rsidP="00CE784A">
      <w:pPr>
        <w:ind w:firstLine="960"/>
        <w:rPr>
          <w:sz w:val="28"/>
          <w:szCs w:val="28"/>
        </w:rPr>
      </w:pPr>
      <w:r w:rsidRPr="00DD2216">
        <w:rPr>
          <w:sz w:val="28"/>
          <w:szCs w:val="28"/>
        </w:rPr>
        <w:t xml:space="preserve">1) за своевременное и правильное начисление и </w:t>
      </w:r>
      <w:r w:rsidR="008212CA" w:rsidRPr="00DD2216">
        <w:rPr>
          <w:sz w:val="28"/>
          <w:szCs w:val="28"/>
        </w:rPr>
        <w:t>уплату налогов</w:t>
      </w:r>
      <w:r w:rsidRPr="00DD2216">
        <w:rPr>
          <w:sz w:val="28"/>
          <w:szCs w:val="28"/>
        </w:rPr>
        <w:t>;</w:t>
      </w:r>
    </w:p>
    <w:p w:rsidR="00752457" w:rsidRPr="00DD2216" w:rsidRDefault="00752457" w:rsidP="00CE784A">
      <w:pPr>
        <w:ind w:firstLine="960"/>
        <w:rPr>
          <w:sz w:val="28"/>
          <w:szCs w:val="28"/>
        </w:rPr>
      </w:pPr>
      <w:r w:rsidRPr="00DD2216">
        <w:rPr>
          <w:sz w:val="28"/>
          <w:szCs w:val="28"/>
        </w:rPr>
        <w:t>2) за соблюдение з</w:t>
      </w:r>
      <w:r w:rsidR="00725835">
        <w:rPr>
          <w:sz w:val="28"/>
          <w:szCs w:val="28"/>
        </w:rPr>
        <w:t>аконодательства о труде и охране</w:t>
      </w:r>
      <w:r w:rsidRPr="00DD2216">
        <w:rPr>
          <w:sz w:val="28"/>
          <w:szCs w:val="28"/>
        </w:rPr>
        <w:t xml:space="preserve"> труда.</w:t>
      </w:r>
    </w:p>
    <w:p w:rsidR="00501A06" w:rsidRPr="00DD2216" w:rsidRDefault="008212CA" w:rsidP="00CE784A">
      <w:pPr>
        <w:ind w:firstLine="960"/>
        <w:rPr>
          <w:sz w:val="28"/>
          <w:szCs w:val="28"/>
        </w:rPr>
      </w:pPr>
      <w:r w:rsidRPr="00DD2216">
        <w:rPr>
          <w:sz w:val="28"/>
          <w:szCs w:val="28"/>
        </w:rPr>
        <w:t>4.4. Администрация</w:t>
      </w:r>
      <w:r w:rsidR="00620CCF" w:rsidRPr="00DD2216">
        <w:rPr>
          <w:sz w:val="28"/>
          <w:szCs w:val="28"/>
        </w:rPr>
        <w:t xml:space="preserve"> учреждения </w:t>
      </w:r>
      <w:r w:rsidR="00501A06" w:rsidRPr="00DD2216">
        <w:rPr>
          <w:sz w:val="28"/>
          <w:szCs w:val="28"/>
        </w:rPr>
        <w:t>осуществляет контр</w:t>
      </w:r>
      <w:r w:rsidR="00A15CF3" w:rsidRPr="00DD2216">
        <w:rPr>
          <w:sz w:val="28"/>
          <w:szCs w:val="28"/>
        </w:rPr>
        <w:t>оль за качеством предоставления</w:t>
      </w:r>
      <w:r w:rsidR="00501A06" w:rsidRPr="00DD2216">
        <w:rPr>
          <w:sz w:val="28"/>
          <w:szCs w:val="28"/>
        </w:rPr>
        <w:t xml:space="preserve"> платных образовательных услуг</w:t>
      </w:r>
      <w:r w:rsidR="00B3702D" w:rsidRPr="00DD2216">
        <w:rPr>
          <w:sz w:val="28"/>
          <w:szCs w:val="28"/>
        </w:rPr>
        <w:t xml:space="preserve"> </w:t>
      </w:r>
      <w:r w:rsidR="00501A06" w:rsidRPr="00DD2216">
        <w:rPr>
          <w:sz w:val="28"/>
          <w:szCs w:val="28"/>
        </w:rPr>
        <w:t>(планирование, ведение необходимой документации, итоговые справки, акты, издание приказов и т.п.)</w:t>
      </w:r>
    </w:p>
    <w:p w:rsidR="00752457" w:rsidRPr="00DD2216" w:rsidRDefault="00B74C2D" w:rsidP="00CE784A">
      <w:pPr>
        <w:ind w:firstLine="960"/>
        <w:rPr>
          <w:sz w:val="28"/>
          <w:szCs w:val="28"/>
        </w:rPr>
      </w:pPr>
      <w:r w:rsidRPr="00DD2216">
        <w:rPr>
          <w:sz w:val="28"/>
          <w:szCs w:val="28"/>
        </w:rPr>
        <w:t>4.5</w:t>
      </w:r>
      <w:r w:rsidR="00752457" w:rsidRPr="00DD2216">
        <w:rPr>
          <w:sz w:val="28"/>
          <w:szCs w:val="28"/>
        </w:rPr>
        <w:t>.</w:t>
      </w:r>
      <w:r w:rsidR="00B3702D" w:rsidRPr="00DD2216">
        <w:rPr>
          <w:sz w:val="28"/>
          <w:szCs w:val="28"/>
        </w:rPr>
        <w:t xml:space="preserve"> </w:t>
      </w:r>
      <w:r w:rsidR="008212CA" w:rsidRPr="00DD2216">
        <w:rPr>
          <w:sz w:val="28"/>
          <w:szCs w:val="28"/>
        </w:rPr>
        <w:t>Руководитель</w:t>
      </w:r>
      <w:r w:rsidR="00B3702D" w:rsidRPr="00DD2216">
        <w:rPr>
          <w:sz w:val="28"/>
          <w:szCs w:val="28"/>
        </w:rPr>
        <w:t xml:space="preserve"> </w:t>
      </w:r>
      <w:r w:rsidR="00826D7F" w:rsidRPr="00DD2216">
        <w:rPr>
          <w:sz w:val="28"/>
          <w:szCs w:val="28"/>
        </w:rPr>
        <w:t>учреждения</w:t>
      </w:r>
      <w:r w:rsidR="00752457" w:rsidRPr="00DD2216">
        <w:rPr>
          <w:sz w:val="28"/>
          <w:szCs w:val="28"/>
        </w:rPr>
        <w:t xml:space="preserve"> несет ответственность за соблюдение действующих нормативных документов в сфере оказани</w:t>
      </w:r>
      <w:r w:rsidR="00501A06" w:rsidRPr="00DD2216">
        <w:rPr>
          <w:sz w:val="28"/>
          <w:szCs w:val="28"/>
        </w:rPr>
        <w:t>я</w:t>
      </w:r>
      <w:r w:rsidR="006849B1" w:rsidRPr="00DD2216">
        <w:rPr>
          <w:sz w:val="28"/>
          <w:szCs w:val="28"/>
        </w:rPr>
        <w:t xml:space="preserve"> </w:t>
      </w:r>
      <w:r w:rsidR="00501A06" w:rsidRPr="00DD2216">
        <w:rPr>
          <w:sz w:val="28"/>
          <w:szCs w:val="28"/>
        </w:rPr>
        <w:t xml:space="preserve">платных </w:t>
      </w:r>
      <w:r w:rsidR="00752457" w:rsidRPr="00DD2216">
        <w:rPr>
          <w:sz w:val="28"/>
          <w:szCs w:val="28"/>
        </w:rPr>
        <w:t>образовательных услуг, а также гражданского, трудового, административного и уголовног</w:t>
      </w:r>
      <w:r w:rsidR="00501A06" w:rsidRPr="00DD2216">
        <w:rPr>
          <w:sz w:val="28"/>
          <w:szCs w:val="28"/>
        </w:rPr>
        <w:t>о законодательства при оказании</w:t>
      </w:r>
      <w:r w:rsidR="00B3702D" w:rsidRPr="00DD2216">
        <w:rPr>
          <w:sz w:val="28"/>
          <w:szCs w:val="28"/>
        </w:rPr>
        <w:t xml:space="preserve"> </w:t>
      </w:r>
      <w:r w:rsidR="00501A06" w:rsidRPr="00DD2216">
        <w:rPr>
          <w:sz w:val="28"/>
          <w:szCs w:val="28"/>
        </w:rPr>
        <w:t xml:space="preserve">платных </w:t>
      </w:r>
      <w:r w:rsidR="008212CA" w:rsidRPr="00DD2216">
        <w:rPr>
          <w:sz w:val="28"/>
          <w:szCs w:val="28"/>
        </w:rPr>
        <w:t xml:space="preserve">образовательных услуг в </w:t>
      </w:r>
      <w:r w:rsidR="00826D7F" w:rsidRPr="00DD2216">
        <w:rPr>
          <w:sz w:val="28"/>
          <w:szCs w:val="28"/>
        </w:rPr>
        <w:t>учреждении</w:t>
      </w:r>
      <w:r w:rsidR="00752457" w:rsidRPr="00DD2216">
        <w:rPr>
          <w:sz w:val="28"/>
          <w:szCs w:val="28"/>
        </w:rPr>
        <w:t xml:space="preserve"> и при заключении договоров на оказание этих услуг.</w:t>
      </w:r>
    </w:p>
    <w:p w:rsidR="006F6564" w:rsidRPr="00DD2216" w:rsidRDefault="006F6564" w:rsidP="00CE784A">
      <w:pPr>
        <w:ind w:firstLine="960"/>
        <w:rPr>
          <w:sz w:val="28"/>
          <w:szCs w:val="28"/>
        </w:rPr>
      </w:pPr>
      <w:r w:rsidRPr="00DD2216">
        <w:rPr>
          <w:sz w:val="28"/>
          <w:szCs w:val="28"/>
        </w:rPr>
        <w:t>4.6. При обнаружении недостатков оказанных услуг, в т. ч. оказания их не в полном объеме, Потребитель вправе по своему выбору потребовать:</w:t>
      </w:r>
    </w:p>
    <w:p w:rsidR="006F6564" w:rsidRPr="00DD2216" w:rsidRDefault="006F6564" w:rsidP="00AC0490">
      <w:pPr>
        <w:ind w:firstLine="958"/>
        <w:rPr>
          <w:sz w:val="28"/>
          <w:szCs w:val="28"/>
        </w:rPr>
      </w:pPr>
      <w:r w:rsidRPr="00DD2216">
        <w:rPr>
          <w:sz w:val="28"/>
          <w:szCs w:val="28"/>
        </w:rPr>
        <w:t>безвозмездного оказания услуг, в т. ч. оказания услуг в полном объеме;</w:t>
      </w:r>
    </w:p>
    <w:p w:rsidR="006F6564" w:rsidRPr="00DD2216" w:rsidRDefault="006F6564" w:rsidP="00AC0490">
      <w:pPr>
        <w:ind w:firstLine="958"/>
        <w:rPr>
          <w:sz w:val="28"/>
          <w:szCs w:val="28"/>
        </w:rPr>
      </w:pPr>
      <w:r w:rsidRPr="00DD2216">
        <w:rPr>
          <w:sz w:val="28"/>
          <w:szCs w:val="28"/>
        </w:rPr>
        <w:t>соответствующего уменьшения стоимости оказанных услуг;</w:t>
      </w:r>
    </w:p>
    <w:p w:rsidR="006F6564" w:rsidRPr="00DD2216" w:rsidRDefault="006F6564" w:rsidP="00AC0490">
      <w:pPr>
        <w:ind w:firstLine="958"/>
        <w:rPr>
          <w:sz w:val="28"/>
          <w:szCs w:val="28"/>
        </w:rPr>
      </w:pPr>
      <w:r w:rsidRPr="00DD2216">
        <w:rPr>
          <w:sz w:val="28"/>
          <w:szCs w:val="28"/>
        </w:rPr>
        <w:t>возмещения понесенных им расходов по устранению недостатков оказанных услуг своими силами или третьими лицами.</w:t>
      </w:r>
    </w:p>
    <w:p w:rsidR="006F6564" w:rsidRPr="00DD2216" w:rsidRDefault="006F6564" w:rsidP="00AC0490">
      <w:pPr>
        <w:ind w:firstLine="958"/>
        <w:rPr>
          <w:sz w:val="28"/>
          <w:szCs w:val="28"/>
        </w:rPr>
      </w:pPr>
      <w:r w:rsidRPr="00DD2216">
        <w:rPr>
          <w:sz w:val="28"/>
          <w:szCs w:val="28"/>
        </w:rPr>
        <w:t xml:space="preserve">4.7. Потребитель вправе отказаться от исполнения договора и потребовать полного возмещения убытков, если в установленный договором срок недостатки оказанных услуг не устранены </w:t>
      </w:r>
      <w:r w:rsidR="002E16B1" w:rsidRPr="00DD2216">
        <w:rPr>
          <w:sz w:val="28"/>
          <w:szCs w:val="28"/>
        </w:rPr>
        <w:t xml:space="preserve"> учреждением</w:t>
      </w:r>
      <w:r w:rsidRPr="00DD2216">
        <w:rPr>
          <w:sz w:val="28"/>
          <w:szCs w:val="28"/>
        </w:rPr>
        <w:t>. Потребитель также вправе расторгнуть договор, если им обнаружены существенные недостатки оказанных услуг или иные существенные отступления от условий договора.</w:t>
      </w:r>
    </w:p>
    <w:p w:rsidR="00AC0490" w:rsidRPr="00DD2216" w:rsidRDefault="006F6564" w:rsidP="0045197D">
      <w:pPr>
        <w:ind w:firstLine="960"/>
        <w:rPr>
          <w:sz w:val="28"/>
          <w:szCs w:val="28"/>
        </w:rPr>
      </w:pPr>
      <w:r w:rsidRPr="00DD2216">
        <w:rPr>
          <w:sz w:val="28"/>
          <w:szCs w:val="28"/>
        </w:rPr>
        <w:t xml:space="preserve">4.8. Если </w:t>
      </w:r>
      <w:r w:rsidR="002E16B1" w:rsidRPr="00DD2216">
        <w:rPr>
          <w:sz w:val="28"/>
          <w:szCs w:val="28"/>
        </w:rPr>
        <w:t xml:space="preserve"> учреждение</w:t>
      </w:r>
      <w:r w:rsidRPr="00DD2216">
        <w:rPr>
          <w:sz w:val="28"/>
          <w:szCs w:val="28"/>
        </w:rPr>
        <w:t xml:space="preserve"> своевременно не приступил</w:t>
      </w:r>
      <w:r w:rsidR="002E16B1" w:rsidRPr="00DD2216">
        <w:rPr>
          <w:sz w:val="28"/>
          <w:szCs w:val="28"/>
        </w:rPr>
        <w:t>о</w:t>
      </w:r>
      <w:r w:rsidRPr="00DD2216">
        <w:rPr>
          <w:sz w:val="28"/>
          <w:szCs w:val="28"/>
        </w:rPr>
        <w:t xml:space="preserve"> к оказанию услуг или если во время оказания услуг стало очевидным, что они не будут оказаны в срок, а также в случае просрочки оказания услуг Потребитель вправе по своему выбору:</w:t>
      </w:r>
    </w:p>
    <w:p w:rsidR="006F6564" w:rsidRPr="00DD2216" w:rsidRDefault="006F6564" w:rsidP="0045197D">
      <w:pPr>
        <w:ind w:firstLine="960"/>
        <w:rPr>
          <w:sz w:val="28"/>
          <w:szCs w:val="28"/>
        </w:rPr>
      </w:pPr>
      <w:r w:rsidRPr="00DD2216">
        <w:rPr>
          <w:sz w:val="28"/>
          <w:szCs w:val="28"/>
        </w:rPr>
        <w:lastRenderedPageBreak/>
        <w:t xml:space="preserve">назначить </w:t>
      </w:r>
      <w:r w:rsidR="002E16B1" w:rsidRPr="00DD2216">
        <w:rPr>
          <w:sz w:val="28"/>
          <w:szCs w:val="28"/>
        </w:rPr>
        <w:t xml:space="preserve"> учреждению новый срок, в течение которого учреждение должно </w:t>
      </w:r>
      <w:r w:rsidRPr="00DD2216">
        <w:rPr>
          <w:sz w:val="28"/>
          <w:szCs w:val="28"/>
        </w:rPr>
        <w:t xml:space="preserve"> приступить к оказанию услуг и (или) закончить оказание услуг;</w:t>
      </w:r>
    </w:p>
    <w:p w:rsidR="006F6564" w:rsidRPr="00DD2216" w:rsidRDefault="006F6564" w:rsidP="0045197D">
      <w:pPr>
        <w:ind w:firstLine="960"/>
        <w:rPr>
          <w:sz w:val="28"/>
          <w:szCs w:val="28"/>
        </w:rPr>
      </w:pPr>
      <w:r w:rsidRPr="00DD2216">
        <w:rPr>
          <w:sz w:val="28"/>
          <w:szCs w:val="28"/>
        </w:rPr>
        <w:t xml:space="preserve">поручить оказать услуги третьим лицам за разумную цену и потребовать от </w:t>
      </w:r>
      <w:r w:rsidR="002E16B1" w:rsidRPr="00DD2216">
        <w:rPr>
          <w:sz w:val="28"/>
          <w:szCs w:val="28"/>
        </w:rPr>
        <w:t xml:space="preserve"> учреждения</w:t>
      </w:r>
      <w:r w:rsidRPr="00DD2216">
        <w:rPr>
          <w:sz w:val="28"/>
          <w:szCs w:val="28"/>
        </w:rPr>
        <w:t xml:space="preserve"> возмещения понесенных расходов;</w:t>
      </w:r>
    </w:p>
    <w:p w:rsidR="006F6564" w:rsidRPr="00DD2216" w:rsidRDefault="006F6564" w:rsidP="0045197D">
      <w:pPr>
        <w:ind w:left="708" w:firstLine="252"/>
        <w:rPr>
          <w:sz w:val="28"/>
          <w:szCs w:val="28"/>
        </w:rPr>
      </w:pPr>
      <w:r w:rsidRPr="00DD2216">
        <w:rPr>
          <w:sz w:val="28"/>
          <w:szCs w:val="28"/>
        </w:rPr>
        <w:t>потребовать уменьшения стоимости услуг;</w:t>
      </w:r>
    </w:p>
    <w:p w:rsidR="006F6564" w:rsidRPr="00DD2216" w:rsidRDefault="006F6564" w:rsidP="0045197D">
      <w:pPr>
        <w:ind w:left="708" w:firstLine="252"/>
        <w:rPr>
          <w:sz w:val="28"/>
          <w:szCs w:val="28"/>
        </w:rPr>
      </w:pPr>
      <w:r w:rsidRPr="00DD2216">
        <w:rPr>
          <w:sz w:val="28"/>
          <w:szCs w:val="28"/>
        </w:rPr>
        <w:t>расторгнуть договор.</w:t>
      </w:r>
    </w:p>
    <w:p w:rsidR="00D36426" w:rsidRPr="00DD2216" w:rsidRDefault="006F6564" w:rsidP="0045197D">
      <w:pPr>
        <w:ind w:firstLine="960"/>
        <w:rPr>
          <w:sz w:val="28"/>
          <w:szCs w:val="28"/>
        </w:rPr>
      </w:pPr>
      <w:r w:rsidRPr="00DD2216">
        <w:rPr>
          <w:sz w:val="28"/>
          <w:szCs w:val="28"/>
        </w:rPr>
        <w:t xml:space="preserve">4.9. Потребитель вправе потребовать полного возмещения убытков, причиненных ему в связи с нарушением сроков начала и (или) окончания оказания услуг, а также в связи с </w:t>
      </w:r>
      <w:r w:rsidR="00D36426" w:rsidRPr="00DD2216">
        <w:rPr>
          <w:sz w:val="28"/>
          <w:szCs w:val="28"/>
        </w:rPr>
        <w:t xml:space="preserve">недостатками оказанных услуг. </w:t>
      </w:r>
    </w:p>
    <w:p w:rsidR="006F6564" w:rsidRPr="00DD2216" w:rsidRDefault="006F6564" w:rsidP="0045197D">
      <w:pPr>
        <w:ind w:firstLine="960"/>
        <w:rPr>
          <w:sz w:val="28"/>
          <w:szCs w:val="28"/>
        </w:rPr>
      </w:pPr>
      <w:r w:rsidRPr="00DD2216">
        <w:rPr>
          <w:sz w:val="28"/>
          <w:szCs w:val="28"/>
        </w:rPr>
        <w:t xml:space="preserve">4.10. По инициативе </w:t>
      </w:r>
      <w:r w:rsidR="000818ED" w:rsidRPr="00DD2216">
        <w:rPr>
          <w:sz w:val="28"/>
          <w:szCs w:val="28"/>
        </w:rPr>
        <w:t>у</w:t>
      </w:r>
      <w:r w:rsidRPr="00DD2216">
        <w:rPr>
          <w:sz w:val="28"/>
          <w:szCs w:val="28"/>
        </w:rPr>
        <w:t>чреждения (исполнителя) договор может быть расторгнут в одностороннем порядке в следующем случае:</w:t>
      </w:r>
    </w:p>
    <w:p w:rsidR="006F6564" w:rsidRPr="00DD2216" w:rsidRDefault="006F6564" w:rsidP="0045197D">
      <w:pPr>
        <w:ind w:firstLine="960"/>
        <w:rPr>
          <w:sz w:val="28"/>
          <w:szCs w:val="28"/>
        </w:rPr>
      </w:pPr>
      <w:r w:rsidRPr="00DD2216">
        <w:rPr>
          <w:sz w:val="28"/>
          <w:szCs w:val="28"/>
        </w:rPr>
        <w:t>а) применение к обучающемуся, достигшему возраста 15 лет, отчисления как меры дисциплинарного взыскания;</w:t>
      </w:r>
    </w:p>
    <w:p w:rsidR="006F6564" w:rsidRPr="00DD2216" w:rsidRDefault="006F6564" w:rsidP="0045197D">
      <w:pPr>
        <w:ind w:firstLine="960"/>
        <w:rPr>
          <w:sz w:val="28"/>
          <w:szCs w:val="28"/>
        </w:rPr>
      </w:pPr>
      <w:r w:rsidRPr="00DD2216">
        <w:rPr>
          <w:sz w:val="28"/>
          <w:szCs w:val="28"/>
        </w:rPr>
        <w:t>б) просрочка оплаты стоимости платных образовательных услуг;</w:t>
      </w:r>
    </w:p>
    <w:p w:rsidR="006F6564" w:rsidRPr="00DD2216" w:rsidRDefault="00283BAA" w:rsidP="0045197D">
      <w:pPr>
        <w:ind w:firstLine="960"/>
        <w:rPr>
          <w:sz w:val="28"/>
          <w:szCs w:val="28"/>
        </w:rPr>
      </w:pPr>
      <w:r w:rsidRPr="00DD2216">
        <w:rPr>
          <w:sz w:val="28"/>
          <w:szCs w:val="28"/>
        </w:rPr>
        <w:t>в</w:t>
      </w:r>
      <w:r w:rsidR="006F6564" w:rsidRPr="00DD2216">
        <w:rPr>
          <w:sz w:val="28"/>
          <w:szCs w:val="28"/>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604E6" w:rsidRPr="00DD2216" w:rsidRDefault="00DD73AE" w:rsidP="0045197D">
      <w:pPr>
        <w:ind w:firstLine="960"/>
        <w:rPr>
          <w:sz w:val="28"/>
          <w:szCs w:val="28"/>
        </w:rPr>
      </w:pPr>
      <w:r w:rsidRPr="00DD2216">
        <w:rPr>
          <w:sz w:val="28"/>
          <w:szCs w:val="28"/>
        </w:rPr>
        <w:t>4.</w:t>
      </w:r>
      <w:r w:rsidR="006F6564" w:rsidRPr="00DD2216">
        <w:rPr>
          <w:sz w:val="28"/>
          <w:szCs w:val="28"/>
        </w:rPr>
        <w:t>11</w:t>
      </w:r>
      <w:r w:rsidR="00752457" w:rsidRPr="00DD2216">
        <w:rPr>
          <w:sz w:val="28"/>
          <w:szCs w:val="28"/>
        </w:rPr>
        <w:t>. Контроль за организацией и условиями предоставлен</w:t>
      </w:r>
      <w:r w:rsidR="006849B1" w:rsidRPr="00DD2216">
        <w:rPr>
          <w:sz w:val="28"/>
          <w:szCs w:val="28"/>
        </w:rPr>
        <w:t xml:space="preserve">ия </w:t>
      </w:r>
      <w:r w:rsidR="00501A06" w:rsidRPr="00DD2216">
        <w:rPr>
          <w:sz w:val="28"/>
          <w:szCs w:val="28"/>
        </w:rPr>
        <w:t>платных</w:t>
      </w:r>
      <w:r w:rsidR="006849B1" w:rsidRPr="00DD2216">
        <w:rPr>
          <w:sz w:val="28"/>
          <w:szCs w:val="28"/>
        </w:rPr>
        <w:t xml:space="preserve"> </w:t>
      </w:r>
      <w:r w:rsidR="00752457" w:rsidRPr="00DD2216">
        <w:rPr>
          <w:sz w:val="28"/>
          <w:szCs w:val="28"/>
        </w:rPr>
        <w:t xml:space="preserve">образовательных услуг, а также за соответствием действующему законодательству нормативных актов и приказов, </w:t>
      </w:r>
      <w:r w:rsidR="008212CA" w:rsidRPr="00DD2216">
        <w:rPr>
          <w:sz w:val="28"/>
          <w:szCs w:val="28"/>
        </w:rPr>
        <w:t xml:space="preserve">выпущенных руководителем </w:t>
      </w:r>
      <w:r w:rsidR="00451D41" w:rsidRPr="00DD2216">
        <w:rPr>
          <w:sz w:val="28"/>
          <w:szCs w:val="28"/>
        </w:rPr>
        <w:t>у</w:t>
      </w:r>
      <w:r w:rsidR="008212CA" w:rsidRPr="00DD2216">
        <w:rPr>
          <w:sz w:val="28"/>
          <w:szCs w:val="28"/>
        </w:rPr>
        <w:t>чреждения</w:t>
      </w:r>
      <w:r w:rsidR="00752457" w:rsidRPr="00DD2216">
        <w:rPr>
          <w:sz w:val="28"/>
          <w:szCs w:val="28"/>
        </w:rPr>
        <w:t xml:space="preserve"> по вопр</w:t>
      </w:r>
      <w:r w:rsidR="006849B1" w:rsidRPr="00DD2216">
        <w:rPr>
          <w:sz w:val="28"/>
          <w:szCs w:val="28"/>
        </w:rPr>
        <w:t>осам организации предоставления</w:t>
      </w:r>
      <w:r w:rsidR="00752457" w:rsidRPr="00DD2216">
        <w:rPr>
          <w:sz w:val="28"/>
          <w:szCs w:val="28"/>
        </w:rPr>
        <w:t xml:space="preserve"> </w:t>
      </w:r>
      <w:r w:rsidR="00501A06" w:rsidRPr="00DD2216">
        <w:rPr>
          <w:sz w:val="28"/>
          <w:szCs w:val="28"/>
        </w:rPr>
        <w:t xml:space="preserve">платных </w:t>
      </w:r>
      <w:r w:rsidR="008212CA" w:rsidRPr="00DD2216">
        <w:rPr>
          <w:sz w:val="28"/>
          <w:szCs w:val="28"/>
        </w:rPr>
        <w:t xml:space="preserve">образовательных услуг в </w:t>
      </w:r>
      <w:r w:rsidR="00451D41" w:rsidRPr="00DD2216">
        <w:rPr>
          <w:sz w:val="28"/>
          <w:szCs w:val="28"/>
        </w:rPr>
        <w:t>у</w:t>
      </w:r>
      <w:r w:rsidR="008212CA" w:rsidRPr="00DD2216">
        <w:rPr>
          <w:sz w:val="28"/>
          <w:szCs w:val="28"/>
        </w:rPr>
        <w:t>чреждении, осуществляется</w:t>
      </w:r>
      <w:r w:rsidR="00451D41" w:rsidRPr="00DD2216">
        <w:rPr>
          <w:sz w:val="28"/>
          <w:szCs w:val="28"/>
        </w:rPr>
        <w:t xml:space="preserve"> Комитетом по образованию</w:t>
      </w:r>
      <w:r w:rsidR="008212CA" w:rsidRPr="00DD2216">
        <w:rPr>
          <w:sz w:val="28"/>
          <w:szCs w:val="28"/>
        </w:rPr>
        <w:t xml:space="preserve"> </w:t>
      </w:r>
      <w:r w:rsidR="00C9664F">
        <w:rPr>
          <w:sz w:val="28"/>
          <w:szCs w:val="28"/>
        </w:rPr>
        <w:t xml:space="preserve">управления по социальным вопросам </w:t>
      </w:r>
      <w:r w:rsidR="008212CA" w:rsidRPr="00DD2216">
        <w:rPr>
          <w:sz w:val="28"/>
          <w:szCs w:val="28"/>
        </w:rPr>
        <w:t xml:space="preserve">администрации </w:t>
      </w:r>
      <w:r w:rsidR="00394873">
        <w:rPr>
          <w:sz w:val="28"/>
          <w:szCs w:val="28"/>
        </w:rPr>
        <w:t>городского округа</w:t>
      </w:r>
      <w:r w:rsidR="008212CA" w:rsidRPr="00DD2216">
        <w:rPr>
          <w:sz w:val="28"/>
          <w:szCs w:val="28"/>
        </w:rPr>
        <w:t xml:space="preserve"> </w:t>
      </w:r>
      <w:r w:rsidR="00C9664F">
        <w:rPr>
          <w:sz w:val="28"/>
          <w:szCs w:val="28"/>
        </w:rPr>
        <w:t xml:space="preserve">Архангельской области </w:t>
      </w:r>
      <w:r w:rsidR="008212CA" w:rsidRPr="00DD2216">
        <w:rPr>
          <w:sz w:val="28"/>
          <w:szCs w:val="28"/>
        </w:rPr>
        <w:t>«Котлас»</w:t>
      </w:r>
      <w:r w:rsidR="00752457" w:rsidRPr="00DD2216">
        <w:rPr>
          <w:sz w:val="28"/>
          <w:szCs w:val="28"/>
        </w:rPr>
        <w:t xml:space="preserve">, другими государственными </w:t>
      </w:r>
      <w:r w:rsidR="008212CA" w:rsidRPr="00DD2216">
        <w:rPr>
          <w:sz w:val="28"/>
          <w:szCs w:val="28"/>
        </w:rPr>
        <w:t xml:space="preserve">и муниципальными </w:t>
      </w:r>
      <w:r w:rsidR="00752457" w:rsidRPr="00DD2216">
        <w:rPr>
          <w:sz w:val="28"/>
          <w:szCs w:val="28"/>
        </w:rPr>
        <w:t>органами и организациями, на которые в соответствии с законами и иными правовыми актами РФ возложена проверка деятельности образовательных учреждений, а также</w:t>
      </w:r>
      <w:r w:rsidR="00B3702D" w:rsidRPr="00DD2216">
        <w:rPr>
          <w:sz w:val="28"/>
          <w:szCs w:val="28"/>
        </w:rPr>
        <w:t xml:space="preserve"> </w:t>
      </w:r>
      <w:r w:rsidR="006849B1" w:rsidRPr="00DD2216">
        <w:rPr>
          <w:sz w:val="28"/>
          <w:szCs w:val="28"/>
        </w:rPr>
        <w:t xml:space="preserve">потребителями </w:t>
      </w:r>
      <w:r w:rsidR="00752457" w:rsidRPr="00DD2216">
        <w:rPr>
          <w:sz w:val="28"/>
          <w:szCs w:val="28"/>
        </w:rPr>
        <w:t>услуг в рамках договорных отношений.</w:t>
      </w:r>
      <w:r w:rsidR="00D5735D" w:rsidRPr="00DD2216">
        <w:rPr>
          <w:sz w:val="28"/>
          <w:szCs w:val="28"/>
        </w:rPr>
        <w:t xml:space="preserve"> </w:t>
      </w:r>
    </w:p>
    <w:p w:rsidR="00D4404E" w:rsidRPr="00DD2216" w:rsidRDefault="00D4404E" w:rsidP="00D4404E">
      <w:pPr>
        <w:tabs>
          <w:tab w:val="left" w:pos="5760"/>
          <w:tab w:val="left" w:pos="6000"/>
        </w:tabs>
        <w:ind w:left="4704" w:firstLine="0"/>
        <w:rPr>
          <w:b/>
          <w:sz w:val="28"/>
          <w:szCs w:val="28"/>
        </w:rPr>
      </w:pPr>
    </w:p>
    <w:p w:rsidR="00AC0490" w:rsidRDefault="00AC0490" w:rsidP="00D4404E">
      <w:pPr>
        <w:tabs>
          <w:tab w:val="left" w:pos="5760"/>
          <w:tab w:val="left" w:pos="6000"/>
        </w:tabs>
        <w:ind w:left="4704" w:firstLine="0"/>
        <w:rPr>
          <w:b/>
        </w:rPr>
      </w:pPr>
    </w:p>
    <w:p w:rsidR="00AC0490" w:rsidRDefault="00AC0490" w:rsidP="00D4404E">
      <w:pPr>
        <w:tabs>
          <w:tab w:val="left" w:pos="5760"/>
          <w:tab w:val="left" w:pos="6000"/>
        </w:tabs>
        <w:ind w:left="4704" w:firstLine="0"/>
        <w:rPr>
          <w:b/>
        </w:rPr>
      </w:pPr>
    </w:p>
    <w:p w:rsidR="00AC0490" w:rsidRDefault="00AC0490" w:rsidP="00D4404E">
      <w:pPr>
        <w:tabs>
          <w:tab w:val="left" w:pos="5760"/>
          <w:tab w:val="left" w:pos="6000"/>
        </w:tabs>
        <w:ind w:left="4704" w:firstLine="0"/>
        <w:rPr>
          <w:b/>
        </w:rPr>
      </w:pPr>
    </w:p>
    <w:p w:rsidR="00507C58" w:rsidRDefault="00507C58" w:rsidP="00D4404E">
      <w:pPr>
        <w:tabs>
          <w:tab w:val="left" w:pos="5760"/>
          <w:tab w:val="left" w:pos="6000"/>
        </w:tabs>
        <w:ind w:left="4704" w:firstLine="0"/>
        <w:rPr>
          <w:b/>
        </w:rPr>
      </w:pPr>
    </w:p>
    <w:p w:rsidR="00507C58" w:rsidRDefault="00507C58" w:rsidP="00D4404E">
      <w:pPr>
        <w:tabs>
          <w:tab w:val="left" w:pos="5760"/>
          <w:tab w:val="left" w:pos="6000"/>
        </w:tabs>
        <w:ind w:left="4704" w:firstLine="0"/>
        <w:rPr>
          <w:b/>
        </w:rPr>
      </w:pPr>
    </w:p>
    <w:p w:rsidR="00507C58" w:rsidRDefault="00507C58" w:rsidP="00D4404E">
      <w:pPr>
        <w:tabs>
          <w:tab w:val="left" w:pos="5760"/>
          <w:tab w:val="left" w:pos="6000"/>
        </w:tabs>
        <w:ind w:left="4704" w:firstLine="0"/>
        <w:rPr>
          <w:b/>
        </w:rPr>
      </w:pPr>
    </w:p>
    <w:p w:rsidR="00507C58" w:rsidRDefault="00507C58" w:rsidP="00D4404E">
      <w:pPr>
        <w:tabs>
          <w:tab w:val="left" w:pos="5760"/>
          <w:tab w:val="left" w:pos="6000"/>
        </w:tabs>
        <w:ind w:left="4704" w:firstLine="0"/>
        <w:rPr>
          <w:b/>
        </w:rPr>
      </w:pPr>
    </w:p>
    <w:p w:rsidR="00507C58" w:rsidRDefault="00507C58" w:rsidP="00D4404E">
      <w:pPr>
        <w:tabs>
          <w:tab w:val="left" w:pos="5760"/>
          <w:tab w:val="left" w:pos="6000"/>
        </w:tabs>
        <w:ind w:left="4704" w:firstLine="0"/>
        <w:rPr>
          <w:b/>
        </w:rPr>
      </w:pPr>
    </w:p>
    <w:p w:rsidR="00507C58" w:rsidRDefault="00507C58" w:rsidP="00D4404E">
      <w:pPr>
        <w:tabs>
          <w:tab w:val="left" w:pos="5760"/>
          <w:tab w:val="left" w:pos="6000"/>
        </w:tabs>
        <w:ind w:left="4704" w:firstLine="0"/>
        <w:rPr>
          <w:b/>
        </w:rPr>
      </w:pPr>
    </w:p>
    <w:p w:rsidR="00507C58" w:rsidRDefault="00507C58" w:rsidP="00D4404E">
      <w:pPr>
        <w:tabs>
          <w:tab w:val="left" w:pos="5760"/>
          <w:tab w:val="left" w:pos="6000"/>
        </w:tabs>
        <w:ind w:left="4704" w:firstLine="0"/>
        <w:rPr>
          <w:b/>
        </w:rPr>
      </w:pPr>
    </w:p>
    <w:p w:rsidR="00507C58" w:rsidRDefault="00507C58" w:rsidP="00D4404E">
      <w:pPr>
        <w:tabs>
          <w:tab w:val="left" w:pos="5760"/>
          <w:tab w:val="left" w:pos="6000"/>
        </w:tabs>
        <w:ind w:left="4704" w:firstLine="0"/>
        <w:rPr>
          <w:b/>
        </w:rPr>
      </w:pPr>
    </w:p>
    <w:p w:rsidR="006958E9" w:rsidRDefault="006958E9" w:rsidP="00D4404E">
      <w:pPr>
        <w:tabs>
          <w:tab w:val="left" w:pos="5760"/>
          <w:tab w:val="left" w:pos="6000"/>
        </w:tabs>
        <w:ind w:left="4704" w:firstLine="0"/>
        <w:rPr>
          <w:b/>
        </w:rPr>
      </w:pPr>
    </w:p>
    <w:p w:rsidR="006958E9" w:rsidRDefault="006958E9" w:rsidP="00D4404E">
      <w:pPr>
        <w:tabs>
          <w:tab w:val="left" w:pos="5760"/>
          <w:tab w:val="left" w:pos="6000"/>
        </w:tabs>
        <w:ind w:left="4704" w:firstLine="0"/>
        <w:rPr>
          <w:b/>
        </w:rPr>
      </w:pPr>
    </w:p>
    <w:p w:rsidR="006958E9" w:rsidRDefault="006958E9" w:rsidP="00D4404E">
      <w:pPr>
        <w:tabs>
          <w:tab w:val="left" w:pos="5760"/>
          <w:tab w:val="left" w:pos="6000"/>
        </w:tabs>
        <w:ind w:left="4704" w:firstLine="0"/>
        <w:rPr>
          <w:b/>
        </w:rPr>
      </w:pPr>
    </w:p>
    <w:p w:rsidR="00394873" w:rsidRDefault="00394873" w:rsidP="00D4404E">
      <w:pPr>
        <w:tabs>
          <w:tab w:val="left" w:pos="5760"/>
          <w:tab w:val="left" w:pos="6000"/>
        </w:tabs>
        <w:ind w:left="4704" w:firstLine="0"/>
        <w:rPr>
          <w:b/>
        </w:rPr>
      </w:pPr>
    </w:p>
    <w:p w:rsidR="00394873" w:rsidRDefault="00394873" w:rsidP="00D4404E">
      <w:pPr>
        <w:tabs>
          <w:tab w:val="left" w:pos="5760"/>
          <w:tab w:val="left" w:pos="6000"/>
        </w:tabs>
        <w:ind w:left="4704" w:firstLine="0"/>
        <w:rPr>
          <w:b/>
        </w:rPr>
      </w:pPr>
    </w:p>
    <w:p w:rsidR="00394873" w:rsidRDefault="00394873" w:rsidP="00D4404E">
      <w:pPr>
        <w:tabs>
          <w:tab w:val="left" w:pos="5760"/>
          <w:tab w:val="left" w:pos="6000"/>
        </w:tabs>
        <w:ind w:left="4704" w:firstLine="0"/>
        <w:rPr>
          <w:b/>
        </w:rPr>
      </w:pPr>
    </w:p>
    <w:p w:rsidR="00394873" w:rsidRDefault="00394873" w:rsidP="00D4404E">
      <w:pPr>
        <w:tabs>
          <w:tab w:val="left" w:pos="5760"/>
          <w:tab w:val="left" w:pos="6000"/>
        </w:tabs>
        <w:ind w:left="4704" w:firstLine="0"/>
        <w:rPr>
          <w:b/>
        </w:rPr>
      </w:pPr>
    </w:p>
    <w:tbl>
      <w:tblPr>
        <w:tblW w:w="0" w:type="auto"/>
        <w:tblInd w:w="4704" w:type="dxa"/>
        <w:tblLook w:val="04A0"/>
      </w:tblPr>
      <w:tblGrid>
        <w:gridCol w:w="4866"/>
      </w:tblGrid>
      <w:tr w:rsidR="00030C18" w:rsidRPr="00F17CE6" w:rsidTr="00C5688E">
        <w:tc>
          <w:tcPr>
            <w:tcW w:w="4866" w:type="dxa"/>
          </w:tcPr>
          <w:p w:rsidR="00DA4CA9" w:rsidRPr="00EF4570" w:rsidRDefault="00DA4CA9" w:rsidP="00EF4570">
            <w:pPr>
              <w:tabs>
                <w:tab w:val="left" w:pos="5760"/>
                <w:tab w:val="left" w:pos="6000"/>
              </w:tabs>
              <w:ind w:firstLine="0"/>
              <w:jc w:val="right"/>
              <w:rPr>
                <w:sz w:val="22"/>
                <w:szCs w:val="22"/>
              </w:rPr>
            </w:pPr>
          </w:p>
          <w:p w:rsidR="00030C18" w:rsidRPr="00EF4570" w:rsidRDefault="00030C18" w:rsidP="00EF4570">
            <w:pPr>
              <w:tabs>
                <w:tab w:val="left" w:pos="5760"/>
                <w:tab w:val="left" w:pos="6000"/>
              </w:tabs>
              <w:ind w:firstLine="0"/>
              <w:jc w:val="right"/>
              <w:rPr>
                <w:sz w:val="22"/>
                <w:szCs w:val="22"/>
              </w:rPr>
            </w:pPr>
            <w:r w:rsidRPr="00EF4570">
              <w:rPr>
                <w:sz w:val="22"/>
                <w:szCs w:val="22"/>
              </w:rPr>
              <w:t>Приложение № 1</w:t>
            </w:r>
          </w:p>
          <w:p w:rsidR="002E6D1E" w:rsidRPr="00EF4570" w:rsidRDefault="00FD7A86" w:rsidP="00EF4570">
            <w:pPr>
              <w:tabs>
                <w:tab w:val="left" w:pos="5760"/>
                <w:tab w:val="left" w:pos="6000"/>
              </w:tabs>
              <w:ind w:firstLine="0"/>
              <w:jc w:val="right"/>
              <w:rPr>
                <w:sz w:val="22"/>
                <w:szCs w:val="22"/>
              </w:rPr>
            </w:pPr>
            <w:r w:rsidRPr="00EF4570">
              <w:rPr>
                <w:sz w:val="22"/>
                <w:szCs w:val="22"/>
              </w:rPr>
              <w:t>к По</w:t>
            </w:r>
            <w:r w:rsidR="006D224E" w:rsidRPr="00EF4570">
              <w:rPr>
                <w:sz w:val="22"/>
                <w:szCs w:val="22"/>
              </w:rPr>
              <w:t xml:space="preserve">ложению об </w:t>
            </w:r>
            <w:r w:rsidRPr="00EF4570">
              <w:rPr>
                <w:sz w:val="22"/>
                <w:szCs w:val="22"/>
              </w:rPr>
              <w:t>оказани</w:t>
            </w:r>
            <w:r w:rsidR="006D224E" w:rsidRPr="00EF4570">
              <w:rPr>
                <w:sz w:val="22"/>
                <w:szCs w:val="22"/>
              </w:rPr>
              <w:t>и</w:t>
            </w:r>
            <w:r w:rsidRPr="00EF4570">
              <w:rPr>
                <w:sz w:val="22"/>
                <w:szCs w:val="22"/>
              </w:rPr>
              <w:t xml:space="preserve"> </w:t>
            </w:r>
            <w:r w:rsidR="00030C18" w:rsidRPr="00EF4570">
              <w:rPr>
                <w:sz w:val="22"/>
                <w:szCs w:val="22"/>
              </w:rPr>
              <w:t xml:space="preserve"> платных образовательных услуг </w:t>
            </w:r>
            <w:r w:rsidR="00030C18" w:rsidRPr="00EF4570">
              <w:rPr>
                <w:b/>
                <w:sz w:val="22"/>
                <w:szCs w:val="22"/>
              </w:rPr>
              <w:t xml:space="preserve">  </w:t>
            </w:r>
            <w:r w:rsidR="004B356C" w:rsidRPr="00EF4570">
              <w:rPr>
                <w:sz w:val="22"/>
                <w:szCs w:val="22"/>
              </w:rPr>
              <w:t>МУ</w:t>
            </w:r>
            <w:r w:rsidR="00030C18" w:rsidRPr="00EF4570">
              <w:rPr>
                <w:sz w:val="22"/>
                <w:szCs w:val="22"/>
              </w:rPr>
              <w:t xml:space="preserve">  </w:t>
            </w:r>
            <w:r w:rsidR="002E6D1E" w:rsidRPr="00EF4570">
              <w:rPr>
                <w:sz w:val="22"/>
                <w:szCs w:val="22"/>
              </w:rPr>
              <w:t>ДО</w:t>
            </w:r>
            <w:r w:rsidR="00EF4570" w:rsidRPr="00EF4570">
              <w:rPr>
                <w:sz w:val="22"/>
                <w:szCs w:val="22"/>
              </w:rPr>
              <w:t xml:space="preserve"> «ЦДО»</w:t>
            </w:r>
          </w:p>
          <w:p w:rsidR="00030C18" w:rsidRPr="00EF4570" w:rsidRDefault="00030C18" w:rsidP="00EF4570">
            <w:pPr>
              <w:tabs>
                <w:tab w:val="left" w:pos="5760"/>
                <w:tab w:val="left" w:pos="6000"/>
              </w:tabs>
              <w:ind w:firstLine="0"/>
              <w:jc w:val="right"/>
              <w:rPr>
                <w:sz w:val="22"/>
                <w:szCs w:val="22"/>
              </w:rPr>
            </w:pPr>
            <w:r w:rsidRPr="00EF4570">
              <w:rPr>
                <w:b/>
                <w:sz w:val="22"/>
                <w:szCs w:val="22"/>
              </w:rPr>
              <w:t xml:space="preserve">                          </w:t>
            </w:r>
          </w:p>
        </w:tc>
      </w:tr>
    </w:tbl>
    <w:p w:rsidR="00D5735D" w:rsidRPr="00AC4C7B" w:rsidRDefault="00030C18" w:rsidP="00AC4C7B">
      <w:pPr>
        <w:tabs>
          <w:tab w:val="left" w:pos="5760"/>
          <w:tab w:val="left" w:pos="6000"/>
        </w:tabs>
        <w:ind w:left="4704" w:firstLine="0"/>
        <w:rPr>
          <w:b/>
        </w:rPr>
      </w:pPr>
      <w:r>
        <w:rPr>
          <w:b/>
        </w:rPr>
        <w:t xml:space="preserve"> </w:t>
      </w:r>
      <w:r w:rsidR="00D4404E">
        <w:rPr>
          <w:b/>
        </w:rPr>
        <w:t xml:space="preserve"> </w:t>
      </w:r>
      <w:r>
        <w:rPr>
          <w:b/>
        </w:rPr>
        <w:tab/>
      </w:r>
      <w:r w:rsidR="003071F5">
        <w:t xml:space="preserve"> </w:t>
      </w:r>
    </w:p>
    <w:tbl>
      <w:tblPr>
        <w:tblW w:w="0" w:type="auto"/>
        <w:tblLook w:val="04A0"/>
      </w:tblPr>
      <w:tblGrid>
        <w:gridCol w:w="4785"/>
        <w:gridCol w:w="4785"/>
      </w:tblGrid>
      <w:tr w:rsidR="002A0233" w:rsidTr="00F17CE6">
        <w:tc>
          <w:tcPr>
            <w:tcW w:w="4785" w:type="dxa"/>
          </w:tcPr>
          <w:p w:rsidR="00592430" w:rsidRPr="00F17CE6" w:rsidRDefault="00592430" w:rsidP="00F17CE6">
            <w:pPr>
              <w:ind w:firstLine="0"/>
              <w:jc w:val="left"/>
              <w:rPr>
                <w:sz w:val="28"/>
                <w:szCs w:val="28"/>
              </w:rPr>
            </w:pPr>
            <w:r w:rsidRPr="00F17CE6">
              <w:rPr>
                <w:sz w:val="28"/>
                <w:szCs w:val="28"/>
              </w:rPr>
              <w:t>СОГЛАСОВАНО</w:t>
            </w:r>
          </w:p>
          <w:p w:rsidR="00592430" w:rsidRPr="00F17CE6" w:rsidRDefault="00592430" w:rsidP="00F17CE6">
            <w:pPr>
              <w:ind w:firstLine="0"/>
              <w:jc w:val="left"/>
              <w:rPr>
                <w:sz w:val="28"/>
                <w:szCs w:val="28"/>
              </w:rPr>
            </w:pPr>
            <w:r w:rsidRPr="00F17CE6">
              <w:rPr>
                <w:sz w:val="28"/>
                <w:szCs w:val="28"/>
              </w:rPr>
              <w:t xml:space="preserve">Председатель Комитета по образованию Управления по социальным вопросам администрации </w:t>
            </w:r>
            <w:r w:rsidR="00394873">
              <w:rPr>
                <w:sz w:val="28"/>
                <w:szCs w:val="28"/>
              </w:rPr>
              <w:t>городского округа</w:t>
            </w:r>
            <w:r w:rsidRPr="00F17CE6">
              <w:rPr>
                <w:sz w:val="28"/>
                <w:szCs w:val="28"/>
              </w:rPr>
              <w:t xml:space="preserve"> «Котлас»</w:t>
            </w:r>
          </w:p>
          <w:p w:rsidR="00592430" w:rsidRPr="00F17CE6" w:rsidRDefault="00592430" w:rsidP="00F17CE6">
            <w:pPr>
              <w:ind w:firstLine="0"/>
              <w:jc w:val="left"/>
              <w:rPr>
                <w:sz w:val="28"/>
                <w:szCs w:val="28"/>
              </w:rPr>
            </w:pPr>
            <w:r w:rsidRPr="00F17CE6">
              <w:rPr>
                <w:sz w:val="28"/>
                <w:szCs w:val="28"/>
              </w:rPr>
              <w:t>_____________  Е.С. Пятлина</w:t>
            </w:r>
          </w:p>
          <w:p w:rsidR="002A0233" w:rsidRDefault="00592430" w:rsidP="00F17CE6">
            <w:pPr>
              <w:ind w:firstLine="0"/>
            </w:pPr>
            <w:r w:rsidRPr="00F17CE6">
              <w:rPr>
                <w:sz w:val="28"/>
                <w:szCs w:val="28"/>
              </w:rPr>
              <w:t>«____»  ____________ 20</w:t>
            </w:r>
            <w:r w:rsidR="006D224E">
              <w:rPr>
                <w:sz w:val="28"/>
                <w:szCs w:val="28"/>
              </w:rPr>
              <w:t>20</w:t>
            </w:r>
            <w:r w:rsidRPr="00F17CE6">
              <w:rPr>
                <w:sz w:val="28"/>
                <w:szCs w:val="28"/>
              </w:rPr>
              <w:t xml:space="preserve"> г.</w:t>
            </w:r>
          </w:p>
          <w:p w:rsidR="002A0233" w:rsidRDefault="002A0233" w:rsidP="00F17CE6">
            <w:pPr>
              <w:ind w:firstLine="0"/>
            </w:pPr>
          </w:p>
        </w:tc>
        <w:tc>
          <w:tcPr>
            <w:tcW w:w="4785" w:type="dxa"/>
          </w:tcPr>
          <w:p w:rsidR="00466E0B" w:rsidRPr="00F17CE6" w:rsidRDefault="00466E0B" w:rsidP="00F17CE6">
            <w:pPr>
              <w:ind w:firstLine="0"/>
              <w:jc w:val="left"/>
              <w:rPr>
                <w:sz w:val="28"/>
                <w:szCs w:val="28"/>
              </w:rPr>
            </w:pPr>
            <w:r w:rsidRPr="00F17CE6">
              <w:rPr>
                <w:sz w:val="28"/>
                <w:szCs w:val="28"/>
              </w:rPr>
              <w:t>УТВЕРЖДЕНО</w:t>
            </w:r>
          </w:p>
          <w:p w:rsidR="00466E0B" w:rsidRPr="00F17CE6" w:rsidRDefault="00466E0B" w:rsidP="00F17CE6">
            <w:pPr>
              <w:ind w:firstLine="0"/>
              <w:jc w:val="left"/>
              <w:rPr>
                <w:sz w:val="28"/>
                <w:szCs w:val="28"/>
              </w:rPr>
            </w:pPr>
          </w:p>
          <w:p w:rsidR="002E6D1E" w:rsidRDefault="00466E0B" w:rsidP="00F17CE6">
            <w:pPr>
              <w:ind w:firstLine="0"/>
              <w:jc w:val="left"/>
              <w:rPr>
                <w:sz w:val="28"/>
                <w:szCs w:val="28"/>
              </w:rPr>
            </w:pPr>
            <w:r w:rsidRPr="00F17CE6">
              <w:rPr>
                <w:sz w:val="28"/>
                <w:szCs w:val="28"/>
              </w:rPr>
              <w:t xml:space="preserve">Приказом  МУ </w:t>
            </w:r>
            <w:r w:rsidR="002E6D1E">
              <w:rPr>
                <w:sz w:val="28"/>
                <w:szCs w:val="28"/>
              </w:rPr>
              <w:t xml:space="preserve">ДО </w:t>
            </w:r>
            <w:r w:rsidR="00DA4CA9">
              <w:rPr>
                <w:sz w:val="28"/>
                <w:szCs w:val="28"/>
              </w:rPr>
              <w:t>«ЦДО»</w:t>
            </w:r>
          </w:p>
          <w:p w:rsidR="00880F6A" w:rsidRDefault="00880F6A" w:rsidP="00F17CE6">
            <w:pPr>
              <w:ind w:firstLine="0"/>
              <w:jc w:val="left"/>
              <w:rPr>
                <w:sz w:val="28"/>
                <w:szCs w:val="28"/>
              </w:rPr>
            </w:pPr>
          </w:p>
          <w:p w:rsidR="00DA4CA9" w:rsidRDefault="00DA4CA9" w:rsidP="00F17CE6">
            <w:pPr>
              <w:ind w:firstLine="0"/>
              <w:jc w:val="left"/>
              <w:rPr>
                <w:sz w:val="28"/>
                <w:szCs w:val="28"/>
              </w:rPr>
            </w:pPr>
          </w:p>
          <w:p w:rsidR="00DA4CA9" w:rsidRDefault="00DA4CA9" w:rsidP="00F17CE6">
            <w:pPr>
              <w:ind w:firstLine="0"/>
              <w:jc w:val="left"/>
              <w:rPr>
                <w:sz w:val="28"/>
                <w:szCs w:val="28"/>
              </w:rPr>
            </w:pPr>
          </w:p>
          <w:p w:rsidR="006958E9" w:rsidRPr="00F17CE6" w:rsidRDefault="006958E9" w:rsidP="00F17CE6">
            <w:pPr>
              <w:ind w:firstLine="0"/>
              <w:jc w:val="left"/>
              <w:rPr>
                <w:sz w:val="28"/>
                <w:szCs w:val="28"/>
              </w:rPr>
            </w:pPr>
          </w:p>
          <w:p w:rsidR="00466E0B" w:rsidRPr="006E5B18" w:rsidRDefault="00466E0B" w:rsidP="00F17CE6">
            <w:pPr>
              <w:ind w:firstLine="0"/>
              <w:jc w:val="left"/>
              <w:rPr>
                <w:sz w:val="28"/>
                <w:szCs w:val="28"/>
                <w:u w:val="single"/>
              </w:rPr>
            </w:pPr>
            <w:r w:rsidRPr="00F17CE6">
              <w:rPr>
                <w:sz w:val="28"/>
                <w:szCs w:val="28"/>
              </w:rPr>
              <w:t xml:space="preserve"> </w:t>
            </w:r>
            <w:r w:rsidR="006958E9" w:rsidRPr="006E5B18">
              <w:rPr>
                <w:sz w:val="28"/>
                <w:szCs w:val="28"/>
                <w:u w:val="single"/>
              </w:rPr>
              <w:t>№</w:t>
            </w:r>
            <w:r w:rsidR="006E5B18">
              <w:rPr>
                <w:sz w:val="28"/>
                <w:szCs w:val="28"/>
                <w:u w:val="single"/>
              </w:rPr>
              <w:t xml:space="preserve"> 304/О  </w:t>
            </w:r>
            <w:r w:rsidRPr="006E5B18">
              <w:rPr>
                <w:sz w:val="28"/>
                <w:szCs w:val="28"/>
                <w:u w:val="single"/>
              </w:rPr>
              <w:t>от «</w:t>
            </w:r>
            <w:r w:rsidR="006E5B18">
              <w:rPr>
                <w:sz w:val="28"/>
                <w:szCs w:val="28"/>
                <w:u w:val="single"/>
              </w:rPr>
              <w:t xml:space="preserve"> 07</w:t>
            </w:r>
            <w:r w:rsidRPr="006E5B18">
              <w:rPr>
                <w:sz w:val="28"/>
                <w:szCs w:val="28"/>
                <w:u w:val="single"/>
              </w:rPr>
              <w:t xml:space="preserve">  » </w:t>
            </w:r>
            <w:r w:rsidR="006E5B18">
              <w:rPr>
                <w:sz w:val="28"/>
                <w:szCs w:val="28"/>
                <w:u w:val="single"/>
              </w:rPr>
              <w:t xml:space="preserve">сентября  </w:t>
            </w:r>
            <w:r w:rsidRPr="006E5B18">
              <w:rPr>
                <w:sz w:val="28"/>
                <w:szCs w:val="28"/>
                <w:u w:val="single"/>
              </w:rPr>
              <w:t xml:space="preserve"> 20</w:t>
            </w:r>
            <w:r w:rsidR="006D224E" w:rsidRPr="006E5B18">
              <w:rPr>
                <w:sz w:val="28"/>
                <w:szCs w:val="28"/>
                <w:u w:val="single"/>
              </w:rPr>
              <w:t>20</w:t>
            </w:r>
            <w:r w:rsidRPr="006E5B18">
              <w:rPr>
                <w:sz w:val="28"/>
                <w:szCs w:val="28"/>
                <w:u w:val="single"/>
              </w:rPr>
              <w:t xml:space="preserve"> г. </w:t>
            </w:r>
          </w:p>
          <w:p w:rsidR="002A0233" w:rsidRDefault="002A0233" w:rsidP="00F17CE6">
            <w:pPr>
              <w:ind w:firstLine="0"/>
            </w:pPr>
          </w:p>
        </w:tc>
      </w:tr>
    </w:tbl>
    <w:p w:rsidR="00C604E6" w:rsidRDefault="00C604E6" w:rsidP="006D279D">
      <w:pPr>
        <w:ind w:firstLine="0"/>
      </w:pPr>
    </w:p>
    <w:p w:rsidR="006958E9" w:rsidRDefault="006958E9" w:rsidP="006D279D">
      <w:pPr>
        <w:ind w:firstLine="0"/>
      </w:pPr>
    </w:p>
    <w:p w:rsidR="006958E9" w:rsidRPr="00830A40" w:rsidRDefault="006958E9" w:rsidP="006D279D">
      <w:pPr>
        <w:ind w:firstLine="0"/>
      </w:pPr>
    </w:p>
    <w:p w:rsidR="00C604E6" w:rsidRPr="006D279D" w:rsidRDefault="00C604E6" w:rsidP="00CE784A">
      <w:pPr>
        <w:ind w:firstLine="960"/>
        <w:jc w:val="center"/>
        <w:rPr>
          <w:b/>
          <w:sz w:val="28"/>
          <w:szCs w:val="28"/>
        </w:rPr>
      </w:pPr>
      <w:r w:rsidRPr="006D279D">
        <w:rPr>
          <w:b/>
          <w:sz w:val="28"/>
          <w:szCs w:val="28"/>
        </w:rPr>
        <w:t>Порядок определения цен</w:t>
      </w:r>
    </w:p>
    <w:p w:rsidR="00C604E6" w:rsidRPr="006D279D" w:rsidRDefault="00C604E6" w:rsidP="00CE784A">
      <w:pPr>
        <w:ind w:firstLine="960"/>
        <w:jc w:val="center"/>
        <w:rPr>
          <w:b/>
          <w:sz w:val="28"/>
          <w:szCs w:val="28"/>
        </w:rPr>
      </w:pPr>
      <w:r w:rsidRPr="006D279D">
        <w:rPr>
          <w:b/>
          <w:sz w:val="28"/>
          <w:szCs w:val="28"/>
        </w:rPr>
        <w:t>на платные образовательные услуги</w:t>
      </w:r>
    </w:p>
    <w:p w:rsidR="00C604E6" w:rsidRPr="006D279D" w:rsidRDefault="00C604E6" w:rsidP="00CE784A">
      <w:pPr>
        <w:ind w:firstLine="960"/>
        <w:jc w:val="center"/>
        <w:rPr>
          <w:b/>
          <w:iCs/>
          <w:sz w:val="28"/>
          <w:szCs w:val="28"/>
        </w:rPr>
      </w:pPr>
      <w:r w:rsidRPr="006D279D">
        <w:rPr>
          <w:b/>
          <w:sz w:val="28"/>
          <w:szCs w:val="28"/>
        </w:rPr>
        <w:t xml:space="preserve">в </w:t>
      </w:r>
      <w:r w:rsidR="00D030B7" w:rsidRPr="006D279D">
        <w:rPr>
          <w:b/>
          <w:sz w:val="28"/>
          <w:szCs w:val="28"/>
        </w:rPr>
        <w:t xml:space="preserve"> учреждении</w:t>
      </w:r>
    </w:p>
    <w:p w:rsidR="00C604E6" w:rsidRPr="00830A40" w:rsidRDefault="00C604E6" w:rsidP="00CE784A">
      <w:pPr>
        <w:ind w:firstLine="960"/>
      </w:pPr>
    </w:p>
    <w:p w:rsidR="00C604E6" w:rsidRPr="006D279D" w:rsidRDefault="00C604E6" w:rsidP="00CE784A">
      <w:pPr>
        <w:ind w:firstLine="960"/>
        <w:rPr>
          <w:b/>
          <w:sz w:val="28"/>
          <w:szCs w:val="28"/>
        </w:rPr>
      </w:pPr>
      <w:r w:rsidRPr="006D279D">
        <w:rPr>
          <w:sz w:val="28"/>
          <w:szCs w:val="28"/>
        </w:rPr>
        <w:t xml:space="preserve">1. </w:t>
      </w:r>
      <w:r w:rsidR="00162771" w:rsidRPr="006D279D">
        <w:rPr>
          <w:b/>
          <w:sz w:val="28"/>
          <w:szCs w:val="28"/>
        </w:rPr>
        <w:t xml:space="preserve">   </w:t>
      </w:r>
      <w:r w:rsidRPr="006D279D">
        <w:rPr>
          <w:b/>
          <w:sz w:val="28"/>
          <w:szCs w:val="28"/>
        </w:rPr>
        <w:t>Общие положения</w:t>
      </w:r>
    </w:p>
    <w:p w:rsidR="00C604E6" w:rsidRPr="006D279D" w:rsidRDefault="00C604E6" w:rsidP="00CE784A">
      <w:pPr>
        <w:ind w:firstLine="960"/>
        <w:rPr>
          <w:sz w:val="28"/>
          <w:szCs w:val="28"/>
        </w:rPr>
      </w:pPr>
      <w:r w:rsidRPr="006D279D">
        <w:rPr>
          <w:sz w:val="28"/>
          <w:szCs w:val="28"/>
        </w:rPr>
        <w:t>1.1. Настоящий порядок (далее - порядок) разработан в соответствии с пунктом 4 статьи 9.2 Федерального закона от 12 января 1996 года № 7-ФЗ</w:t>
      </w:r>
      <w:r w:rsidRPr="006D279D">
        <w:rPr>
          <w:sz w:val="28"/>
          <w:szCs w:val="28"/>
        </w:rPr>
        <w:br/>
        <w:t>«О некоммерческих организациях» и распространяется на муниципальные бюджетные образовательные учреждения муни</w:t>
      </w:r>
      <w:r w:rsidR="00E66374" w:rsidRPr="006D279D">
        <w:rPr>
          <w:sz w:val="28"/>
          <w:szCs w:val="28"/>
        </w:rPr>
        <w:t>ципального образования «Котлас»</w:t>
      </w:r>
      <w:r w:rsidRPr="006D279D">
        <w:rPr>
          <w:sz w:val="28"/>
          <w:szCs w:val="28"/>
        </w:rPr>
        <w:t xml:space="preserve"> в т.ч. </w:t>
      </w:r>
      <w:r w:rsidR="00E66374" w:rsidRPr="006D279D">
        <w:rPr>
          <w:sz w:val="28"/>
          <w:szCs w:val="28"/>
        </w:rPr>
        <w:t>на учреждение</w:t>
      </w:r>
      <w:r w:rsidRPr="006D279D">
        <w:rPr>
          <w:sz w:val="28"/>
          <w:szCs w:val="28"/>
        </w:rPr>
        <w:t>, осуществляющие сверх установленного муниципального задания, а также в случаях, определенных законодательством, в пределах установленного муниципального задания оказание услуг (выполнение работ), относящихся в соответствии с уставом учреждения к его основным видам деятельности, на платной основе (далее — платные услуги).</w:t>
      </w:r>
    </w:p>
    <w:p w:rsidR="00C604E6" w:rsidRPr="006D279D" w:rsidRDefault="00C604E6" w:rsidP="00CE784A">
      <w:pPr>
        <w:ind w:firstLine="960"/>
        <w:rPr>
          <w:sz w:val="28"/>
          <w:szCs w:val="28"/>
        </w:rPr>
      </w:pPr>
      <w:r w:rsidRPr="006D279D">
        <w:rPr>
          <w:sz w:val="28"/>
          <w:szCs w:val="28"/>
        </w:rPr>
        <w:t>1.2. Порядок не распространяется на иные виды деятельности</w:t>
      </w:r>
      <w:r w:rsidRPr="006D279D">
        <w:rPr>
          <w:sz w:val="28"/>
          <w:szCs w:val="28"/>
        </w:rPr>
        <w:br/>
        <w:t>учреждения, не являющиеся основными в соответствии с его уставом.</w:t>
      </w:r>
    </w:p>
    <w:p w:rsidR="00C604E6" w:rsidRPr="006D279D" w:rsidRDefault="00C604E6" w:rsidP="00CE784A">
      <w:pPr>
        <w:ind w:firstLine="960"/>
        <w:rPr>
          <w:sz w:val="28"/>
          <w:szCs w:val="28"/>
        </w:rPr>
      </w:pPr>
      <w:r w:rsidRPr="006D279D">
        <w:rPr>
          <w:sz w:val="28"/>
          <w:szCs w:val="28"/>
        </w:rPr>
        <w:t>Порядок разработан в целях установления единого механизма</w:t>
      </w:r>
      <w:r w:rsidRPr="006D279D">
        <w:rPr>
          <w:sz w:val="28"/>
          <w:szCs w:val="28"/>
        </w:rPr>
        <w:br/>
        <w:t>формирования цен, предельных цен на платные услуги (далее - цены).</w:t>
      </w:r>
    </w:p>
    <w:p w:rsidR="00C604E6" w:rsidRPr="006D279D" w:rsidRDefault="00D5735D" w:rsidP="00CE784A">
      <w:pPr>
        <w:ind w:firstLine="960"/>
        <w:rPr>
          <w:sz w:val="28"/>
          <w:szCs w:val="28"/>
        </w:rPr>
      </w:pPr>
      <w:r w:rsidRPr="006D279D">
        <w:rPr>
          <w:sz w:val="28"/>
          <w:szCs w:val="28"/>
        </w:rPr>
        <w:t>1.3. Платные</w:t>
      </w:r>
      <w:r w:rsidR="00B3702D" w:rsidRPr="006D279D">
        <w:rPr>
          <w:sz w:val="28"/>
          <w:szCs w:val="28"/>
        </w:rPr>
        <w:t xml:space="preserve"> </w:t>
      </w:r>
      <w:r w:rsidRPr="006D279D">
        <w:rPr>
          <w:sz w:val="28"/>
          <w:szCs w:val="28"/>
        </w:rPr>
        <w:t>услуги</w:t>
      </w:r>
      <w:r w:rsidR="00B3702D" w:rsidRPr="006D279D">
        <w:rPr>
          <w:sz w:val="28"/>
          <w:szCs w:val="28"/>
        </w:rPr>
        <w:t xml:space="preserve"> </w:t>
      </w:r>
      <w:r w:rsidRPr="006D279D">
        <w:rPr>
          <w:sz w:val="28"/>
          <w:szCs w:val="28"/>
        </w:rPr>
        <w:t>оказываются</w:t>
      </w:r>
      <w:r w:rsidR="00B3702D" w:rsidRPr="006D279D">
        <w:rPr>
          <w:sz w:val="28"/>
          <w:szCs w:val="28"/>
        </w:rPr>
        <w:t xml:space="preserve"> </w:t>
      </w:r>
      <w:r w:rsidRPr="006D279D">
        <w:rPr>
          <w:sz w:val="28"/>
          <w:szCs w:val="28"/>
        </w:rPr>
        <w:t>учреждением</w:t>
      </w:r>
      <w:r w:rsidR="00B3702D" w:rsidRPr="006D279D">
        <w:rPr>
          <w:sz w:val="28"/>
          <w:szCs w:val="28"/>
        </w:rPr>
        <w:t xml:space="preserve"> </w:t>
      </w:r>
      <w:r w:rsidRPr="006D279D">
        <w:rPr>
          <w:sz w:val="28"/>
          <w:szCs w:val="28"/>
        </w:rPr>
        <w:t>по</w:t>
      </w:r>
      <w:r w:rsidR="00B3702D" w:rsidRPr="006D279D">
        <w:rPr>
          <w:sz w:val="28"/>
          <w:szCs w:val="28"/>
        </w:rPr>
        <w:t xml:space="preserve"> </w:t>
      </w:r>
      <w:r w:rsidRPr="006D279D">
        <w:rPr>
          <w:sz w:val="28"/>
          <w:szCs w:val="28"/>
        </w:rPr>
        <w:t>ценам,</w:t>
      </w:r>
      <w:r w:rsidR="00B3702D" w:rsidRPr="006D279D">
        <w:rPr>
          <w:sz w:val="28"/>
          <w:szCs w:val="28"/>
        </w:rPr>
        <w:t xml:space="preserve"> </w:t>
      </w:r>
      <w:r w:rsidRPr="006D279D">
        <w:rPr>
          <w:sz w:val="28"/>
          <w:szCs w:val="28"/>
        </w:rPr>
        <w:t>целиком</w:t>
      </w:r>
      <w:r w:rsidRPr="006D279D">
        <w:rPr>
          <w:sz w:val="28"/>
          <w:szCs w:val="28"/>
        </w:rPr>
        <w:br/>
        <w:t>покрывающим издержки учреждения на оказание данных услуг. В случаях,</w:t>
      </w:r>
      <w:r w:rsidRPr="006D279D">
        <w:rPr>
          <w:sz w:val="28"/>
          <w:szCs w:val="28"/>
        </w:rPr>
        <w:br/>
        <w:t>если законодательством предусматривается оказание учреждением платной</w:t>
      </w:r>
      <w:r w:rsidRPr="006D279D">
        <w:rPr>
          <w:sz w:val="28"/>
          <w:szCs w:val="28"/>
        </w:rPr>
        <w:br/>
        <w:t>услуги в пределах муниципального задания, в том числе для льготных</w:t>
      </w:r>
      <w:r w:rsidRPr="006D279D">
        <w:rPr>
          <w:sz w:val="28"/>
          <w:szCs w:val="28"/>
        </w:rPr>
        <w:br/>
        <w:t>категорий</w:t>
      </w:r>
      <w:r w:rsidR="00B3702D" w:rsidRPr="006D279D">
        <w:rPr>
          <w:sz w:val="28"/>
          <w:szCs w:val="28"/>
        </w:rPr>
        <w:t xml:space="preserve"> </w:t>
      </w:r>
      <w:r w:rsidRPr="006D279D">
        <w:rPr>
          <w:sz w:val="28"/>
          <w:szCs w:val="28"/>
        </w:rPr>
        <w:t>потребителей,</w:t>
      </w:r>
      <w:r w:rsidR="00B3702D" w:rsidRPr="006D279D">
        <w:rPr>
          <w:sz w:val="28"/>
          <w:szCs w:val="28"/>
        </w:rPr>
        <w:t xml:space="preserve"> </w:t>
      </w:r>
      <w:r w:rsidRPr="006D279D">
        <w:rPr>
          <w:sz w:val="28"/>
          <w:szCs w:val="28"/>
        </w:rPr>
        <w:t>такая</w:t>
      </w:r>
      <w:r w:rsidR="00B3702D" w:rsidRPr="006D279D">
        <w:rPr>
          <w:sz w:val="28"/>
          <w:szCs w:val="28"/>
        </w:rPr>
        <w:t xml:space="preserve"> </w:t>
      </w:r>
      <w:r w:rsidRPr="006D279D">
        <w:rPr>
          <w:sz w:val="28"/>
          <w:szCs w:val="28"/>
        </w:rPr>
        <w:t>платная</w:t>
      </w:r>
      <w:r w:rsidR="00B3702D" w:rsidRPr="006D279D">
        <w:rPr>
          <w:sz w:val="28"/>
          <w:szCs w:val="28"/>
        </w:rPr>
        <w:t xml:space="preserve"> </w:t>
      </w:r>
      <w:r w:rsidRPr="006D279D">
        <w:rPr>
          <w:sz w:val="28"/>
          <w:szCs w:val="28"/>
        </w:rPr>
        <w:t>услуга</w:t>
      </w:r>
      <w:r w:rsidR="00B3702D" w:rsidRPr="006D279D">
        <w:rPr>
          <w:sz w:val="28"/>
          <w:szCs w:val="28"/>
        </w:rPr>
        <w:t xml:space="preserve"> </w:t>
      </w:r>
      <w:r w:rsidRPr="006D279D">
        <w:rPr>
          <w:sz w:val="28"/>
          <w:szCs w:val="28"/>
        </w:rPr>
        <w:t>включается</w:t>
      </w:r>
      <w:r w:rsidR="00B3702D" w:rsidRPr="006D279D">
        <w:rPr>
          <w:sz w:val="28"/>
          <w:szCs w:val="28"/>
        </w:rPr>
        <w:t xml:space="preserve"> </w:t>
      </w:r>
      <w:r w:rsidRPr="006D279D">
        <w:rPr>
          <w:sz w:val="28"/>
          <w:szCs w:val="28"/>
        </w:rPr>
        <w:t>в</w:t>
      </w:r>
      <w:r w:rsidR="00B3702D" w:rsidRPr="006D279D">
        <w:rPr>
          <w:sz w:val="28"/>
          <w:szCs w:val="28"/>
        </w:rPr>
        <w:t xml:space="preserve"> </w:t>
      </w:r>
      <w:r w:rsidRPr="006D279D">
        <w:rPr>
          <w:sz w:val="28"/>
          <w:szCs w:val="28"/>
        </w:rPr>
        <w:t>перечень</w:t>
      </w:r>
      <w:r w:rsidRPr="006D279D">
        <w:rPr>
          <w:sz w:val="28"/>
          <w:szCs w:val="28"/>
        </w:rPr>
        <w:br/>
        <w:t>муниципальных услуг, по которым формируется муниципальное задание.</w:t>
      </w:r>
    </w:p>
    <w:p w:rsidR="00C604E6" w:rsidRPr="006D279D" w:rsidRDefault="006D55CF" w:rsidP="00CE784A">
      <w:pPr>
        <w:ind w:firstLine="960"/>
        <w:rPr>
          <w:sz w:val="28"/>
          <w:szCs w:val="28"/>
        </w:rPr>
      </w:pPr>
      <w:r w:rsidRPr="006D279D">
        <w:rPr>
          <w:sz w:val="28"/>
          <w:szCs w:val="28"/>
        </w:rPr>
        <w:t>1.4.</w:t>
      </w:r>
      <w:r w:rsidR="00394873">
        <w:rPr>
          <w:sz w:val="28"/>
          <w:szCs w:val="28"/>
        </w:rPr>
        <w:t xml:space="preserve"> </w:t>
      </w:r>
      <w:r w:rsidR="00D5735D" w:rsidRPr="006D279D">
        <w:rPr>
          <w:sz w:val="28"/>
          <w:szCs w:val="28"/>
        </w:rPr>
        <w:t>Учреждение</w:t>
      </w:r>
      <w:r w:rsidR="00B3702D" w:rsidRPr="006D279D">
        <w:rPr>
          <w:sz w:val="28"/>
          <w:szCs w:val="28"/>
        </w:rPr>
        <w:t xml:space="preserve"> </w:t>
      </w:r>
      <w:r w:rsidR="00D5735D" w:rsidRPr="006D279D">
        <w:rPr>
          <w:sz w:val="28"/>
          <w:szCs w:val="28"/>
        </w:rPr>
        <w:t>самостоятельно</w:t>
      </w:r>
      <w:r w:rsidR="00B3702D" w:rsidRPr="006D279D">
        <w:rPr>
          <w:sz w:val="28"/>
          <w:szCs w:val="28"/>
        </w:rPr>
        <w:t xml:space="preserve"> </w:t>
      </w:r>
      <w:r w:rsidR="00D5735D" w:rsidRPr="006D279D">
        <w:rPr>
          <w:sz w:val="28"/>
          <w:szCs w:val="28"/>
        </w:rPr>
        <w:t>определяет</w:t>
      </w:r>
      <w:r w:rsidR="00B3702D" w:rsidRPr="006D279D">
        <w:rPr>
          <w:sz w:val="28"/>
          <w:szCs w:val="28"/>
        </w:rPr>
        <w:t xml:space="preserve"> </w:t>
      </w:r>
      <w:r w:rsidR="00D5735D" w:rsidRPr="006D279D">
        <w:rPr>
          <w:sz w:val="28"/>
          <w:szCs w:val="28"/>
        </w:rPr>
        <w:t>возможность</w:t>
      </w:r>
      <w:r w:rsidR="00B3702D" w:rsidRPr="006D279D">
        <w:rPr>
          <w:sz w:val="28"/>
          <w:szCs w:val="28"/>
        </w:rPr>
        <w:t xml:space="preserve"> </w:t>
      </w:r>
      <w:r w:rsidR="00D5735D" w:rsidRPr="006D279D">
        <w:rPr>
          <w:sz w:val="28"/>
          <w:szCs w:val="28"/>
        </w:rPr>
        <w:t>оказания</w:t>
      </w:r>
      <w:r w:rsidR="00D5735D" w:rsidRPr="006D279D">
        <w:rPr>
          <w:sz w:val="28"/>
          <w:szCs w:val="28"/>
        </w:rPr>
        <w:br/>
        <w:t>платных услуг в зависимости от материальной базы, численного состава и квалификации персонала, спроса на услугу, работу.</w:t>
      </w:r>
    </w:p>
    <w:p w:rsidR="00C604E6" w:rsidRPr="006D279D" w:rsidRDefault="006D55CF" w:rsidP="00CE784A">
      <w:pPr>
        <w:ind w:firstLine="960"/>
        <w:rPr>
          <w:sz w:val="28"/>
          <w:szCs w:val="28"/>
        </w:rPr>
      </w:pPr>
      <w:r w:rsidRPr="006D279D">
        <w:rPr>
          <w:sz w:val="28"/>
          <w:szCs w:val="28"/>
        </w:rPr>
        <w:lastRenderedPageBreak/>
        <w:t>1.5.</w:t>
      </w:r>
      <w:r w:rsidR="00394873">
        <w:rPr>
          <w:sz w:val="28"/>
          <w:szCs w:val="28"/>
        </w:rPr>
        <w:t xml:space="preserve"> </w:t>
      </w:r>
      <w:r w:rsidR="00D5735D" w:rsidRPr="006D279D">
        <w:rPr>
          <w:sz w:val="28"/>
          <w:szCs w:val="28"/>
        </w:rPr>
        <w:t>Учреждение</w:t>
      </w:r>
      <w:r w:rsidR="00B3702D" w:rsidRPr="006D279D">
        <w:rPr>
          <w:sz w:val="28"/>
          <w:szCs w:val="28"/>
        </w:rPr>
        <w:t xml:space="preserve"> </w:t>
      </w:r>
      <w:r w:rsidR="00D5735D" w:rsidRPr="006D279D">
        <w:rPr>
          <w:sz w:val="28"/>
          <w:szCs w:val="28"/>
        </w:rPr>
        <w:t>формирует</w:t>
      </w:r>
      <w:r w:rsidR="00B3702D" w:rsidRPr="006D279D">
        <w:rPr>
          <w:sz w:val="28"/>
          <w:szCs w:val="28"/>
        </w:rPr>
        <w:t xml:space="preserve"> </w:t>
      </w:r>
      <w:r w:rsidR="00D5735D" w:rsidRPr="006D279D">
        <w:rPr>
          <w:sz w:val="28"/>
          <w:szCs w:val="28"/>
        </w:rPr>
        <w:t>и</w:t>
      </w:r>
      <w:r w:rsidR="00B3702D" w:rsidRPr="006D279D">
        <w:rPr>
          <w:sz w:val="28"/>
          <w:szCs w:val="28"/>
        </w:rPr>
        <w:t xml:space="preserve"> </w:t>
      </w:r>
      <w:r w:rsidR="00D5735D" w:rsidRPr="006D279D">
        <w:rPr>
          <w:sz w:val="28"/>
          <w:szCs w:val="28"/>
        </w:rPr>
        <w:t>утверждает</w:t>
      </w:r>
      <w:r w:rsidR="00B3702D" w:rsidRPr="006D279D">
        <w:rPr>
          <w:sz w:val="28"/>
          <w:szCs w:val="28"/>
        </w:rPr>
        <w:t xml:space="preserve"> </w:t>
      </w:r>
      <w:r w:rsidR="00D5735D" w:rsidRPr="006D279D">
        <w:rPr>
          <w:sz w:val="28"/>
          <w:szCs w:val="28"/>
        </w:rPr>
        <w:t>перечень</w:t>
      </w:r>
      <w:r w:rsidR="00B3702D" w:rsidRPr="006D279D">
        <w:rPr>
          <w:sz w:val="28"/>
          <w:szCs w:val="28"/>
        </w:rPr>
        <w:t xml:space="preserve"> </w:t>
      </w:r>
      <w:r w:rsidR="00D5735D" w:rsidRPr="006D279D">
        <w:rPr>
          <w:sz w:val="28"/>
          <w:szCs w:val="28"/>
        </w:rPr>
        <w:t>платных</w:t>
      </w:r>
      <w:r w:rsidR="00B3702D" w:rsidRPr="006D279D">
        <w:rPr>
          <w:sz w:val="28"/>
          <w:szCs w:val="28"/>
        </w:rPr>
        <w:t xml:space="preserve"> </w:t>
      </w:r>
      <w:r w:rsidR="00D5735D" w:rsidRPr="006D279D">
        <w:rPr>
          <w:sz w:val="28"/>
          <w:szCs w:val="28"/>
        </w:rPr>
        <w:t>услуг</w:t>
      </w:r>
      <w:r w:rsidR="00D5735D" w:rsidRPr="006D279D">
        <w:rPr>
          <w:sz w:val="28"/>
          <w:szCs w:val="28"/>
        </w:rPr>
        <w:br/>
        <w:t>по согласованию с</w:t>
      </w:r>
      <w:r w:rsidR="00B3702D" w:rsidRPr="006D279D">
        <w:rPr>
          <w:sz w:val="28"/>
          <w:szCs w:val="28"/>
        </w:rPr>
        <w:t xml:space="preserve"> </w:t>
      </w:r>
      <w:r w:rsidR="00E66374" w:rsidRPr="006D279D">
        <w:rPr>
          <w:sz w:val="28"/>
          <w:szCs w:val="28"/>
        </w:rPr>
        <w:t xml:space="preserve">Комитетом по образованию </w:t>
      </w:r>
      <w:r w:rsidR="00D5735D" w:rsidRPr="006D279D">
        <w:rPr>
          <w:sz w:val="28"/>
          <w:szCs w:val="28"/>
        </w:rPr>
        <w:t xml:space="preserve">Управления по социальным вопросам администрации </w:t>
      </w:r>
      <w:r w:rsidR="00394873">
        <w:rPr>
          <w:sz w:val="28"/>
          <w:szCs w:val="28"/>
        </w:rPr>
        <w:t>городского округа</w:t>
      </w:r>
      <w:r w:rsidR="00D5735D" w:rsidRPr="006D279D">
        <w:rPr>
          <w:sz w:val="28"/>
          <w:szCs w:val="28"/>
        </w:rPr>
        <w:t xml:space="preserve"> «Котлас».</w:t>
      </w:r>
    </w:p>
    <w:p w:rsidR="00C604E6" w:rsidRPr="006D279D" w:rsidRDefault="006D55CF" w:rsidP="00CE784A">
      <w:pPr>
        <w:ind w:firstLine="960"/>
        <w:rPr>
          <w:sz w:val="28"/>
          <w:szCs w:val="28"/>
        </w:rPr>
      </w:pPr>
      <w:r w:rsidRPr="006D279D">
        <w:rPr>
          <w:sz w:val="28"/>
          <w:szCs w:val="28"/>
        </w:rPr>
        <w:t>1.6.</w:t>
      </w:r>
      <w:r w:rsidR="00394873">
        <w:rPr>
          <w:sz w:val="28"/>
          <w:szCs w:val="28"/>
        </w:rPr>
        <w:t xml:space="preserve"> </w:t>
      </w:r>
      <w:r w:rsidR="00D5735D" w:rsidRPr="006D279D">
        <w:rPr>
          <w:sz w:val="28"/>
          <w:szCs w:val="28"/>
        </w:rPr>
        <w:t>Учреждение устанавливает цены на платные услуги по согласованию с</w:t>
      </w:r>
      <w:r w:rsidR="00B3702D" w:rsidRPr="006D279D">
        <w:rPr>
          <w:sz w:val="28"/>
          <w:szCs w:val="28"/>
        </w:rPr>
        <w:t xml:space="preserve"> </w:t>
      </w:r>
      <w:r w:rsidR="00E66374" w:rsidRPr="006D279D">
        <w:rPr>
          <w:sz w:val="28"/>
          <w:szCs w:val="28"/>
        </w:rPr>
        <w:t>Комитетом по образованию</w:t>
      </w:r>
      <w:r w:rsidR="00D5735D" w:rsidRPr="006D279D">
        <w:rPr>
          <w:sz w:val="28"/>
          <w:szCs w:val="28"/>
        </w:rPr>
        <w:t xml:space="preserve"> Управления по социальным вопросам администрации </w:t>
      </w:r>
      <w:r w:rsidR="00394873">
        <w:rPr>
          <w:sz w:val="28"/>
          <w:szCs w:val="28"/>
        </w:rPr>
        <w:t>городского округа</w:t>
      </w:r>
      <w:r w:rsidR="00D5735D" w:rsidRPr="006D279D">
        <w:rPr>
          <w:sz w:val="28"/>
          <w:szCs w:val="28"/>
        </w:rPr>
        <w:t xml:space="preserve"> «Котлас».</w:t>
      </w:r>
    </w:p>
    <w:p w:rsidR="00C604E6" w:rsidRPr="006D279D" w:rsidRDefault="006D55CF" w:rsidP="00CE784A">
      <w:pPr>
        <w:ind w:firstLine="960"/>
        <w:rPr>
          <w:sz w:val="28"/>
          <w:szCs w:val="28"/>
        </w:rPr>
      </w:pPr>
      <w:r w:rsidRPr="006D279D">
        <w:rPr>
          <w:sz w:val="28"/>
          <w:szCs w:val="28"/>
        </w:rPr>
        <w:t>1.7.</w:t>
      </w:r>
      <w:r w:rsidR="00394873">
        <w:rPr>
          <w:sz w:val="28"/>
          <w:szCs w:val="28"/>
        </w:rPr>
        <w:t xml:space="preserve"> </w:t>
      </w:r>
      <w:r w:rsidR="00D5735D" w:rsidRPr="006D279D">
        <w:rPr>
          <w:sz w:val="28"/>
          <w:szCs w:val="28"/>
        </w:rPr>
        <w:t>Стоимость</w:t>
      </w:r>
      <w:r w:rsidR="00B3702D" w:rsidRPr="006D279D">
        <w:rPr>
          <w:sz w:val="28"/>
          <w:szCs w:val="28"/>
        </w:rPr>
        <w:t xml:space="preserve"> </w:t>
      </w:r>
      <w:r w:rsidR="00D5735D" w:rsidRPr="006D279D">
        <w:rPr>
          <w:sz w:val="28"/>
          <w:szCs w:val="28"/>
        </w:rPr>
        <w:t>платных</w:t>
      </w:r>
      <w:r w:rsidR="00B3702D" w:rsidRPr="006D279D">
        <w:rPr>
          <w:sz w:val="28"/>
          <w:szCs w:val="28"/>
        </w:rPr>
        <w:t xml:space="preserve"> </w:t>
      </w:r>
      <w:r w:rsidR="00D5735D" w:rsidRPr="006D279D">
        <w:rPr>
          <w:sz w:val="28"/>
          <w:szCs w:val="28"/>
        </w:rPr>
        <w:t>услуг</w:t>
      </w:r>
      <w:r w:rsidR="00B3702D" w:rsidRPr="006D279D">
        <w:rPr>
          <w:sz w:val="28"/>
          <w:szCs w:val="28"/>
        </w:rPr>
        <w:t xml:space="preserve"> </w:t>
      </w:r>
      <w:r w:rsidR="00D5735D" w:rsidRPr="006D279D">
        <w:rPr>
          <w:sz w:val="28"/>
          <w:szCs w:val="28"/>
        </w:rPr>
        <w:t>определяется</w:t>
      </w:r>
      <w:r w:rsidR="00B3702D" w:rsidRPr="006D279D">
        <w:rPr>
          <w:sz w:val="28"/>
          <w:szCs w:val="28"/>
        </w:rPr>
        <w:t xml:space="preserve"> </w:t>
      </w:r>
      <w:r w:rsidR="00D5735D" w:rsidRPr="006D279D">
        <w:rPr>
          <w:sz w:val="28"/>
          <w:szCs w:val="28"/>
        </w:rPr>
        <w:t>на</w:t>
      </w:r>
      <w:r w:rsidR="00B3702D" w:rsidRPr="006D279D">
        <w:rPr>
          <w:sz w:val="28"/>
          <w:szCs w:val="28"/>
        </w:rPr>
        <w:t xml:space="preserve"> </w:t>
      </w:r>
      <w:r w:rsidR="00D5735D" w:rsidRPr="006D279D">
        <w:rPr>
          <w:sz w:val="28"/>
          <w:szCs w:val="28"/>
        </w:rPr>
        <w:t>основе</w:t>
      </w:r>
      <w:r w:rsidR="00B3702D" w:rsidRPr="006D279D">
        <w:rPr>
          <w:sz w:val="28"/>
          <w:szCs w:val="28"/>
        </w:rPr>
        <w:t xml:space="preserve"> </w:t>
      </w:r>
      <w:r w:rsidR="00D5735D" w:rsidRPr="006D279D">
        <w:rPr>
          <w:sz w:val="28"/>
          <w:szCs w:val="28"/>
        </w:rPr>
        <w:t>расчета</w:t>
      </w:r>
      <w:r w:rsidR="00D5735D" w:rsidRPr="006D279D">
        <w:rPr>
          <w:sz w:val="28"/>
          <w:szCs w:val="28"/>
        </w:rPr>
        <w:br/>
        <w:t>экономически</w:t>
      </w:r>
      <w:r w:rsidR="00B3702D" w:rsidRPr="006D279D">
        <w:rPr>
          <w:sz w:val="28"/>
          <w:szCs w:val="28"/>
        </w:rPr>
        <w:t xml:space="preserve"> </w:t>
      </w:r>
      <w:r w:rsidR="00D5735D" w:rsidRPr="006D279D">
        <w:rPr>
          <w:sz w:val="28"/>
          <w:szCs w:val="28"/>
        </w:rPr>
        <w:t>обоснованных затрат материальных и трудовых ресурсов</w:t>
      </w:r>
      <w:r w:rsidR="00D5735D" w:rsidRPr="006D279D">
        <w:rPr>
          <w:sz w:val="28"/>
          <w:szCs w:val="28"/>
        </w:rPr>
        <w:br/>
        <w:t>(далее - затраты).</w:t>
      </w:r>
    </w:p>
    <w:p w:rsidR="00D5735D" w:rsidRPr="006D279D" w:rsidRDefault="006D55CF" w:rsidP="00CE784A">
      <w:pPr>
        <w:ind w:firstLine="960"/>
        <w:rPr>
          <w:sz w:val="28"/>
          <w:szCs w:val="28"/>
        </w:rPr>
      </w:pPr>
      <w:r w:rsidRPr="006D279D">
        <w:rPr>
          <w:sz w:val="28"/>
          <w:szCs w:val="28"/>
        </w:rPr>
        <w:t>1.8.</w:t>
      </w:r>
      <w:r w:rsidR="00394873">
        <w:rPr>
          <w:sz w:val="28"/>
          <w:szCs w:val="28"/>
        </w:rPr>
        <w:t xml:space="preserve"> </w:t>
      </w:r>
      <w:r w:rsidR="00D5735D" w:rsidRPr="006D279D">
        <w:rPr>
          <w:sz w:val="28"/>
          <w:szCs w:val="28"/>
        </w:rPr>
        <w:t>Учреждение, оказывающее</w:t>
      </w:r>
      <w:r w:rsidR="00B3702D" w:rsidRPr="006D279D">
        <w:rPr>
          <w:sz w:val="28"/>
          <w:szCs w:val="28"/>
        </w:rPr>
        <w:t xml:space="preserve"> </w:t>
      </w:r>
      <w:r w:rsidR="00D5735D" w:rsidRPr="006D279D">
        <w:rPr>
          <w:sz w:val="28"/>
          <w:szCs w:val="28"/>
        </w:rPr>
        <w:t>платные услуги, обязано своевременно</w:t>
      </w:r>
      <w:r w:rsidR="00D5735D" w:rsidRPr="006D279D">
        <w:rPr>
          <w:sz w:val="28"/>
          <w:szCs w:val="28"/>
        </w:rPr>
        <w:br/>
        <w:t>и</w:t>
      </w:r>
      <w:r w:rsidR="00B3702D" w:rsidRPr="006D279D">
        <w:rPr>
          <w:sz w:val="28"/>
          <w:szCs w:val="28"/>
        </w:rPr>
        <w:t xml:space="preserve"> </w:t>
      </w:r>
      <w:r w:rsidR="00D5735D" w:rsidRPr="006D279D">
        <w:rPr>
          <w:sz w:val="28"/>
          <w:szCs w:val="28"/>
        </w:rPr>
        <w:t>в</w:t>
      </w:r>
      <w:r w:rsidR="00B3702D" w:rsidRPr="006D279D">
        <w:rPr>
          <w:sz w:val="28"/>
          <w:szCs w:val="28"/>
        </w:rPr>
        <w:t xml:space="preserve"> </w:t>
      </w:r>
      <w:r w:rsidR="00D5735D" w:rsidRPr="006D279D">
        <w:rPr>
          <w:sz w:val="28"/>
          <w:szCs w:val="28"/>
        </w:rPr>
        <w:t>доступном</w:t>
      </w:r>
      <w:r w:rsidR="00B3702D" w:rsidRPr="006D279D">
        <w:rPr>
          <w:sz w:val="28"/>
          <w:szCs w:val="28"/>
        </w:rPr>
        <w:t xml:space="preserve"> </w:t>
      </w:r>
      <w:r w:rsidR="00D5735D" w:rsidRPr="006D279D">
        <w:rPr>
          <w:sz w:val="28"/>
          <w:szCs w:val="28"/>
        </w:rPr>
        <w:t>месте</w:t>
      </w:r>
      <w:r w:rsidR="00B3702D" w:rsidRPr="006D279D">
        <w:rPr>
          <w:sz w:val="28"/>
          <w:szCs w:val="28"/>
        </w:rPr>
        <w:t xml:space="preserve"> </w:t>
      </w:r>
      <w:r w:rsidR="00D5735D" w:rsidRPr="006D279D">
        <w:rPr>
          <w:sz w:val="28"/>
          <w:szCs w:val="28"/>
        </w:rPr>
        <w:t>предоставлять</w:t>
      </w:r>
      <w:r w:rsidR="00B3702D" w:rsidRPr="006D279D">
        <w:rPr>
          <w:sz w:val="28"/>
          <w:szCs w:val="28"/>
        </w:rPr>
        <w:t xml:space="preserve"> </w:t>
      </w:r>
      <w:r w:rsidR="00D5735D" w:rsidRPr="006D279D">
        <w:rPr>
          <w:sz w:val="28"/>
          <w:szCs w:val="28"/>
        </w:rPr>
        <w:t>гражданам</w:t>
      </w:r>
      <w:r w:rsidR="00B3702D" w:rsidRPr="006D279D">
        <w:rPr>
          <w:sz w:val="28"/>
          <w:szCs w:val="28"/>
        </w:rPr>
        <w:t xml:space="preserve"> </w:t>
      </w:r>
      <w:r w:rsidR="00D5735D" w:rsidRPr="006D279D">
        <w:rPr>
          <w:sz w:val="28"/>
          <w:szCs w:val="28"/>
        </w:rPr>
        <w:t>и</w:t>
      </w:r>
      <w:r w:rsidR="00B3702D" w:rsidRPr="006D279D">
        <w:rPr>
          <w:sz w:val="28"/>
          <w:szCs w:val="28"/>
        </w:rPr>
        <w:t xml:space="preserve"> </w:t>
      </w:r>
      <w:r w:rsidR="00D5735D" w:rsidRPr="006D279D">
        <w:rPr>
          <w:sz w:val="28"/>
          <w:szCs w:val="28"/>
        </w:rPr>
        <w:t>юридическим</w:t>
      </w:r>
      <w:r w:rsidR="00B3702D" w:rsidRPr="006D279D">
        <w:rPr>
          <w:sz w:val="28"/>
          <w:szCs w:val="28"/>
        </w:rPr>
        <w:t xml:space="preserve"> </w:t>
      </w:r>
      <w:r w:rsidR="00D5735D" w:rsidRPr="006D279D">
        <w:rPr>
          <w:sz w:val="28"/>
          <w:szCs w:val="28"/>
        </w:rPr>
        <w:t>лицам необходимую</w:t>
      </w:r>
      <w:r w:rsidR="00B3702D" w:rsidRPr="006D279D">
        <w:rPr>
          <w:sz w:val="28"/>
          <w:szCs w:val="28"/>
        </w:rPr>
        <w:t xml:space="preserve"> </w:t>
      </w:r>
      <w:r w:rsidR="00D5735D" w:rsidRPr="006D279D">
        <w:rPr>
          <w:sz w:val="28"/>
          <w:szCs w:val="28"/>
        </w:rPr>
        <w:t>и</w:t>
      </w:r>
      <w:r w:rsidR="00B3702D" w:rsidRPr="006D279D">
        <w:rPr>
          <w:sz w:val="28"/>
          <w:szCs w:val="28"/>
        </w:rPr>
        <w:t xml:space="preserve"> </w:t>
      </w:r>
      <w:r w:rsidR="00D5735D" w:rsidRPr="006D279D">
        <w:rPr>
          <w:sz w:val="28"/>
          <w:szCs w:val="28"/>
        </w:rPr>
        <w:t>достоверную информацию</w:t>
      </w:r>
      <w:r w:rsidR="00B3702D" w:rsidRPr="006D279D">
        <w:rPr>
          <w:sz w:val="28"/>
          <w:szCs w:val="28"/>
        </w:rPr>
        <w:t xml:space="preserve"> </w:t>
      </w:r>
      <w:r w:rsidR="00D5735D" w:rsidRPr="006D279D">
        <w:rPr>
          <w:sz w:val="28"/>
          <w:szCs w:val="28"/>
        </w:rPr>
        <w:t>о</w:t>
      </w:r>
      <w:r w:rsidR="00B3702D" w:rsidRPr="006D279D">
        <w:rPr>
          <w:sz w:val="28"/>
          <w:szCs w:val="28"/>
        </w:rPr>
        <w:t xml:space="preserve"> </w:t>
      </w:r>
      <w:r w:rsidR="00D5735D" w:rsidRPr="006D279D">
        <w:rPr>
          <w:sz w:val="28"/>
          <w:szCs w:val="28"/>
        </w:rPr>
        <w:t>перечне</w:t>
      </w:r>
      <w:r w:rsidR="00B3702D" w:rsidRPr="006D279D">
        <w:rPr>
          <w:sz w:val="28"/>
          <w:szCs w:val="28"/>
        </w:rPr>
        <w:t xml:space="preserve"> </w:t>
      </w:r>
      <w:r w:rsidR="00D5735D" w:rsidRPr="006D279D">
        <w:rPr>
          <w:sz w:val="28"/>
          <w:szCs w:val="28"/>
        </w:rPr>
        <w:t>платных услуг и их стоимости по форме согласно таблице 1.</w:t>
      </w:r>
    </w:p>
    <w:p w:rsidR="006D55CF" w:rsidRPr="00830A40" w:rsidRDefault="006D55CF" w:rsidP="00CE784A">
      <w:pPr>
        <w:ind w:firstLine="960"/>
      </w:pPr>
    </w:p>
    <w:p w:rsidR="00D5735D" w:rsidRPr="006D279D" w:rsidRDefault="00D5735D" w:rsidP="00CE784A">
      <w:pPr>
        <w:ind w:firstLine="960"/>
        <w:jc w:val="right"/>
        <w:rPr>
          <w:sz w:val="28"/>
          <w:szCs w:val="28"/>
        </w:rPr>
      </w:pPr>
      <w:r w:rsidRPr="006D279D">
        <w:rPr>
          <w:sz w:val="28"/>
          <w:szCs w:val="28"/>
        </w:rPr>
        <w:t>Таблица 1</w:t>
      </w:r>
    </w:p>
    <w:p w:rsidR="00D5735D" w:rsidRPr="006D279D" w:rsidRDefault="00D5735D" w:rsidP="00CE784A">
      <w:pPr>
        <w:ind w:firstLine="960"/>
        <w:jc w:val="center"/>
        <w:rPr>
          <w:sz w:val="28"/>
          <w:szCs w:val="28"/>
        </w:rPr>
      </w:pPr>
      <w:r w:rsidRPr="006D279D">
        <w:rPr>
          <w:sz w:val="28"/>
          <w:szCs w:val="28"/>
        </w:rPr>
        <w:t>Информация</w:t>
      </w:r>
    </w:p>
    <w:p w:rsidR="00D5735D" w:rsidRPr="006D279D" w:rsidRDefault="00D5735D" w:rsidP="00CE784A">
      <w:pPr>
        <w:ind w:firstLine="960"/>
        <w:jc w:val="center"/>
        <w:rPr>
          <w:sz w:val="28"/>
          <w:szCs w:val="28"/>
        </w:rPr>
      </w:pPr>
      <w:r w:rsidRPr="006D279D">
        <w:rPr>
          <w:sz w:val="28"/>
          <w:szCs w:val="28"/>
        </w:rPr>
        <w:t>о ценах на платные услуги, работы оказываемые</w:t>
      </w:r>
      <w:r w:rsidR="0052017E" w:rsidRPr="006D279D">
        <w:rPr>
          <w:sz w:val="28"/>
          <w:szCs w:val="28"/>
        </w:rPr>
        <w:t xml:space="preserve"> </w:t>
      </w:r>
      <w:r w:rsidRPr="006D279D">
        <w:rPr>
          <w:sz w:val="28"/>
          <w:szCs w:val="28"/>
        </w:rPr>
        <w:t>(выполняемые)</w:t>
      </w:r>
    </w:p>
    <w:p w:rsidR="00B3702D" w:rsidRPr="006D279D" w:rsidRDefault="00B3702D" w:rsidP="00CE784A">
      <w:pPr>
        <w:ind w:firstLine="960"/>
        <w:jc w:val="center"/>
        <w:rPr>
          <w:sz w:val="28"/>
          <w:szCs w:val="28"/>
        </w:rPr>
      </w:pPr>
      <w:r w:rsidRPr="006D279D">
        <w:rPr>
          <w:sz w:val="28"/>
          <w:szCs w:val="28"/>
        </w:rPr>
        <w:t>_______________________________________________________</w:t>
      </w:r>
    </w:p>
    <w:p w:rsidR="00D5735D" w:rsidRPr="00830A40" w:rsidRDefault="00D5735D" w:rsidP="00CE784A">
      <w:pPr>
        <w:ind w:firstLine="960"/>
        <w:jc w:val="center"/>
      </w:pPr>
      <w:r w:rsidRPr="00830A40">
        <w:t>(наименование бюджетного учреждения)</w:t>
      </w:r>
    </w:p>
    <w:p w:rsidR="00B3702D" w:rsidRPr="00830A40" w:rsidRDefault="00B3702D" w:rsidP="00CE784A">
      <w:pPr>
        <w:ind w:firstLine="960"/>
      </w:pPr>
    </w:p>
    <w:tbl>
      <w:tblPr>
        <w:tblW w:w="9600" w:type="dxa"/>
        <w:tblInd w:w="40" w:type="dxa"/>
        <w:tblLayout w:type="fixed"/>
        <w:tblCellMar>
          <w:left w:w="40" w:type="dxa"/>
          <w:right w:w="40" w:type="dxa"/>
        </w:tblCellMar>
        <w:tblLook w:val="0000"/>
      </w:tblPr>
      <w:tblGrid>
        <w:gridCol w:w="960"/>
        <w:gridCol w:w="6240"/>
        <w:gridCol w:w="2390"/>
        <w:gridCol w:w="10"/>
      </w:tblGrid>
      <w:tr w:rsidR="00D5735D" w:rsidRPr="00830A40" w:rsidTr="008D7699">
        <w:trPr>
          <w:gridAfter w:val="1"/>
          <w:wAfter w:w="10" w:type="dxa"/>
          <w:trHeight w:hRule="exact" w:val="669"/>
        </w:trPr>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D5735D" w:rsidRPr="00830A40" w:rsidRDefault="00CC16F3" w:rsidP="00AF237C">
            <w:pPr>
              <w:ind w:right="-78" w:firstLine="0"/>
              <w:jc w:val="center"/>
            </w:pPr>
            <w:r>
              <w:t xml:space="preserve">№ </w:t>
            </w:r>
            <w:r w:rsidR="00C112BC">
              <w:t>п/п</w:t>
            </w:r>
          </w:p>
        </w:tc>
        <w:tc>
          <w:tcPr>
            <w:tcW w:w="6240" w:type="dxa"/>
            <w:tcBorders>
              <w:top w:val="single" w:sz="6" w:space="0" w:color="auto"/>
              <w:left w:val="single" w:sz="6" w:space="0" w:color="auto"/>
              <w:bottom w:val="single" w:sz="6" w:space="0" w:color="auto"/>
              <w:right w:val="single" w:sz="6" w:space="0" w:color="auto"/>
            </w:tcBorders>
            <w:shd w:val="clear" w:color="auto" w:fill="FFFFFF"/>
            <w:vAlign w:val="center"/>
          </w:tcPr>
          <w:p w:rsidR="00D5735D" w:rsidRPr="00830A40" w:rsidRDefault="00D5735D" w:rsidP="00AF237C">
            <w:pPr>
              <w:ind w:right="-78" w:hanging="2"/>
              <w:jc w:val="center"/>
            </w:pPr>
            <w:r w:rsidRPr="00830A40">
              <w:t>Наименование услуги (работы)</w:t>
            </w:r>
          </w:p>
        </w:tc>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D5735D" w:rsidRPr="00830A40" w:rsidRDefault="00D5735D" w:rsidP="00AF237C">
            <w:pPr>
              <w:ind w:right="-78" w:firstLine="0"/>
              <w:jc w:val="center"/>
            </w:pPr>
            <w:r w:rsidRPr="00830A40">
              <w:t>Цена</w:t>
            </w:r>
          </w:p>
        </w:tc>
      </w:tr>
      <w:tr w:rsidR="00D5735D" w:rsidRPr="00830A40" w:rsidTr="008D7699">
        <w:trPr>
          <w:trHeight w:hRule="exact" w:val="288"/>
        </w:trPr>
        <w:tc>
          <w:tcPr>
            <w:tcW w:w="960" w:type="dxa"/>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AF237C" w:rsidP="00AF237C">
            <w:pPr>
              <w:ind w:firstLine="0"/>
              <w:jc w:val="center"/>
            </w:pPr>
            <w:r>
              <w:t>1</w:t>
            </w:r>
            <w:r w:rsidR="009C70C2">
              <w:t>.</w:t>
            </w:r>
          </w:p>
        </w:tc>
        <w:tc>
          <w:tcPr>
            <w:tcW w:w="6240" w:type="dxa"/>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AF237C">
            <w:pPr>
              <w:ind w:firstLine="960"/>
              <w:jc w:val="center"/>
            </w:pPr>
          </w:p>
        </w:tc>
        <w:tc>
          <w:tcPr>
            <w:tcW w:w="2400" w:type="dxa"/>
            <w:gridSpan w:val="2"/>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AF237C">
            <w:pPr>
              <w:ind w:firstLine="960"/>
            </w:pPr>
          </w:p>
        </w:tc>
      </w:tr>
      <w:tr w:rsidR="00D5735D" w:rsidRPr="00830A40" w:rsidTr="008D7699">
        <w:trPr>
          <w:trHeight w:hRule="exact" w:val="288"/>
        </w:trPr>
        <w:tc>
          <w:tcPr>
            <w:tcW w:w="960" w:type="dxa"/>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AF237C" w:rsidP="00AF237C">
            <w:pPr>
              <w:ind w:firstLine="0"/>
              <w:jc w:val="center"/>
            </w:pPr>
            <w:r>
              <w:t>2</w:t>
            </w:r>
            <w:r w:rsidR="009C70C2">
              <w:t>.</w:t>
            </w:r>
          </w:p>
        </w:tc>
        <w:tc>
          <w:tcPr>
            <w:tcW w:w="6240" w:type="dxa"/>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AF237C">
            <w:pPr>
              <w:ind w:firstLine="960"/>
              <w:jc w:val="center"/>
            </w:pPr>
          </w:p>
        </w:tc>
        <w:tc>
          <w:tcPr>
            <w:tcW w:w="2400" w:type="dxa"/>
            <w:gridSpan w:val="2"/>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AF237C">
            <w:pPr>
              <w:ind w:firstLine="960"/>
            </w:pPr>
          </w:p>
        </w:tc>
      </w:tr>
      <w:tr w:rsidR="00D5735D" w:rsidRPr="00830A40" w:rsidTr="008D7699">
        <w:trPr>
          <w:trHeight w:hRule="exact" w:val="288"/>
        </w:trPr>
        <w:tc>
          <w:tcPr>
            <w:tcW w:w="960" w:type="dxa"/>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AF237C" w:rsidP="00AF237C">
            <w:pPr>
              <w:ind w:firstLine="0"/>
              <w:jc w:val="center"/>
            </w:pPr>
            <w:r>
              <w:t>3</w:t>
            </w:r>
            <w:r w:rsidR="009C70C2">
              <w:t>.</w:t>
            </w:r>
          </w:p>
        </w:tc>
        <w:tc>
          <w:tcPr>
            <w:tcW w:w="6240" w:type="dxa"/>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AF237C">
            <w:pPr>
              <w:ind w:firstLine="960"/>
              <w:jc w:val="center"/>
            </w:pPr>
          </w:p>
        </w:tc>
        <w:tc>
          <w:tcPr>
            <w:tcW w:w="2400" w:type="dxa"/>
            <w:gridSpan w:val="2"/>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AF237C">
            <w:pPr>
              <w:ind w:firstLine="960"/>
            </w:pPr>
          </w:p>
        </w:tc>
      </w:tr>
    </w:tbl>
    <w:p w:rsidR="00D5735D" w:rsidRPr="00830A40" w:rsidRDefault="00D5735D" w:rsidP="00CE784A">
      <w:pPr>
        <w:ind w:firstLine="960"/>
      </w:pPr>
    </w:p>
    <w:p w:rsidR="00D5735D" w:rsidRPr="006D279D" w:rsidRDefault="006D55CF" w:rsidP="00CE784A">
      <w:pPr>
        <w:ind w:firstLine="960"/>
        <w:rPr>
          <w:b/>
          <w:sz w:val="28"/>
          <w:szCs w:val="28"/>
        </w:rPr>
      </w:pPr>
      <w:r w:rsidRPr="006D279D">
        <w:rPr>
          <w:sz w:val="28"/>
          <w:szCs w:val="28"/>
        </w:rPr>
        <w:t>2</w:t>
      </w:r>
      <w:r w:rsidRPr="006D279D">
        <w:rPr>
          <w:b/>
          <w:sz w:val="28"/>
          <w:szCs w:val="28"/>
        </w:rPr>
        <w:t xml:space="preserve">. </w:t>
      </w:r>
      <w:r w:rsidR="00D5735D" w:rsidRPr="006D279D">
        <w:rPr>
          <w:b/>
          <w:sz w:val="28"/>
          <w:szCs w:val="28"/>
        </w:rPr>
        <w:t>Определение цены</w:t>
      </w:r>
    </w:p>
    <w:p w:rsidR="00D5735D" w:rsidRPr="006D279D" w:rsidRDefault="006D55CF" w:rsidP="00CE784A">
      <w:pPr>
        <w:ind w:firstLine="960"/>
        <w:rPr>
          <w:sz w:val="28"/>
          <w:szCs w:val="28"/>
        </w:rPr>
      </w:pPr>
      <w:r w:rsidRPr="006D279D">
        <w:rPr>
          <w:sz w:val="28"/>
          <w:szCs w:val="28"/>
        </w:rPr>
        <w:t>2.1.</w:t>
      </w:r>
      <w:r w:rsidR="00394873">
        <w:rPr>
          <w:sz w:val="28"/>
          <w:szCs w:val="28"/>
        </w:rPr>
        <w:t xml:space="preserve"> </w:t>
      </w:r>
      <w:r w:rsidR="00D5735D" w:rsidRPr="006D279D">
        <w:rPr>
          <w:sz w:val="28"/>
          <w:szCs w:val="28"/>
        </w:rPr>
        <w:t>Цена формируется на основе себестоимости оказания платной услуги, с учетом спроса на платную услугу, требований к качеству платной услуги в</w:t>
      </w:r>
      <w:r w:rsidR="00B3702D" w:rsidRPr="006D279D">
        <w:rPr>
          <w:sz w:val="28"/>
          <w:szCs w:val="28"/>
        </w:rPr>
        <w:t xml:space="preserve"> </w:t>
      </w:r>
      <w:r w:rsidR="00D5735D" w:rsidRPr="006D279D">
        <w:rPr>
          <w:sz w:val="28"/>
          <w:szCs w:val="28"/>
        </w:rPr>
        <w:t>соответствии</w:t>
      </w:r>
      <w:r w:rsidR="00B3702D" w:rsidRPr="006D279D">
        <w:rPr>
          <w:sz w:val="28"/>
          <w:szCs w:val="28"/>
        </w:rPr>
        <w:t xml:space="preserve"> </w:t>
      </w:r>
      <w:r w:rsidR="00D5735D" w:rsidRPr="006D279D">
        <w:rPr>
          <w:sz w:val="28"/>
          <w:szCs w:val="28"/>
        </w:rPr>
        <w:t>с</w:t>
      </w:r>
      <w:r w:rsidR="00B3702D" w:rsidRPr="006D279D">
        <w:rPr>
          <w:sz w:val="28"/>
          <w:szCs w:val="28"/>
        </w:rPr>
        <w:t xml:space="preserve"> </w:t>
      </w:r>
      <w:r w:rsidR="00D5735D" w:rsidRPr="006D279D">
        <w:rPr>
          <w:sz w:val="28"/>
          <w:szCs w:val="28"/>
        </w:rPr>
        <w:t>показателями</w:t>
      </w:r>
      <w:r w:rsidR="00B3702D" w:rsidRPr="006D279D">
        <w:rPr>
          <w:sz w:val="28"/>
          <w:szCs w:val="28"/>
        </w:rPr>
        <w:t xml:space="preserve"> </w:t>
      </w:r>
      <w:r w:rsidR="00D5735D" w:rsidRPr="006D279D">
        <w:rPr>
          <w:sz w:val="28"/>
          <w:szCs w:val="28"/>
        </w:rPr>
        <w:t>муниципального</w:t>
      </w:r>
      <w:r w:rsidR="00B3702D" w:rsidRPr="006D279D">
        <w:rPr>
          <w:sz w:val="28"/>
          <w:szCs w:val="28"/>
        </w:rPr>
        <w:t xml:space="preserve"> </w:t>
      </w:r>
      <w:r w:rsidR="00D5735D" w:rsidRPr="006D279D">
        <w:rPr>
          <w:sz w:val="28"/>
          <w:szCs w:val="28"/>
        </w:rPr>
        <w:t>задания,</w:t>
      </w:r>
      <w:r w:rsidR="00B3702D" w:rsidRPr="006D279D">
        <w:rPr>
          <w:sz w:val="28"/>
          <w:szCs w:val="28"/>
        </w:rPr>
        <w:t xml:space="preserve"> </w:t>
      </w:r>
      <w:r w:rsidR="00D5735D" w:rsidRPr="006D279D">
        <w:rPr>
          <w:sz w:val="28"/>
          <w:szCs w:val="28"/>
        </w:rPr>
        <w:t>а</w:t>
      </w:r>
      <w:r w:rsidR="00B3702D" w:rsidRPr="006D279D">
        <w:rPr>
          <w:sz w:val="28"/>
          <w:szCs w:val="28"/>
        </w:rPr>
        <w:t xml:space="preserve"> </w:t>
      </w:r>
      <w:r w:rsidR="00D5735D" w:rsidRPr="006D279D">
        <w:rPr>
          <w:sz w:val="28"/>
          <w:szCs w:val="28"/>
        </w:rPr>
        <w:t>также с учетом положений отраслевых и ведомственных нормативных правовых актов по определению расчетно-нормативных затрат на оказание платной услуги.</w:t>
      </w:r>
    </w:p>
    <w:p w:rsidR="00D5735D" w:rsidRPr="006D279D" w:rsidRDefault="006D55CF" w:rsidP="00CE784A">
      <w:pPr>
        <w:ind w:firstLine="960"/>
        <w:rPr>
          <w:sz w:val="28"/>
          <w:szCs w:val="28"/>
        </w:rPr>
      </w:pPr>
      <w:r w:rsidRPr="006D279D">
        <w:rPr>
          <w:sz w:val="28"/>
          <w:szCs w:val="28"/>
        </w:rPr>
        <w:t>2.2.</w:t>
      </w:r>
      <w:r w:rsidR="00394873">
        <w:rPr>
          <w:sz w:val="28"/>
          <w:szCs w:val="28"/>
        </w:rPr>
        <w:t xml:space="preserve"> </w:t>
      </w:r>
      <w:r w:rsidR="00D5735D" w:rsidRPr="006D279D">
        <w:rPr>
          <w:sz w:val="28"/>
          <w:szCs w:val="28"/>
        </w:rPr>
        <w:t>Затраты учреждения делятся на затраты, непосредственно связанные с оказанием платной услуги и потребляемые в процессе ее предоставления, и затраты, необходимые для обеспечения деятельности учреждения в целом, но не потребляемые непосредственно в процессе оказания платной услуги.</w:t>
      </w:r>
    </w:p>
    <w:p w:rsidR="00D5735D" w:rsidRPr="006D279D" w:rsidRDefault="006D55CF" w:rsidP="00CE784A">
      <w:pPr>
        <w:ind w:firstLine="960"/>
        <w:rPr>
          <w:sz w:val="28"/>
          <w:szCs w:val="28"/>
        </w:rPr>
      </w:pPr>
      <w:r w:rsidRPr="006D279D">
        <w:rPr>
          <w:sz w:val="28"/>
          <w:szCs w:val="28"/>
        </w:rPr>
        <w:t>2.3.</w:t>
      </w:r>
      <w:r w:rsidR="00394873">
        <w:rPr>
          <w:sz w:val="28"/>
          <w:szCs w:val="28"/>
        </w:rPr>
        <w:t xml:space="preserve"> </w:t>
      </w:r>
      <w:r w:rsidR="00D5735D" w:rsidRPr="006D279D">
        <w:rPr>
          <w:sz w:val="28"/>
          <w:szCs w:val="28"/>
        </w:rPr>
        <w:t>К затратам, непосредственно связанным с оказанием платной услуги,</w:t>
      </w:r>
      <w:r w:rsidR="00D5735D" w:rsidRPr="006D279D">
        <w:rPr>
          <w:sz w:val="28"/>
          <w:szCs w:val="28"/>
        </w:rPr>
        <w:br/>
        <w:t>относятся:</w:t>
      </w:r>
    </w:p>
    <w:p w:rsidR="00D5735D" w:rsidRPr="006D279D" w:rsidRDefault="00D5735D" w:rsidP="00CE784A">
      <w:pPr>
        <w:ind w:firstLine="960"/>
        <w:rPr>
          <w:sz w:val="28"/>
          <w:szCs w:val="28"/>
        </w:rPr>
      </w:pPr>
      <w:r w:rsidRPr="006D279D">
        <w:rPr>
          <w:sz w:val="28"/>
          <w:szCs w:val="28"/>
        </w:rPr>
        <w:t>затраты на персонал, непосредственно участвующий в процессе оказания платной услуги (основной персонал);</w:t>
      </w:r>
    </w:p>
    <w:p w:rsidR="00D5735D" w:rsidRPr="006D279D" w:rsidRDefault="00D5735D" w:rsidP="00CE784A">
      <w:pPr>
        <w:ind w:firstLine="960"/>
        <w:rPr>
          <w:sz w:val="28"/>
          <w:szCs w:val="28"/>
        </w:rPr>
      </w:pPr>
      <w:r w:rsidRPr="006D279D">
        <w:rPr>
          <w:sz w:val="28"/>
          <w:szCs w:val="28"/>
        </w:rPr>
        <w:lastRenderedPageBreak/>
        <w:t>материальные запасы, полностью потребляемые</w:t>
      </w:r>
      <w:r w:rsidR="00B3702D" w:rsidRPr="006D279D">
        <w:rPr>
          <w:sz w:val="28"/>
          <w:szCs w:val="28"/>
        </w:rPr>
        <w:t xml:space="preserve"> </w:t>
      </w:r>
      <w:r w:rsidRPr="006D279D">
        <w:rPr>
          <w:sz w:val="28"/>
          <w:szCs w:val="28"/>
        </w:rPr>
        <w:t>в</w:t>
      </w:r>
      <w:r w:rsidR="00B3702D" w:rsidRPr="006D279D">
        <w:rPr>
          <w:sz w:val="28"/>
          <w:szCs w:val="28"/>
        </w:rPr>
        <w:t xml:space="preserve"> </w:t>
      </w:r>
      <w:r w:rsidRPr="006D279D">
        <w:rPr>
          <w:sz w:val="28"/>
          <w:szCs w:val="28"/>
        </w:rPr>
        <w:t>процессе</w:t>
      </w:r>
      <w:r w:rsidR="00B3702D" w:rsidRPr="006D279D">
        <w:rPr>
          <w:sz w:val="28"/>
          <w:szCs w:val="28"/>
        </w:rPr>
        <w:t xml:space="preserve"> </w:t>
      </w:r>
      <w:r w:rsidRPr="006D279D">
        <w:rPr>
          <w:sz w:val="28"/>
          <w:szCs w:val="28"/>
        </w:rPr>
        <w:t>оказания платной услуги;</w:t>
      </w:r>
    </w:p>
    <w:p w:rsidR="00D5735D" w:rsidRPr="006D279D" w:rsidRDefault="00D5735D" w:rsidP="00CE784A">
      <w:pPr>
        <w:ind w:firstLine="960"/>
        <w:rPr>
          <w:sz w:val="28"/>
          <w:szCs w:val="28"/>
        </w:rPr>
      </w:pPr>
      <w:r w:rsidRPr="006D279D">
        <w:rPr>
          <w:sz w:val="28"/>
          <w:szCs w:val="28"/>
        </w:rPr>
        <w:t>затраты</w:t>
      </w:r>
      <w:r w:rsidR="00B3702D" w:rsidRPr="006D279D">
        <w:rPr>
          <w:sz w:val="28"/>
          <w:szCs w:val="28"/>
        </w:rPr>
        <w:t xml:space="preserve"> </w:t>
      </w:r>
      <w:r w:rsidRPr="006D279D">
        <w:rPr>
          <w:sz w:val="28"/>
          <w:szCs w:val="28"/>
        </w:rPr>
        <w:t>(амортизация)</w:t>
      </w:r>
      <w:r w:rsidR="00B3702D" w:rsidRPr="006D279D">
        <w:rPr>
          <w:sz w:val="28"/>
          <w:szCs w:val="28"/>
        </w:rPr>
        <w:t xml:space="preserve"> </w:t>
      </w:r>
      <w:r w:rsidRPr="006D279D">
        <w:rPr>
          <w:sz w:val="28"/>
          <w:szCs w:val="28"/>
        </w:rPr>
        <w:t>оборудования,</w:t>
      </w:r>
      <w:r w:rsidR="00B3702D" w:rsidRPr="006D279D">
        <w:rPr>
          <w:sz w:val="28"/>
          <w:szCs w:val="28"/>
        </w:rPr>
        <w:t xml:space="preserve"> </w:t>
      </w:r>
      <w:r w:rsidRPr="006D279D">
        <w:rPr>
          <w:sz w:val="28"/>
          <w:szCs w:val="28"/>
        </w:rPr>
        <w:t>используемого</w:t>
      </w:r>
      <w:r w:rsidR="00B3702D" w:rsidRPr="006D279D">
        <w:rPr>
          <w:sz w:val="28"/>
          <w:szCs w:val="28"/>
        </w:rPr>
        <w:t xml:space="preserve"> </w:t>
      </w:r>
      <w:r w:rsidRPr="006D279D">
        <w:rPr>
          <w:sz w:val="28"/>
          <w:szCs w:val="28"/>
        </w:rPr>
        <w:t>в</w:t>
      </w:r>
      <w:r w:rsidR="00B3702D" w:rsidRPr="006D279D">
        <w:rPr>
          <w:sz w:val="28"/>
          <w:szCs w:val="28"/>
        </w:rPr>
        <w:t xml:space="preserve"> </w:t>
      </w:r>
      <w:r w:rsidRPr="006D279D">
        <w:rPr>
          <w:sz w:val="28"/>
          <w:szCs w:val="28"/>
        </w:rPr>
        <w:t>процессе оказания платной услуги;</w:t>
      </w:r>
    </w:p>
    <w:p w:rsidR="00D5735D" w:rsidRPr="006D279D" w:rsidRDefault="00D5735D" w:rsidP="00CE784A">
      <w:pPr>
        <w:ind w:firstLine="960"/>
        <w:rPr>
          <w:sz w:val="28"/>
          <w:szCs w:val="28"/>
        </w:rPr>
      </w:pPr>
      <w:r w:rsidRPr="006D279D">
        <w:rPr>
          <w:sz w:val="28"/>
          <w:szCs w:val="28"/>
        </w:rPr>
        <w:t xml:space="preserve">прочие расходы, отражающие специфику оказания платной услуги. </w:t>
      </w:r>
    </w:p>
    <w:p w:rsidR="00D5735D" w:rsidRPr="006D279D" w:rsidRDefault="006D55CF" w:rsidP="00CE784A">
      <w:pPr>
        <w:ind w:firstLine="960"/>
        <w:rPr>
          <w:sz w:val="28"/>
          <w:szCs w:val="28"/>
        </w:rPr>
      </w:pPr>
      <w:r w:rsidRPr="006D279D">
        <w:rPr>
          <w:sz w:val="28"/>
          <w:szCs w:val="28"/>
        </w:rPr>
        <w:t>2.4.</w:t>
      </w:r>
      <w:r w:rsidR="00394873">
        <w:rPr>
          <w:sz w:val="28"/>
          <w:szCs w:val="28"/>
        </w:rPr>
        <w:t xml:space="preserve"> </w:t>
      </w:r>
      <w:r w:rsidR="00D5735D" w:rsidRPr="006D279D">
        <w:rPr>
          <w:sz w:val="28"/>
          <w:szCs w:val="28"/>
        </w:rPr>
        <w:t>К затратам, необходимым для обеспечения деятельности учреждения в целом, но не потребляемым непосредственно в процессе оказания платной услуги (далее — накладные затраты), относятся:</w:t>
      </w:r>
    </w:p>
    <w:p w:rsidR="00D5735D" w:rsidRPr="006D279D" w:rsidRDefault="00D5735D" w:rsidP="00CE784A">
      <w:pPr>
        <w:ind w:firstLine="960"/>
        <w:rPr>
          <w:sz w:val="28"/>
          <w:szCs w:val="28"/>
        </w:rPr>
      </w:pPr>
      <w:r w:rsidRPr="006D279D">
        <w:rPr>
          <w:sz w:val="28"/>
          <w:szCs w:val="28"/>
        </w:rPr>
        <w:t>затраты на персонал учреждения, не участвующего непосредственно в процессе оказания платной услуги (далее - административно-управленческий персонал);</w:t>
      </w:r>
    </w:p>
    <w:p w:rsidR="00D5735D" w:rsidRPr="006D279D" w:rsidRDefault="00D5735D" w:rsidP="00CE784A">
      <w:pPr>
        <w:ind w:firstLine="960"/>
        <w:rPr>
          <w:sz w:val="28"/>
          <w:szCs w:val="28"/>
        </w:rPr>
      </w:pPr>
      <w:r w:rsidRPr="006D279D">
        <w:rPr>
          <w:sz w:val="28"/>
          <w:szCs w:val="28"/>
        </w:rPr>
        <w:t>хозяйственные расходы - приобретение материальных запасов, оплата</w:t>
      </w:r>
      <w:r w:rsidR="00B3702D" w:rsidRPr="006D279D">
        <w:rPr>
          <w:sz w:val="28"/>
          <w:szCs w:val="28"/>
        </w:rPr>
        <w:t xml:space="preserve"> </w:t>
      </w:r>
      <w:r w:rsidRPr="006D279D">
        <w:rPr>
          <w:sz w:val="28"/>
          <w:szCs w:val="28"/>
        </w:rPr>
        <w:t>услуг связи, транспортных услуг, коммунальных услуг, обслуживание,</w:t>
      </w:r>
      <w:r w:rsidR="00B3702D" w:rsidRPr="006D279D">
        <w:rPr>
          <w:sz w:val="28"/>
          <w:szCs w:val="28"/>
        </w:rPr>
        <w:t xml:space="preserve"> </w:t>
      </w:r>
      <w:r w:rsidRPr="006D279D">
        <w:rPr>
          <w:sz w:val="28"/>
          <w:szCs w:val="28"/>
        </w:rPr>
        <w:t>ремонт объектов (далее - затраты общехозяйственного назначения);</w:t>
      </w:r>
    </w:p>
    <w:p w:rsidR="00D5735D" w:rsidRPr="006D279D" w:rsidRDefault="00D5735D" w:rsidP="00CE784A">
      <w:pPr>
        <w:ind w:firstLine="960"/>
        <w:rPr>
          <w:sz w:val="28"/>
          <w:szCs w:val="28"/>
        </w:rPr>
      </w:pPr>
      <w:r w:rsidRPr="006D279D">
        <w:rPr>
          <w:sz w:val="28"/>
          <w:szCs w:val="28"/>
        </w:rPr>
        <w:t>затраты на уплату налогов (кроме налогов на фонд оплаты труда), пошлины и иные обязательные платежи;</w:t>
      </w:r>
    </w:p>
    <w:p w:rsidR="00D5735D" w:rsidRPr="006D279D" w:rsidRDefault="00D5735D" w:rsidP="00CE784A">
      <w:pPr>
        <w:ind w:firstLine="960"/>
        <w:rPr>
          <w:sz w:val="28"/>
          <w:szCs w:val="28"/>
        </w:rPr>
      </w:pPr>
      <w:r w:rsidRPr="006D279D">
        <w:rPr>
          <w:sz w:val="28"/>
          <w:szCs w:val="28"/>
        </w:rPr>
        <w:t>затраты (амортизация) зданий, сооружений и других основных фондов, непосредственно не связанных с оказанием платной услуги.</w:t>
      </w:r>
    </w:p>
    <w:p w:rsidR="00D5735D" w:rsidRPr="006D279D" w:rsidRDefault="006D55CF" w:rsidP="00CE784A">
      <w:pPr>
        <w:ind w:firstLine="960"/>
        <w:rPr>
          <w:sz w:val="28"/>
          <w:szCs w:val="28"/>
        </w:rPr>
      </w:pPr>
      <w:r w:rsidRPr="006D279D">
        <w:rPr>
          <w:sz w:val="28"/>
          <w:szCs w:val="28"/>
        </w:rPr>
        <w:t>2.5.</w:t>
      </w:r>
      <w:r w:rsidR="00394873">
        <w:rPr>
          <w:sz w:val="28"/>
          <w:szCs w:val="28"/>
        </w:rPr>
        <w:t xml:space="preserve"> </w:t>
      </w:r>
      <w:r w:rsidR="00D5735D" w:rsidRPr="006D279D">
        <w:rPr>
          <w:sz w:val="28"/>
          <w:szCs w:val="28"/>
        </w:rPr>
        <w:t>Для</w:t>
      </w:r>
      <w:r w:rsidR="00B3702D" w:rsidRPr="006D279D">
        <w:rPr>
          <w:sz w:val="28"/>
          <w:szCs w:val="28"/>
        </w:rPr>
        <w:t xml:space="preserve"> </w:t>
      </w:r>
      <w:r w:rsidR="00D5735D" w:rsidRPr="006D279D">
        <w:rPr>
          <w:sz w:val="28"/>
          <w:szCs w:val="28"/>
        </w:rPr>
        <w:t>расчета</w:t>
      </w:r>
      <w:r w:rsidR="00B3702D" w:rsidRPr="006D279D">
        <w:rPr>
          <w:sz w:val="28"/>
          <w:szCs w:val="28"/>
        </w:rPr>
        <w:t xml:space="preserve"> </w:t>
      </w:r>
      <w:r w:rsidR="00D5735D" w:rsidRPr="006D279D">
        <w:rPr>
          <w:sz w:val="28"/>
          <w:szCs w:val="28"/>
        </w:rPr>
        <w:t>затрат</w:t>
      </w:r>
      <w:r w:rsidR="00B3702D" w:rsidRPr="006D279D">
        <w:rPr>
          <w:sz w:val="28"/>
          <w:szCs w:val="28"/>
        </w:rPr>
        <w:t xml:space="preserve"> </w:t>
      </w:r>
      <w:r w:rsidR="00D5735D" w:rsidRPr="006D279D">
        <w:rPr>
          <w:sz w:val="28"/>
          <w:szCs w:val="28"/>
        </w:rPr>
        <w:t>на</w:t>
      </w:r>
      <w:r w:rsidR="00B3702D" w:rsidRPr="006D279D">
        <w:rPr>
          <w:sz w:val="28"/>
          <w:szCs w:val="28"/>
        </w:rPr>
        <w:t xml:space="preserve"> </w:t>
      </w:r>
      <w:r w:rsidR="00D5735D" w:rsidRPr="006D279D">
        <w:rPr>
          <w:sz w:val="28"/>
          <w:szCs w:val="28"/>
        </w:rPr>
        <w:t>оказание</w:t>
      </w:r>
      <w:r w:rsidR="00B3702D" w:rsidRPr="006D279D">
        <w:rPr>
          <w:sz w:val="28"/>
          <w:szCs w:val="28"/>
        </w:rPr>
        <w:t xml:space="preserve"> </w:t>
      </w:r>
      <w:r w:rsidR="00D5735D" w:rsidRPr="006D279D">
        <w:rPr>
          <w:sz w:val="28"/>
          <w:szCs w:val="28"/>
        </w:rPr>
        <w:t>платной</w:t>
      </w:r>
      <w:r w:rsidR="00B3702D" w:rsidRPr="006D279D">
        <w:rPr>
          <w:sz w:val="28"/>
          <w:szCs w:val="28"/>
        </w:rPr>
        <w:t xml:space="preserve"> </w:t>
      </w:r>
      <w:r w:rsidR="00D5735D" w:rsidRPr="006D279D">
        <w:rPr>
          <w:sz w:val="28"/>
          <w:szCs w:val="28"/>
        </w:rPr>
        <w:t>услуги</w:t>
      </w:r>
      <w:r w:rsidR="00B3702D" w:rsidRPr="006D279D">
        <w:rPr>
          <w:sz w:val="28"/>
          <w:szCs w:val="28"/>
        </w:rPr>
        <w:t xml:space="preserve"> </w:t>
      </w:r>
      <w:r w:rsidR="00D5735D" w:rsidRPr="006D279D">
        <w:rPr>
          <w:sz w:val="28"/>
          <w:szCs w:val="28"/>
        </w:rPr>
        <w:t>может</w:t>
      </w:r>
      <w:r w:rsidR="00B3702D" w:rsidRPr="006D279D">
        <w:rPr>
          <w:sz w:val="28"/>
          <w:szCs w:val="28"/>
        </w:rPr>
        <w:t xml:space="preserve"> </w:t>
      </w:r>
      <w:r w:rsidR="00D5735D" w:rsidRPr="006D279D">
        <w:rPr>
          <w:sz w:val="28"/>
          <w:szCs w:val="28"/>
        </w:rPr>
        <w:t>быть использован расчетно-аналитический метод или метод прямого счета.</w:t>
      </w:r>
    </w:p>
    <w:p w:rsidR="00D5735D" w:rsidRPr="006D279D" w:rsidRDefault="006D55CF" w:rsidP="00CE784A">
      <w:pPr>
        <w:ind w:firstLine="960"/>
        <w:rPr>
          <w:sz w:val="28"/>
          <w:szCs w:val="28"/>
        </w:rPr>
      </w:pPr>
      <w:r w:rsidRPr="006D279D">
        <w:rPr>
          <w:sz w:val="28"/>
          <w:szCs w:val="28"/>
        </w:rPr>
        <w:t>2.6.</w:t>
      </w:r>
      <w:r w:rsidR="00394873">
        <w:rPr>
          <w:sz w:val="28"/>
          <w:szCs w:val="28"/>
        </w:rPr>
        <w:t xml:space="preserve"> </w:t>
      </w:r>
      <w:r w:rsidR="00D5735D" w:rsidRPr="006D279D">
        <w:rPr>
          <w:sz w:val="28"/>
          <w:szCs w:val="28"/>
        </w:rPr>
        <w:t>Расчетно-аналитический</w:t>
      </w:r>
      <w:r w:rsidR="00B3702D" w:rsidRPr="006D279D">
        <w:rPr>
          <w:sz w:val="28"/>
          <w:szCs w:val="28"/>
        </w:rPr>
        <w:t xml:space="preserve"> </w:t>
      </w:r>
      <w:r w:rsidR="00D5735D" w:rsidRPr="006D279D">
        <w:rPr>
          <w:sz w:val="28"/>
          <w:szCs w:val="28"/>
        </w:rPr>
        <w:t>метод</w:t>
      </w:r>
      <w:r w:rsidR="00B3702D" w:rsidRPr="006D279D">
        <w:rPr>
          <w:sz w:val="28"/>
          <w:szCs w:val="28"/>
        </w:rPr>
        <w:t xml:space="preserve"> </w:t>
      </w:r>
      <w:r w:rsidR="00D5735D" w:rsidRPr="006D279D">
        <w:rPr>
          <w:sz w:val="28"/>
          <w:szCs w:val="28"/>
        </w:rPr>
        <w:t>применяется</w:t>
      </w:r>
      <w:r w:rsidR="00B3702D" w:rsidRPr="006D279D">
        <w:rPr>
          <w:sz w:val="28"/>
          <w:szCs w:val="28"/>
        </w:rPr>
        <w:t xml:space="preserve"> </w:t>
      </w:r>
      <w:r w:rsidR="00D5735D" w:rsidRPr="006D279D">
        <w:rPr>
          <w:sz w:val="28"/>
          <w:szCs w:val="28"/>
        </w:rPr>
        <w:t>в</w:t>
      </w:r>
      <w:r w:rsidR="00B3702D" w:rsidRPr="006D279D">
        <w:rPr>
          <w:sz w:val="28"/>
          <w:szCs w:val="28"/>
        </w:rPr>
        <w:t xml:space="preserve"> </w:t>
      </w:r>
      <w:r w:rsidR="00D5735D" w:rsidRPr="006D279D">
        <w:rPr>
          <w:sz w:val="28"/>
          <w:szCs w:val="28"/>
        </w:rPr>
        <w:t>случаях,</w:t>
      </w:r>
      <w:r w:rsidR="00B3702D" w:rsidRPr="006D279D">
        <w:rPr>
          <w:sz w:val="28"/>
          <w:szCs w:val="28"/>
        </w:rPr>
        <w:t xml:space="preserve"> </w:t>
      </w:r>
      <w:r w:rsidR="00D5735D" w:rsidRPr="006D279D">
        <w:rPr>
          <w:sz w:val="28"/>
          <w:szCs w:val="28"/>
        </w:rPr>
        <w:t>когда в оказании платной услуги задействован в равной степени весь основной персонал учреждения и все материальные ресурсы. Данный метод позволяет рассчитать</w:t>
      </w:r>
      <w:r w:rsidR="00B3702D" w:rsidRPr="006D279D">
        <w:rPr>
          <w:sz w:val="28"/>
          <w:szCs w:val="28"/>
        </w:rPr>
        <w:t xml:space="preserve"> </w:t>
      </w:r>
      <w:r w:rsidR="00D5735D" w:rsidRPr="006D279D">
        <w:rPr>
          <w:sz w:val="28"/>
          <w:szCs w:val="28"/>
        </w:rPr>
        <w:t>затраты</w:t>
      </w:r>
      <w:r w:rsidR="00B3702D" w:rsidRPr="006D279D">
        <w:rPr>
          <w:sz w:val="28"/>
          <w:szCs w:val="28"/>
        </w:rPr>
        <w:t xml:space="preserve"> </w:t>
      </w:r>
      <w:r w:rsidR="00D5735D" w:rsidRPr="006D279D">
        <w:rPr>
          <w:sz w:val="28"/>
          <w:szCs w:val="28"/>
        </w:rPr>
        <w:t>на</w:t>
      </w:r>
      <w:r w:rsidR="00B3702D" w:rsidRPr="006D279D">
        <w:rPr>
          <w:sz w:val="28"/>
          <w:szCs w:val="28"/>
        </w:rPr>
        <w:t xml:space="preserve"> </w:t>
      </w:r>
      <w:r w:rsidR="00D5735D" w:rsidRPr="006D279D">
        <w:rPr>
          <w:sz w:val="28"/>
          <w:szCs w:val="28"/>
        </w:rPr>
        <w:t>оказание</w:t>
      </w:r>
      <w:r w:rsidR="00B3702D" w:rsidRPr="006D279D">
        <w:rPr>
          <w:sz w:val="28"/>
          <w:szCs w:val="28"/>
        </w:rPr>
        <w:t xml:space="preserve"> </w:t>
      </w:r>
      <w:r w:rsidR="00D5735D" w:rsidRPr="006D279D">
        <w:rPr>
          <w:sz w:val="28"/>
          <w:szCs w:val="28"/>
        </w:rPr>
        <w:t>платной</w:t>
      </w:r>
      <w:r w:rsidR="00B3702D" w:rsidRPr="006D279D">
        <w:rPr>
          <w:sz w:val="28"/>
          <w:szCs w:val="28"/>
        </w:rPr>
        <w:t xml:space="preserve"> </w:t>
      </w:r>
      <w:r w:rsidR="00D5735D" w:rsidRPr="006D279D">
        <w:rPr>
          <w:sz w:val="28"/>
          <w:szCs w:val="28"/>
        </w:rPr>
        <w:t>услуги</w:t>
      </w:r>
      <w:r w:rsidR="00B3702D" w:rsidRPr="006D279D">
        <w:rPr>
          <w:sz w:val="28"/>
          <w:szCs w:val="28"/>
        </w:rPr>
        <w:t xml:space="preserve"> </w:t>
      </w:r>
      <w:r w:rsidR="00D5735D" w:rsidRPr="006D279D">
        <w:rPr>
          <w:sz w:val="28"/>
          <w:szCs w:val="28"/>
        </w:rPr>
        <w:t>на</w:t>
      </w:r>
      <w:r w:rsidR="00B3702D" w:rsidRPr="006D279D">
        <w:rPr>
          <w:sz w:val="28"/>
          <w:szCs w:val="28"/>
        </w:rPr>
        <w:t xml:space="preserve"> </w:t>
      </w:r>
      <w:r w:rsidR="00D5735D" w:rsidRPr="006D279D">
        <w:rPr>
          <w:sz w:val="28"/>
          <w:szCs w:val="28"/>
        </w:rPr>
        <w:t>основе</w:t>
      </w:r>
      <w:r w:rsidR="00B3702D" w:rsidRPr="006D279D">
        <w:rPr>
          <w:sz w:val="28"/>
          <w:szCs w:val="28"/>
        </w:rPr>
        <w:t xml:space="preserve"> </w:t>
      </w:r>
      <w:r w:rsidR="00D5735D" w:rsidRPr="006D279D">
        <w:rPr>
          <w:sz w:val="28"/>
          <w:szCs w:val="28"/>
        </w:rPr>
        <w:t>анализа фактических</w:t>
      </w:r>
      <w:r w:rsidR="00B3702D" w:rsidRPr="006D279D">
        <w:rPr>
          <w:sz w:val="28"/>
          <w:szCs w:val="28"/>
        </w:rPr>
        <w:t xml:space="preserve"> </w:t>
      </w:r>
      <w:r w:rsidR="00D5735D" w:rsidRPr="006D279D">
        <w:rPr>
          <w:sz w:val="28"/>
          <w:szCs w:val="28"/>
        </w:rPr>
        <w:t>затрат учреждения</w:t>
      </w:r>
      <w:r w:rsidR="00B3702D" w:rsidRPr="006D279D">
        <w:rPr>
          <w:sz w:val="28"/>
          <w:szCs w:val="28"/>
        </w:rPr>
        <w:t xml:space="preserve"> </w:t>
      </w:r>
      <w:r w:rsidR="00D5735D" w:rsidRPr="006D279D">
        <w:rPr>
          <w:sz w:val="28"/>
          <w:szCs w:val="28"/>
        </w:rPr>
        <w:t>в предшествующие</w:t>
      </w:r>
      <w:r w:rsidR="00B3702D" w:rsidRPr="006D279D">
        <w:rPr>
          <w:sz w:val="28"/>
          <w:szCs w:val="28"/>
        </w:rPr>
        <w:t xml:space="preserve"> </w:t>
      </w:r>
      <w:r w:rsidR="00D5735D" w:rsidRPr="006D279D">
        <w:rPr>
          <w:sz w:val="28"/>
          <w:szCs w:val="28"/>
        </w:rPr>
        <w:t>периоды.</w:t>
      </w:r>
      <w:r w:rsidR="00B3702D" w:rsidRPr="006D279D">
        <w:rPr>
          <w:sz w:val="28"/>
          <w:szCs w:val="28"/>
        </w:rPr>
        <w:t xml:space="preserve"> </w:t>
      </w:r>
      <w:r w:rsidR="00D5735D" w:rsidRPr="006D279D">
        <w:rPr>
          <w:sz w:val="28"/>
          <w:szCs w:val="28"/>
        </w:rPr>
        <w:t>В</w:t>
      </w:r>
      <w:r w:rsidR="00B3702D" w:rsidRPr="006D279D">
        <w:rPr>
          <w:sz w:val="28"/>
          <w:szCs w:val="28"/>
        </w:rPr>
        <w:t xml:space="preserve"> </w:t>
      </w:r>
      <w:r w:rsidR="00D5735D" w:rsidRPr="006D279D">
        <w:rPr>
          <w:sz w:val="28"/>
          <w:szCs w:val="28"/>
        </w:rPr>
        <w:t>основе расчета затрат на оказание платной услуги лежит расчет средней стоимости единицы времени (человеко-дня, человеко-часа) и оценка количества единиц времени</w:t>
      </w:r>
      <w:r w:rsidR="00B3702D" w:rsidRPr="006D279D">
        <w:rPr>
          <w:sz w:val="28"/>
          <w:szCs w:val="28"/>
        </w:rPr>
        <w:t xml:space="preserve"> </w:t>
      </w:r>
      <w:r w:rsidR="00D5735D" w:rsidRPr="006D279D">
        <w:rPr>
          <w:sz w:val="28"/>
          <w:szCs w:val="28"/>
        </w:rPr>
        <w:t>(человеко-дней,</w:t>
      </w:r>
      <w:r w:rsidR="00B3702D" w:rsidRPr="006D279D">
        <w:rPr>
          <w:sz w:val="28"/>
          <w:szCs w:val="28"/>
        </w:rPr>
        <w:t xml:space="preserve"> </w:t>
      </w:r>
      <w:r w:rsidR="00D5735D" w:rsidRPr="006D279D">
        <w:rPr>
          <w:sz w:val="28"/>
          <w:szCs w:val="28"/>
        </w:rPr>
        <w:t>человеко-часов),</w:t>
      </w:r>
      <w:r w:rsidR="00B3702D" w:rsidRPr="006D279D">
        <w:rPr>
          <w:sz w:val="28"/>
          <w:szCs w:val="28"/>
        </w:rPr>
        <w:t xml:space="preserve"> </w:t>
      </w:r>
      <w:r w:rsidR="00D5735D" w:rsidRPr="006D279D">
        <w:rPr>
          <w:sz w:val="28"/>
          <w:szCs w:val="28"/>
        </w:rPr>
        <w:t>необходимых</w:t>
      </w:r>
      <w:r w:rsidR="00B3702D" w:rsidRPr="006D279D">
        <w:rPr>
          <w:sz w:val="28"/>
          <w:szCs w:val="28"/>
        </w:rPr>
        <w:t xml:space="preserve"> </w:t>
      </w:r>
      <w:r w:rsidR="00D5735D" w:rsidRPr="006D279D">
        <w:rPr>
          <w:sz w:val="28"/>
          <w:szCs w:val="28"/>
        </w:rPr>
        <w:t>для</w:t>
      </w:r>
      <w:r w:rsidR="00B3702D" w:rsidRPr="006D279D">
        <w:rPr>
          <w:sz w:val="28"/>
          <w:szCs w:val="28"/>
        </w:rPr>
        <w:t xml:space="preserve"> </w:t>
      </w:r>
      <w:r w:rsidR="00D5735D" w:rsidRPr="006D279D">
        <w:rPr>
          <w:sz w:val="28"/>
          <w:szCs w:val="28"/>
        </w:rPr>
        <w:t>оказания платной услуги.</w:t>
      </w:r>
    </w:p>
    <w:p w:rsidR="00D5735D" w:rsidRPr="006D55CF" w:rsidRDefault="00A6088B" w:rsidP="00CE784A">
      <w:pPr>
        <w:spacing w:line="240" w:lineRule="atLeast"/>
        <w:ind w:left="3539" w:firstLine="960"/>
      </w:pPr>
      <w:r>
        <w:t xml:space="preserve"> </w:t>
      </w:r>
      <w:r w:rsidR="00D5735D" w:rsidRPr="006D55CF">
        <w:t>Σ Зучр</w:t>
      </w:r>
    </w:p>
    <w:p w:rsidR="004E1A44" w:rsidRPr="00C93627" w:rsidRDefault="004E1A44" w:rsidP="00CE784A">
      <w:pPr>
        <w:keepNext/>
        <w:keepLines/>
        <w:shd w:val="clear" w:color="auto" w:fill="FFFFFF"/>
        <w:tabs>
          <w:tab w:val="left" w:pos="946"/>
          <w:tab w:val="left" w:pos="1620"/>
        </w:tabs>
        <w:spacing w:line="240" w:lineRule="atLeast"/>
        <w:ind w:firstLine="960"/>
        <w:jc w:val="center"/>
        <w:rPr>
          <w:color w:val="000000"/>
          <w:position w:val="-6"/>
        </w:rPr>
      </w:pPr>
      <w:r>
        <w:rPr>
          <w:w w:val="112"/>
        </w:rPr>
        <w:t>Зусл =</w:t>
      </w:r>
      <w:r w:rsidR="00D5735D" w:rsidRPr="00830A40">
        <w:rPr>
          <w:w w:val="112"/>
        </w:rPr>
        <w:t>——</w:t>
      </w:r>
      <w:r>
        <w:rPr>
          <w:w w:val="112"/>
        </w:rPr>
        <w:t xml:space="preserve"> </w:t>
      </w:r>
      <w:r w:rsidR="00B3702D" w:rsidRPr="00830A40">
        <w:rPr>
          <w:w w:val="112"/>
        </w:rPr>
        <w:t xml:space="preserve"> </w:t>
      </w:r>
      <w:r w:rsidR="00D5735D" w:rsidRPr="00830A40">
        <w:t>х Тусл,</w:t>
      </w:r>
      <w:r w:rsidRPr="004E1A44">
        <w:rPr>
          <w:color w:val="000000"/>
          <w:position w:val="-6"/>
        </w:rPr>
        <w:t xml:space="preserve"> </w:t>
      </w:r>
      <w:r w:rsidR="00347340">
        <w:rPr>
          <w:color w:val="000000"/>
          <w:position w:val="-6"/>
        </w:rPr>
        <w:t xml:space="preserve"> где</w:t>
      </w:r>
    </w:p>
    <w:p w:rsidR="00D5735D" w:rsidRPr="00347340" w:rsidRDefault="004E1A44" w:rsidP="00CE784A">
      <w:pPr>
        <w:keepNext/>
        <w:keepLines/>
        <w:shd w:val="clear" w:color="auto" w:fill="FFFFFF"/>
        <w:tabs>
          <w:tab w:val="left" w:leader="hyphen" w:pos="3739"/>
        </w:tabs>
        <w:spacing w:line="240" w:lineRule="atLeast"/>
        <w:ind w:firstLine="960"/>
        <w:rPr>
          <w:color w:val="000000"/>
        </w:rPr>
      </w:pPr>
      <w:r>
        <w:rPr>
          <w:i/>
          <w:iCs/>
          <w:color w:val="000000"/>
          <w:w w:val="112"/>
        </w:rPr>
        <w:t xml:space="preserve">  </w:t>
      </w:r>
      <w:r w:rsidR="00347340">
        <w:rPr>
          <w:i/>
          <w:iCs/>
          <w:color w:val="000000"/>
          <w:w w:val="112"/>
        </w:rPr>
        <w:t xml:space="preserve">   </w:t>
      </w:r>
      <w:r w:rsidR="00A6088B">
        <w:rPr>
          <w:i/>
          <w:iCs/>
          <w:color w:val="000000"/>
          <w:w w:val="112"/>
        </w:rPr>
        <w:t xml:space="preserve">                                                </w:t>
      </w:r>
      <w:r>
        <w:rPr>
          <w:i/>
          <w:iCs/>
          <w:color w:val="000000"/>
          <w:w w:val="112"/>
        </w:rPr>
        <w:t xml:space="preserve"> </w:t>
      </w:r>
      <w:r w:rsidRPr="00C93627">
        <w:rPr>
          <w:i/>
          <w:iCs/>
          <w:color w:val="000000"/>
          <w:position w:val="6"/>
        </w:rPr>
        <w:t>Фр.вр</w:t>
      </w:r>
      <w:r w:rsidRPr="00C93627">
        <w:rPr>
          <w:i/>
          <w:iCs/>
          <w:color w:val="000000"/>
        </w:rPr>
        <w:t>.</w:t>
      </w:r>
    </w:p>
    <w:p w:rsidR="00D5735D" w:rsidRPr="006D279D" w:rsidRDefault="00D5735D" w:rsidP="00CE784A">
      <w:pPr>
        <w:ind w:firstLine="960"/>
        <w:rPr>
          <w:sz w:val="28"/>
          <w:szCs w:val="28"/>
        </w:rPr>
      </w:pPr>
      <w:r w:rsidRPr="006D279D">
        <w:rPr>
          <w:i/>
          <w:iCs/>
          <w:sz w:val="28"/>
          <w:szCs w:val="28"/>
        </w:rPr>
        <w:t xml:space="preserve">Зусл — </w:t>
      </w:r>
      <w:r w:rsidRPr="006D279D">
        <w:rPr>
          <w:sz w:val="28"/>
          <w:szCs w:val="28"/>
        </w:rPr>
        <w:t>затраты на оказание единицы платной услуги;</w:t>
      </w:r>
    </w:p>
    <w:p w:rsidR="00D5735D" w:rsidRPr="006D279D" w:rsidRDefault="00D5735D" w:rsidP="00CE784A">
      <w:pPr>
        <w:ind w:firstLine="960"/>
        <w:rPr>
          <w:sz w:val="28"/>
          <w:szCs w:val="28"/>
        </w:rPr>
      </w:pPr>
      <w:r w:rsidRPr="006D279D">
        <w:rPr>
          <w:i/>
          <w:iCs/>
          <w:sz w:val="28"/>
          <w:szCs w:val="28"/>
        </w:rPr>
        <w:t xml:space="preserve">Зучр — </w:t>
      </w:r>
      <w:r w:rsidRPr="006D279D">
        <w:rPr>
          <w:sz w:val="28"/>
          <w:szCs w:val="28"/>
        </w:rPr>
        <w:t>сумма всех затрат учреждения за период времени;</w:t>
      </w:r>
    </w:p>
    <w:p w:rsidR="00D5735D" w:rsidRPr="006D279D" w:rsidRDefault="00D5735D" w:rsidP="00CE784A">
      <w:pPr>
        <w:ind w:firstLine="960"/>
        <w:rPr>
          <w:sz w:val="28"/>
          <w:szCs w:val="28"/>
        </w:rPr>
      </w:pPr>
      <w:r w:rsidRPr="006D279D">
        <w:rPr>
          <w:i/>
          <w:iCs/>
          <w:sz w:val="28"/>
          <w:szCs w:val="28"/>
        </w:rPr>
        <w:t xml:space="preserve">Фр.вр — </w:t>
      </w:r>
      <w:r w:rsidRPr="006D279D">
        <w:rPr>
          <w:sz w:val="28"/>
          <w:szCs w:val="28"/>
        </w:rPr>
        <w:t>фонд рабочего</w:t>
      </w:r>
      <w:r w:rsidR="00B3702D" w:rsidRPr="006D279D">
        <w:rPr>
          <w:sz w:val="28"/>
          <w:szCs w:val="28"/>
        </w:rPr>
        <w:t xml:space="preserve"> </w:t>
      </w:r>
      <w:r w:rsidRPr="006D279D">
        <w:rPr>
          <w:sz w:val="28"/>
          <w:szCs w:val="28"/>
        </w:rPr>
        <w:t>времени основного</w:t>
      </w:r>
      <w:r w:rsidR="00B3702D" w:rsidRPr="006D279D">
        <w:rPr>
          <w:sz w:val="28"/>
          <w:szCs w:val="28"/>
        </w:rPr>
        <w:t xml:space="preserve"> </w:t>
      </w:r>
      <w:r w:rsidRPr="006D279D">
        <w:rPr>
          <w:sz w:val="28"/>
          <w:szCs w:val="28"/>
        </w:rPr>
        <w:t>персонала учреждения за тот же период времени;</w:t>
      </w:r>
    </w:p>
    <w:p w:rsidR="00D5735D" w:rsidRPr="006D279D" w:rsidRDefault="00D5735D" w:rsidP="00CE784A">
      <w:pPr>
        <w:ind w:firstLine="960"/>
        <w:rPr>
          <w:sz w:val="28"/>
          <w:szCs w:val="28"/>
        </w:rPr>
      </w:pPr>
      <w:r w:rsidRPr="006D279D">
        <w:rPr>
          <w:i/>
          <w:iCs/>
          <w:sz w:val="28"/>
          <w:szCs w:val="28"/>
        </w:rPr>
        <w:t xml:space="preserve">Тусл. - </w:t>
      </w:r>
      <w:r w:rsidRPr="006D279D">
        <w:rPr>
          <w:sz w:val="28"/>
          <w:szCs w:val="28"/>
        </w:rPr>
        <w:t>норма рабочего времени, затрачиваемого основным персоналом на оказание платной услуги.</w:t>
      </w:r>
    </w:p>
    <w:p w:rsidR="00D5735D" w:rsidRPr="006D279D" w:rsidRDefault="00B2721B" w:rsidP="00CE784A">
      <w:pPr>
        <w:ind w:firstLine="960"/>
        <w:rPr>
          <w:sz w:val="28"/>
          <w:szCs w:val="28"/>
        </w:rPr>
      </w:pPr>
      <w:r w:rsidRPr="006D279D">
        <w:rPr>
          <w:sz w:val="28"/>
          <w:szCs w:val="28"/>
        </w:rPr>
        <w:t xml:space="preserve">2.7. </w:t>
      </w:r>
      <w:r w:rsidR="00D5735D" w:rsidRPr="006D279D">
        <w:rPr>
          <w:sz w:val="28"/>
          <w:szCs w:val="28"/>
        </w:rPr>
        <w:t>Метод прямого счета применяется в случаях, когда оказание платной услуги требует использования отдельных специалистов учреждения и специфических материальных ресурсов, включая материальные запасы и оборудование. В основе расчета затрат на оказание платной услуги лежит прямой учет всех элементов затрат.</w:t>
      </w:r>
    </w:p>
    <w:p w:rsidR="00D5735D" w:rsidRPr="00830A40" w:rsidRDefault="00D5735D" w:rsidP="00CE784A">
      <w:pPr>
        <w:ind w:firstLine="960"/>
        <w:jc w:val="center"/>
      </w:pPr>
      <w:r w:rsidRPr="00830A40">
        <w:t>Зусл = Зоп+3мз+ Аусл+Зн</w:t>
      </w:r>
      <w:r w:rsidR="00B3702D" w:rsidRPr="00830A40">
        <w:t>+П</w:t>
      </w:r>
      <w:r w:rsidRPr="00830A40">
        <w:t>, где</w:t>
      </w:r>
    </w:p>
    <w:p w:rsidR="00D5735D" w:rsidRPr="006D279D" w:rsidRDefault="00D5735D" w:rsidP="00CE784A">
      <w:pPr>
        <w:ind w:firstLine="960"/>
        <w:rPr>
          <w:sz w:val="28"/>
          <w:szCs w:val="28"/>
        </w:rPr>
      </w:pPr>
      <w:r w:rsidRPr="006D279D">
        <w:rPr>
          <w:i/>
          <w:iCs/>
          <w:sz w:val="28"/>
          <w:szCs w:val="28"/>
        </w:rPr>
        <w:lastRenderedPageBreak/>
        <w:t xml:space="preserve">Зусл </w:t>
      </w:r>
      <w:r w:rsidRPr="006D279D">
        <w:rPr>
          <w:sz w:val="28"/>
          <w:szCs w:val="28"/>
        </w:rPr>
        <w:t>- затраты на оказание платной услуги;</w:t>
      </w:r>
    </w:p>
    <w:p w:rsidR="00D5735D" w:rsidRPr="006D279D" w:rsidRDefault="00D5735D" w:rsidP="00CE784A">
      <w:pPr>
        <w:ind w:firstLine="960"/>
        <w:rPr>
          <w:sz w:val="28"/>
          <w:szCs w:val="28"/>
        </w:rPr>
      </w:pPr>
      <w:r w:rsidRPr="006D279D">
        <w:rPr>
          <w:i/>
          <w:iCs/>
          <w:sz w:val="28"/>
          <w:szCs w:val="28"/>
        </w:rPr>
        <w:t>Зоп</w:t>
      </w:r>
      <w:r w:rsidR="00B3702D" w:rsidRPr="006D279D">
        <w:rPr>
          <w:i/>
          <w:iCs/>
          <w:sz w:val="28"/>
          <w:szCs w:val="28"/>
        </w:rPr>
        <w:t xml:space="preserve"> </w:t>
      </w:r>
      <w:r w:rsidRPr="006D279D">
        <w:rPr>
          <w:i/>
          <w:iCs/>
          <w:sz w:val="28"/>
          <w:szCs w:val="28"/>
        </w:rPr>
        <w:t>-</w:t>
      </w:r>
      <w:r w:rsidR="00B3702D" w:rsidRPr="006D279D">
        <w:rPr>
          <w:i/>
          <w:iCs/>
          <w:sz w:val="28"/>
          <w:szCs w:val="28"/>
        </w:rPr>
        <w:t xml:space="preserve"> </w:t>
      </w:r>
      <w:r w:rsidRPr="006D279D">
        <w:rPr>
          <w:sz w:val="28"/>
          <w:szCs w:val="28"/>
        </w:rPr>
        <w:t>затраты</w:t>
      </w:r>
      <w:r w:rsidR="00B3702D" w:rsidRPr="006D279D">
        <w:rPr>
          <w:sz w:val="28"/>
          <w:szCs w:val="28"/>
        </w:rPr>
        <w:t xml:space="preserve"> </w:t>
      </w:r>
      <w:r w:rsidRPr="006D279D">
        <w:rPr>
          <w:sz w:val="28"/>
          <w:szCs w:val="28"/>
        </w:rPr>
        <w:t>на</w:t>
      </w:r>
      <w:r w:rsidR="00B3702D" w:rsidRPr="006D279D">
        <w:rPr>
          <w:sz w:val="28"/>
          <w:szCs w:val="28"/>
        </w:rPr>
        <w:t xml:space="preserve"> </w:t>
      </w:r>
      <w:r w:rsidRPr="006D279D">
        <w:rPr>
          <w:sz w:val="28"/>
          <w:szCs w:val="28"/>
        </w:rPr>
        <w:t>основной персонал, непосредственно принимающий участие в оказании платной услуги;</w:t>
      </w:r>
    </w:p>
    <w:p w:rsidR="00D5735D" w:rsidRPr="006D279D" w:rsidRDefault="00D5735D" w:rsidP="00CE784A">
      <w:pPr>
        <w:ind w:firstLine="960"/>
        <w:rPr>
          <w:sz w:val="28"/>
          <w:szCs w:val="28"/>
        </w:rPr>
      </w:pPr>
      <w:r w:rsidRPr="006D279D">
        <w:rPr>
          <w:i/>
          <w:iCs/>
          <w:sz w:val="28"/>
          <w:szCs w:val="28"/>
        </w:rPr>
        <w:t xml:space="preserve">Змз </w:t>
      </w:r>
      <w:r w:rsidRPr="006D279D">
        <w:rPr>
          <w:sz w:val="28"/>
          <w:szCs w:val="28"/>
        </w:rPr>
        <w:t>- затраты на приобретение материальных запасов, потребляемых в процессе оказания платной услуги;</w:t>
      </w:r>
    </w:p>
    <w:p w:rsidR="00D5735D" w:rsidRPr="006D279D" w:rsidRDefault="00D5735D" w:rsidP="00CE784A">
      <w:pPr>
        <w:ind w:firstLine="960"/>
        <w:rPr>
          <w:sz w:val="28"/>
          <w:szCs w:val="28"/>
        </w:rPr>
      </w:pPr>
      <w:r w:rsidRPr="006D279D">
        <w:rPr>
          <w:i/>
          <w:iCs/>
          <w:sz w:val="28"/>
          <w:szCs w:val="28"/>
        </w:rPr>
        <w:t xml:space="preserve">Аусл </w:t>
      </w:r>
      <w:r w:rsidRPr="006D279D">
        <w:rPr>
          <w:sz w:val="28"/>
          <w:szCs w:val="28"/>
        </w:rPr>
        <w:t>- сумма начисленной амортизации оборудования, используемого при оказании платной услуги;</w:t>
      </w:r>
    </w:p>
    <w:p w:rsidR="00D5735D" w:rsidRPr="006D279D" w:rsidRDefault="00D5735D" w:rsidP="00CE784A">
      <w:pPr>
        <w:ind w:firstLine="960"/>
        <w:rPr>
          <w:sz w:val="28"/>
          <w:szCs w:val="28"/>
        </w:rPr>
      </w:pPr>
      <w:r w:rsidRPr="006D279D">
        <w:rPr>
          <w:i/>
          <w:iCs/>
          <w:sz w:val="28"/>
          <w:szCs w:val="28"/>
        </w:rPr>
        <w:t xml:space="preserve">Зн </w:t>
      </w:r>
      <w:r w:rsidRPr="006D279D">
        <w:rPr>
          <w:sz w:val="28"/>
          <w:szCs w:val="28"/>
        </w:rPr>
        <w:t>- накладные затраты, относим</w:t>
      </w:r>
      <w:r w:rsidR="00B3702D" w:rsidRPr="006D279D">
        <w:rPr>
          <w:sz w:val="28"/>
          <w:szCs w:val="28"/>
        </w:rPr>
        <w:t>ые на стоимость платной услуги;</w:t>
      </w:r>
    </w:p>
    <w:p w:rsidR="00B3702D" w:rsidRPr="006D279D" w:rsidRDefault="00B3702D" w:rsidP="00CE784A">
      <w:pPr>
        <w:ind w:firstLine="960"/>
        <w:rPr>
          <w:sz w:val="28"/>
          <w:szCs w:val="28"/>
        </w:rPr>
      </w:pPr>
      <w:r w:rsidRPr="006D279D">
        <w:rPr>
          <w:i/>
          <w:sz w:val="28"/>
          <w:szCs w:val="28"/>
        </w:rPr>
        <w:t>П</w:t>
      </w:r>
      <w:r w:rsidRPr="006D279D">
        <w:rPr>
          <w:sz w:val="28"/>
          <w:szCs w:val="28"/>
        </w:rPr>
        <w:t xml:space="preserve"> – прибыль.</w:t>
      </w:r>
    </w:p>
    <w:p w:rsidR="00D5735D" w:rsidRPr="006D279D" w:rsidRDefault="00B2721B" w:rsidP="00CE784A">
      <w:pPr>
        <w:ind w:firstLine="960"/>
        <w:rPr>
          <w:sz w:val="28"/>
          <w:szCs w:val="28"/>
        </w:rPr>
      </w:pPr>
      <w:r w:rsidRPr="006D279D">
        <w:rPr>
          <w:sz w:val="28"/>
          <w:szCs w:val="28"/>
        </w:rPr>
        <w:t xml:space="preserve">2.8. </w:t>
      </w:r>
      <w:r w:rsidR="00D5735D" w:rsidRPr="006D279D">
        <w:rPr>
          <w:sz w:val="28"/>
          <w:szCs w:val="28"/>
        </w:rPr>
        <w:t>Затраты на основной персонал включают в себя:</w:t>
      </w:r>
    </w:p>
    <w:p w:rsidR="00D5735D" w:rsidRPr="006D279D" w:rsidRDefault="00D5735D" w:rsidP="00CE784A">
      <w:pPr>
        <w:ind w:firstLine="960"/>
        <w:rPr>
          <w:sz w:val="28"/>
          <w:szCs w:val="28"/>
        </w:rPr>
      </w:pPr>
      <w:r w:rsidRPr="006D279D">
        <w:rPr>
          <w:sz w:val="28"/>
          <w:szCs w:val="28"/>
        </w:rPr>
        <w:t>затраты на оплату труда и начисления на выплаты по оплате труда основного персонала;</w:t>
      </w:r>
    </w:p>
    <w:p w:rsidR="00D5735D" w:rsidRPr="006D279D" w:rsidRDefault="00D5735D" w:rsidP="00CE784A">
      <w:pPr>
        <w:ind w:firstLine="960"/>
        <w:rPr>
          <w:sz w:val="28"/>
          <w:szCs w:val="28"/>
        </w:rPr>
      </w:pPr>
      <w:r w:rsidRPr="006D279D">
        <w:rPr>
          <w:sz w:val="28"/>
          <w:szCs w:val="28"/>
        </w:rPr>
        <w:t>затраты на командировки основного персонала, связанные с предоставлением платной услуги;</w:t>
      </w:r>
    </w:p>
    <w:p w:rsidR="00D5735D" w:rsidRPr="006D279D" w:rsidRDefault="00D5735D" w:rsidP="00CE784A">
      <w:pPr>
        <w:ind w:firstLine="960"/>
        <w:rPr>
          <w:sz w:val="28"/>
          <w:szCs w:val="28"/>
        </w:rPr>
      </w:pPr>
      <w:r w:rsidRPr="006D279D">
        <w:rPr>
          <w:sz w:val="28"/>
          <w:szCs w:val="28"/>
        </w:rPr>
        <w:t>суммы вознаграждения сотрудников, привлекаемых по гражданско-правовым договорам.</w:t>
      </w:r>
    </w:p>
    <w:p w:rsidR="00D5735D" w:rsidRPr="006D279D" w:rsidRDefault="00D5735D" w:rsidP="00CE784A">
      <w:pPr>
        <w:ind w:firstLine="960"/>
        <w:rPr>
          <w:sz w:val="28"/>
          <w:szCs w:val="28"/>
        </w:rPr>
      </w:pPr>
      <w:r w:rsidRPr="006D279D">
        <w:rPr>
          <w:sz w:val="28"/>
          <w:szCs w:val="28"/>
        </w:rPr>
        <w:tab/>
        <w:t>Затраты на оплату труда и начисления на выплаты по оплате труда рассчитываются как произведение стоимости единицы рабочего времени (например, человеко-дня, человеко-часа) на количество единиц времени, необходимое для оказания платной услуги. Данный расчет проводится по каждому сотруднику, участвующему в оказании соответствующей платной услуги, и определяются по формуле:</w:t>
      </w:r>
    </w:p>
    <w:p w:rsidR="00D5735D" w:rsidRPr="00830A40" w:rsidRDefault="00D5735D" w:rsidP="00CE784A">
      <w:pPr>
        <w:ind w:firstLine="960"/>
        <w:jc w:val="center"/>
      </w:pPr>
      <w:r w:rsidRPr="00830A40">
        <w:t>Зоп =£ ОТч*Тусл, где</w:t>
      </w:r>
    </w:p>
    <w:p w:rsidR="00D5735D" w:rsidRPr="006D279D" w:rsidRDefault="00D5735D" w:rsidP="00CE784A">
      <w:pPr>
        <w:ind w:firstLine="960"/>
        <w:rPr>
          <w:sz w:val="28"/>
          <w:szCs w:val="28"/>
        </w:rPr>
      </w:pPr>
      <w:r w:rsidRPr="006D279D">
        <w:rPr>
          <w:i/>
          <w:iCs/>
          <w:sz w:val="28"/>
          <w:szCs w:val="28"/>
        </w:rPr>
        <w:t xml:space="preserve">Зоп - </w:t>
      </w:r>
      <w:r w:rsidRPr="006D279D">
        <w:rPr>
          <w:sz w:val="28"/>
          <w:szCs w:val="28"/>
        </w:rPr>
        <w:t>затраты на оплату труда и начисления на выплаты по оплате труда основного персонала;</w:t>
      </w:r>
    </w:p>
    <w:p w:rsidR="00D5735D" w:rsidRPr="006D279D" w:rsidRDefault="00D5735D" w:rsidP="00CE784A">
      <w:pPr>
        <w:ind w:firstLine="960"/>
        <w:rPr>
          <w:sz w:val="28"/>
          <w:szCs w:val="28"/>
        </w:rPr>
      </w:pPr>
      <w:r w:rsidRPr="006D279D">
        <w:rPr>
          <w:i/>
          <w:iCs/>
          <w:sz w:val="28"/>
          <w:szCs w:val="28"/>
        </w:rPr>
        <w:t xml:space="preserve">Тусл — </w:t>
      </w:r>
      <w:r w:rsidRPr="006D279D">
        <w:rPr>
          <w:sz w:val="28"/>
          <w:szCs w:val="28"/>
        </w:rPr>
        <w:t>норма рабочего времени, затрачиваемого основным персоналом;</w:t>
      </w:r>
    </w:p>
    <w:p w:rsidR="00D5735D" w:rsidRPr="006D279D" w:rsidRDefault="00D5735D" w:rsidP="00CE784A">
      <w:pPr>
        <w:ind w:firstLine="960"/>
        <w:rPr>
          <w:sz w:val="28"/>
          <w:szCs w:val="28"/>
        </w:rPr>
      </w:pPr>
      <w:r w:rsidRPr="006D279D">
        <w:rPr>
          <w:i/>
          <w:iCs/>
          <w:sz w:val="28"/>
          <w:szCs w:val="28"/>
        </w:rPr>
        <w:t xml:space="preserve">ОТч </w:t>
      </w:r>
      <w:r w:rsidRPr="006D279D">
        <w:rPr>
          <w:sz w:val="28"/>
          <w:szCs w:val="28"/>
        </w:rPr>
        <w:t>- повременная (часовая, дневная, месячная) ставка по штатному расписанию и по гражданско-правовым договорам сотрудников из числа основного персонала (включая начисления на выплаты по оплате труда).</w:t>
      </w:r>
    </w:p>
    <w:p w:rsidR="00D5735D" w:rsidRPr="006D279D" w:rsidRDefault="00D5735D" w:rsidP="00CE784A">
      <w:pPr>
        <w:ind w:firstLine="960"/>
        <w:rPr>
          <w:sz w:val="28"/>
          <w:szCs w:val="28"/>
        </w:rPr>
      </w:pPr>
      <w:r w:rsidRPr="006D279D">
        <w:rPr>
          <w:sz w:val="28"/>
          <w:szCs w:val="28"/>
        </w:rPr>
        <w:t>Расчет затрат на оплату труда персонала, непосредственно участвующего в процессе оказания платной услуги, приводится по форме согласно таблице 2.</w:t>
      </w:r>
    </w:p>
    <w:p w:rsidR="00D5735D" w:rsidRPr="006D279D" w:rsidRDefault="00D5735D" w:rsidP="00CE784A">
      <w:pPr>
        <w:ind w:firstLine="960"/>
        <w:jc w:val="right"/>
        <w:rPr>
          <w:sz w:val="28"/>
          <w:szCs w:val="28"/>
        </w:rPr>
      </w:pPr>
      <w:r w:rsidRPr="006D279D">
        <w:rPr>
          <w:sz w:val="28"/>
          <w:szCs w:val="28"/>
        </w:rPr>
        <w:t xml:space="preserve">Таблица 2 </w:t>
      </w:r>
    </w:p>
    <w:p w:rsidR="00B3702D" w:rsidRPr="006D279D" w:rsidRDefault="00D5735D" w:rsidP="00CE784A">
      <w:pPr>
        <w:ind w:firstLine="960"/>
        <w:jc w:val="center"/>
        <w:rPr>
          <w:sz w:val="28"/>
          <w:szCs w:val="28"/>
        </w:rPr>
      </w:pPr>
      <w:r w:rsidRPr="006D279D">
        <w:rPr>
          <w:sz w:val="28"/>
          <w:szCs w:val="28"/>
        </w:rPr>
        <w:t>Расчет затрат на оплату труда персонала</w:t>
      </w:r>
    </w:p>
    <w:p w:rsidR="00B3702D" w:rsidRPr="00830A40" w:rsidRDefault="00B3702D" w:rsidP="00CE784A">
      <w:pPr>
        <w:ind w:firstLine="960"/>
        <w:jc w:val="center"/>
      </w:pPr>
      <w:r w:rsidRPr="00830A40">
        <w:t>____________________________________________________________</w:t>
      </w:r>
    </w:p>
    <w:p w:rsidR="00D5735D" w:rsidRPr="00830A40" w:rsidRDefault="00D5735D" w:rsidP="00CE784A">
      <w:pPr>
        <w:ind w:firstLine="960"/>
        <w:jc w:val="center"/>
      </w:pPr>
      <w:r w:rsidRPr="00830A40">
        <w:t>(наименование платной услуги)</w:t>
      </w:r>
    </w:p>
    <w:p w:rsidR="00B3702D" w:rsidRPr="00830A40" w:rsidRDefault="00B3702D" w:rsidP="00CE784A">
      <w:pPr>
        <w:ind w:firstLine="960"/>
      </w:pPr>
    </w:p>
    <w:tbl>
      <w:tblPr>
        <w:tblW w:w="0" w:type="auto"/>
        <w:tblInd w:w="40" w:type="dxa"/>
        <w:tblCellMar>
          <w:left w:w="40" w:type="dxa"/>
          <w:right w:w="40" w:type="dxa"/>
        </w:tblCellMar>
        <w:tblLook w:val="0000"/>
      </w:tblPr>
      <w:tblGrid>
        <w:gridCol w:w="1219"/>
        <w:gridCol w:w="3204"/>
        <w:gridCol w:w="1827"/>
        <w:gridCol w:w="3144"/>
      </w:tblGrid>
      <w:tr w:rsidR="00B3702D" w:rsidRPr="00830A40" w:rsidTr="006E7F67">
        <w:trPr>
          <w:trHeight w:hRule="exact" w:val="1133"/>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702D" w:rsidRPr="00830A40" w:rsidRDefault="00B3702D" w:rsidP="000E1FFF">
            <w:pPr>
              <w:ind w:firstLine="0"/>
              <w:jc w:val="center"/>
            </w:pPr>
            <w:r w:rsidRPr="00830A40">
              <w:t>Должность</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702D" w:rsidRPr="00830A40" w:rsidRDefault="00B3702D" w:rsidP="000E1FFF">
            <w:pPr>
              <w:ind w:firstLine="0"/>
              <w:jc w:val="center"/>
            </w:pPr>
            <w:r w:rsidRPr="00830A40">
              <w:t xml:space="preserve">Заработная плат (сумма вознаграждения) с учетом начислений на выплаты </w:t>
            </w:r>
            <w:r w:rsidRPr="00830A40">
              <w:br/>
              <w:t>(руб./час.)</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702D" w:rsidRPr="00830A40" w:rsidRDefault="00B3702D" w:rsidP="000E1FFF">
            <w:pPr>
              <w:ind w:firstLine="0"/>
              <w:jc w:val="center"/>
            </w:pPr>
            <w:r w:rsidRPr="00830A40">
              <w:t xml:space="preserve">Норма времени на оказание платной услуги </w:t>
            </w:r>
            <w:r w:rsidRPr="00830A40">
              <w:br/>
              <w:t>(час.)</w:t>
            </w:r>
          </w:p>
        </w:tc>
        <w:tc>
          <w:tcPr>
            <w:tcW w:w="0" w:type="auto"/>
            <w:tcBorders>
              <w:top w:val="single" w:sz="6" w:space="0" w:color="auto"/>
              <w:left w:val="single" w:sz="6" w:space="0" w:color="auto"/>
              <w:bottom w:val="single" w:sz="4" w:space="0" w:color="auto"/>
              <w:right w:val="single" w:sz="6" w:space="0" w:color="auto"/>
            </w:tcBorders>
            <w:shd w:val="clear" w:color="auto" w:fill="FFFFFF"/>
            <w:vAlign w:val="center"/>
          </w:tcPr>
          <w:p w:rsidR="006552D2" w:rsidRPr="00830A40" w:rsidRDefault="00B3702D" w:rsidP="000E1FFF">
            <w:pPr>
              <w:ind w:firstLine="0"/>
              <w:jc w:val="center"/>
            </w:pPr>
            <w:r w:rsidRPr="00830A40">
              <w:t>Затраты на оплату труда персонала (оплату услуг по гражданско-правовым договорам)</w:t>
            </w:r>
          </w:p>
          <w:p w:rsidR="00B3702D" w:rsidRPr="00830A40" w:rsidRDefault="00B3702D" w:rsidP="000E1FFF">
            <w:pPr>
              <w:ind w:firstLine="0"/>
              <w:jc w:val="center"/>
            </w:pPr>
            <w:r w:rsidRPr="00830A40">
              <w:br/>
              <w:t>(руб.)</w:t>
            </w:r>
          </w:p>
        </w:tc>
      </w:tr>
      <w:tr w:rsidR="00B3702D" w:rsidRPr="00830A40" w:rsidTr="006E7F67">
        <w:trPr>
          <w:trHeight w:hRule="exact" w:val="317"/>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702D" w:rsidRPr="00830A40" w:rsidRDefault="00B3702D" w:rsidP="008D7699">
            <w:pPr>
              <w:ind w:firstLine="0"/>
              <w:jc w:val="center"/>
            </w:pPr>
            <w:r w:rsidRPr="00830A40">
              <w:t>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702D" w:rsidRPr="00830A40" w:rsidRDefault="00B3702D" w:rsidP="008D7699">
            <w:pPr>
              <w:ind w:firstLine="0"/>
              <w:jc w:val="center"/>
            </w:pPr>
            <w:r w:rsidRPr="00830A40">
              <w:t>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702D" w:rsidRPr="00830A40" w:rsidRDefault="00B3702D" w:rsidP="008D7699">
            <w:pPr>
              <w:ind w:firstLine="0"/>
              <w:jc w:val="center"/>
            </w:pPr>
            <w:r w:rsidRPr="00830A40">
              <w:t>3</w:t>
            </w:r>
          </w:p>
        </w:tc>
        <w:tc>
          <w:tcPr>
            <w:tcW w:w="0" w:type="auto"/>
            <w:tcBorders>
              <w:top w:val="single" w:sz="4" w:space="0" w:color="auto"/>
              <w:left w:val="single" w:sz="6" w:space="0" w:color="auto"/>
              <w:bottom w:val="single" w:sz="6" w:space="0" w:color="auto"/>
              <w:right w:val="single" w:sz="6" w:space="0" w:color="auto"/>
            </w:tcBorders>
            <w:shd w:val="clear" w:color="auto" w:fill="FFFFFF"/>
            <w:vAlign w:val="center"/>
          </w:tcPr>
          <w:p w:rsidR="00B3702D" w:rsidRPr="00830A40" w:rsidRDefault="00B3702D" w:rsidP="008D7699">
            <w:pPr>
              <w:ind w:firstLine="0"/>
              <w:jc w:val="center"/>
            </w:pPr>
            <w:r w:rsidRPr="00830A40">
              <w:t>4=(2)</w:t>
            </w:r>
            <w:r w:rsidR="003661F3" w:rsidRPr="00830A40">
              <w:t>*</w:t>
            </w:r>
            <w:r w:rsidRPr="00830A40">
              <w:t>(3)</w:t>
            </w:r>
          </w:p>
        </w:tc>
      </w:tr>
      <w:tr w:rsidR="00B3702D" w:rsidRPr="00830A40">
        <w:trPr>
          <w:trHeight w:hRule="exact" w:val="28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3702D" w:rsidRPr="00830A40" w:rsidRDefault="00B3702D" w:rsidP="008D7699">
            <w:pPr>
              <w:ind w:firstLine="0"/>
              <w:jc w:val="center"/>
            </w:pPr>
            <w:r w:rsidRPr="00830A40">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702D" w:rsidRPr="00830A40" w:rsidRDefault="00B3702D" w:rsidP="008D7699">
            <w:pPr>
              <w:ind w:firstLine="0"/>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702D" w:rsidRPr="00830A40" w:rsidRDefault="00B3702D" w:rsidP="008D7699">
            <w:pPr>
              <w:ind w:firstLine="0"/>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702D" w:rsidRPr="00830A40" w:rsidRDefault="00B3702D" w:rsidP="008D7699">
            <w:pPr>
              <w:ind w:firstLine="0"/>
              <w:jc w:val="center"/>
            </w:pPr>
          </w:p>
        </w:tc>
      </w:tr>
      <w:tr w:rsidR="00B3702D" w:rsidRPr="00830A40">
        <w:trPr>
          <w:trHeight w:hRule="exact" w:val="29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3702D" w:rsidRPr="00830A40" w:rsidRDefault="00B3702D" w:rsidP="008D7699">
            <w:pPr>
              <w:ind w:firstLine="0"/>
              <w:jc w:val="center"/>
            </w:pPr>
            <w:r w:rsidRPr="00830A40">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702D" w:rsidRPr="00830A40" w:rsidRDefault="00B3702D" w:rsidP="008D7699">
            <w:pPr>
              <w:ind w:firstLine="0"/>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702D" w:rsidRPr="00830A40" w:rsidRDefault="00B3702D" w:rsidP="008D7699">
            <w:pPr>
              <w:ind w:firstLine="0"/>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702D" w:rsidRPr="00830A40" w:rsidRDefault="00B3702D" w:rsidP="008D7699">
            <w:pPr>
              <w:ind w:firstLine="0"/>
              <w:jc w:val="center"/>
            </w:pPr>
          </w:p>
        </w:tc>
      </w:tr>
      <w:tr w:rsidR="00B3702D" w:rsidRPr="00830A40">
        <w:trPr>
          <w:trHeight w:hRule="exact" w:val="29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3702D" w:rsidRPr="00830A40" w:rsidRDefault="009C70C2" w:rsidP="008D7699">
            <w:pPr>
              <w:ind w:firstLine="0"/>
              <w:jc w:val="center"/>
            </w:pPr>
            <w:r>
              <w:t>3.</w:t>
            </w:r>
            <w:r w:rsidR="00B3702D" w:rsidRPr="00830A40">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702D" w:rsidRPr="00830A40" w:rsidRDefault="00B3702D" w:rsidP="008D7699">
            <w:pPr>
              <w:ind w:firstLine="0"/>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702D" w:rsidRPr="00830A40" w:rsidRDefault="00B3702D" w:rsidP="008D7699">
            <w:pPr>
              <w:ind w:firstLine="0"/>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702D" w:rsidRPr="00830A40" w:rsidRDefault="00B3702D" w:rsidP="008D7699">
            <w:pPr>
              <w:ind w:firstLine="0"/>
              <w:jc w:val="center"/>
            </w:pPr>
          </w:p>
        </w:tc>
      </w:tr>
      <w:tr w:rsidR="00B3702D" w:rsidRPr="00830A40">
        <w:trPr>
          <w:trHeight w:hRule="exact" w:val="307"/>
        </w:trPr>
        <w:tc>
          <w:tcPr>
            <w:tcW w:w="0" w:type="auto"/>
            <w:tcBorders>
              <w:top w:val="single" w:sz="6" w:space="0" w:color="auto"/>
              <w:left w:val="single" w:sz="6" w:space="0" w:color="auto"/>
              <w:bottom w:val="single" w:sz="6" w:space="0" w:color="auto"/>
              <w:right w:val="single" w:sz="4" w:space="0" w:color="auto"/>
            </w:tcBorders>
            <w:shd w:val="clear" w:color="auto" w:fill="FFFFFF"/>
          </w:tcPr>
          <w:p w:rsidR="00B3702D" w:rsidRPr="00830A40" w:rsidRDefault="00B3702D" w:rsidP="008D7699">
            <w:pPr>
              <w:ind w:firstLine="0"/>
              <w:jc w:val="center"/>
            </w:pPr>
            <w:r w:rsidRPr="00830A40">
              <w:lastRenderedPageBreak/>
              <w:t>Итого</w:t>
            </w: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B3702D" w:rsidRPr="00830A40" w:rsidRDefault="00B3702D" w:rsidP="008D7699">
            <w:pPr>
              <w:ind w:firstLine="0"/>
              <w:jc w:val="center"/>
            </w:pPr>
            <w:r w:rsidRPr="00830A40">
              <w:rPr>
                <w:lang w:val="en-US"/>
              </w:rPr>
              <w:t>X</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702D" w:rsidRPr="00830A40" w:rsidRDefault="00B3702D" w:rsidP="008D7699">
            <w:pPr>
              <w:ind w:firstLine="0"/>
              <w:jc w:val="center"/>
            </w:pPr>
            <w:r w:rsidRPr="00830A40">
              <w:rPr>
                <w:lang w:val="en-US"/>
              </w:rPr>
              <w:t>X</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3702D" w:rsidRPr="00830A40" w:rsidRDefault="00B3702D" w:rsidP="008D7699">
            <w:pPr>
              <w:ind w:firstLine="0"/>
              <w:jc w:val="center"/>
            </w:pPr>
          </w:p>
        </w:tc>
      </w:tr>
    </w:tbl>
    <w:p w:rsidR="00D5735D" w:rsidRPr="00830A40" w:rsidRDefault="00D5735D" w:rsidP="00CE784A">
      <w:pPr>
        <w:ind w:firstLine="960"/>
      </w:pPr>
    </w:p>
    <w:p w:rsidR="00D5735D" w:rsidRPr="006D279D" w:rsidRDefault="00B2721B" w:rsidP="00CE784A">
      <w:pPr>
        <w:ind w:firstLine="960"/>
        <w:rPr>
          <w:sz w:val="28"/>
          <w:szCs w:val="28"/>
        </w:rPr>
      </w:pPr>
      <w:r w:rsidRPr="006D279D">
        <w:rPr>
          <w:sz w:val="28"/>
          <w:szCs w:val="28"/>
        </w:rPr>
        <w:t xml:space="preserve">2.9. </w:t>
      </w:r>
      <w:r w:rsidR="00D5735D" w:rsidRPr="006D279D">
        <w:rPr>
          <w:sz w:val="28"/>
          <w:szCs w:val="28"/>
        </w:rPr>
        <w:t>Затраты на приобретение материальных запасов и услуг, полностью потребляемых в процессе оказания платной услуги, включают в себя:</w:t>
      </w:r>
    </w:p>
    <w:p w:rsidR="00D5735D" w:rsidRPr="006D279D" w:rsidRDefault="00D5735D" w:rsidP="00CE784A">
      <w:pPr>
        <w:ind w:firstLine="960"/>
        <w:rPr>
          <w:sz w:val="28"/>
          <w:szCs w:val="28"/>
        </w:rPr>
      </w:pPr>
      <w:r w:rsidRPr="006D279D">
        <w:rPr>
          <w:sz w:val="28"/>
          <w:szCs w:val="28"/>
        </w:rPr>
        <w:t>затраты на приобретение расходных материалов для оргтехники;</w:t>
      </w:r>
    </w:p>
    <w:p w:rsidR="00D5735D" w:rsidRPr="006D279D" w:rsidRDefault="00D5735D" w:rsidP="00CE784A">
      <w:pPr>
        <w:ind w:firstLine="960"/>
        <w:rPr>
          <w:sz w:val="28"/>
          <w:szCs w:val="28"/>
        </w:rPr>
      </w:pPr>
      <w:r w:rsidRPr="006D279D">
        <w:rPr>
          <w:sz w:val="28"/>
          <w:szCs w:val="28"/>
        </w:rPr>
        <w:t>затраты на другие материальные запасы.</w:t>
      </w:r>
    </w:p>
    <w:p w:rsidR="00D5735D" w:rsidRPr="006D279D" w:rsidRDefault="00D5735D" w:rsidP="00CE784A">
      <w:pPr>
        <w:ind w:firstLine="960"/>
        <w:rPr>
          <w:sz w:val="28"/>
          <w:szCs w:val="28"/>
        </w:rPr>
      </w:pPr>
      <w:r w:rsidRPr="006D279D">
        <w:rPr>
          <w:sz w:val="28"/>
          <w:szCs w:val="28"/>
        </w:rPr>
        <w:t>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 Затраты на приобретение материальных запасов определяется по формуле:</w:t>
      </w:r>
    </w:p>
    <w:p w:rsidR="00D5735D" w:rsidRPr="00830A40" w:rsidRDefault="00D5735D" w:rsidP="00CE784A">
      <w:pPr>
        <w:ind w:firstLine="960"/>
        <w:jc w:val="center"/>
      </w:pPr>
      <w:r w:rsidRPr="00830A40">
        <w:t xml:space="preserve">Змз=Σ </w:t>
      </w:r>
      <w:r w:rsidRPr="00830A40">
        <w:rPr>
          <w:lang w:val="en-US"/>
        </w:rPr>
        <w:t>M</w:t>
      </w:r>
      <w:r w:rsidRPr="00830A40">
        <w:t>3</w:t>
      </w:r>
      <w:r w:rsidRPr="00830A40">
        <w:rPr>
          <w:vertAlign w:val="subscript"/>
        </w:rPr>
        <w:t>ι</w:t>
      </w:r>
      <w:r w:rsidRPr="00830A40">
        <w:rPr>
          <w:vertAlign w:val="superscript"/>
          <w:lang w:val="en-US"/>
        </w:rPr>
        <w:t>J</w:t>
      </w:r>
      <w:r w:rsidRPr="00830A40">
        <w:t xml:space="preserve"> х Ц</w:t>
      </w:r>
      <w:r w:rsidRPr="00830A40">
        <w:rPr>
          <w:vertAlign w:val="superscript"/>
        </w:rPr>
        <w:t xml:space="preserve"> </w:t>
      </w:r>
      <w:r w:rsidRPr="00830A40">
        <w:rPr>
          <w:vertAlign w:val="superscript"/>
          <w:lang w:val="en-US"/>
        </w:rPr>
        <w:t>J</w:t>
      </w:r>
    </w:p>
    <w:p w:rsidR="00D5735D" w:rsidRPr="006D279D" w:rsidRDefault="00D5735D" w:rsidP="00CE784A">
      <w:pPr>
        <w:ind w:firstLine="960"/>
        <w:rPr>
          <w:sz w:val="28"/>
          <w:szCs w:val="28"/>
        </w:rPr>
      </w:pPr>
      <w:r w:rsidRPr="006D279D">
        <w:rPr>
          <w:i/>
          <w:iCs/>
          <w:sz w:val="28"/>
          <w:szCs w:val="28"/>
        </w:rPr>
        <w:t xml:space="preserve">Змз - </w:t>
      </w:r>
      <w:r w:rsidRPr="006D279D">
        <w:rPr>
          <w:sz w:val="28"/>
          <w:szCs w:val="28"/>
        </w:rPr>
        <w:t>затраты на материальные запасы,</w:t>
      </w:r>
      <w:r w:rsidR="00B3702D" w:rsidRPr="006D279D">
        <w:rPr>
          <w:sz w:val="28"/>
          <w:szCs w:val="28"/>
        </w:rPr>
        <w:t xml:space="preserve"> </w:t>
      </w:r>
      <w:r w:rsidRPr="006D279D">
        <w:rPr>
          <w:sz w:val="28"/>
          <w:szCs w:val="28"/>
        </w:rPr>
        <w:t>потребляемые в процессе оказания платной услуги;</w:t>
      </w:r>
    </w:p>
    <w:p w:rsidR="00D5735D" w:rsidRPr="006D279D" w:rsidRDefault="00D5735D" w:rsidP="00CE784A">
      <w:pPr>
        <w:ind w:firstLine="960"/>
        <w:rPr>
          <w:sz w:val="28"/>
          <w:szCs w:val="28"/>
        </w:rPr>
      </w:pPr>
      <w:r w:rsidRPr="006D279D">
        <w:rPr>
          <w:i/>
          <w:iCs/>
          <w:sz w:val="28"/>
          <w:szCs w:val="28"/>
          <w:lang w:val="en-US"/>
        </w:rPr>
        <w:t>M</w:t>
      </w:r>
      <w:r w:rsidRPr="006D279D">
        <w:rPr>
          <w:i/>
          <w:iCs/>
          <w:sz w:val="28"/>
          <w:szCs w:val="28"/>
        </w:rPr>
        <w:t>3</w:t>
      </w:r>
      <w:r w:rsidRPr="006D279D">
        <w:rPr>
          <w:i/>
          <w:iCs/>
          <w:sz w:val="28"/>
          <w:szCs w:val="28"/>
          <w:vertAlign w:val="subscript"/>
        </w:rPr>
        <w:t>ι</w:t>
      </w:r>
      <w:r w:rsidRPr="006D279D">
        <w:rPr>
          <w:i/>
          <w:iCs/>
          <w:sz w:val="28"/>
          <w:szCs w:val="28"/>
          <w:vertAlign w:val="superscript"/>
          <w:lang w:val="en-US"/>
        </w:rPr>
        <w:t>J</w:t>
      </w:r>
      <w:r w:rsidRPr="006D279D">
        <w:rPr>
          <w:i/>
          <w:iCs/>
          <w:sz w:val="28"/>
          <w:szCs w:val="28"/>
        </w:rPr>
        <w:t xml:space="preserve"> </w:t>
      </w:r>
      <w:r w:rsidRPr="006D279D">
        <w:rPr>
          <w:sz w:val="28"/>
          <w:szCs w:val="28"/>
        </w:rPr>
        <w:t>— материальные запасы определенного вида;</w:t>
      </w:r>
    </w:p>
    <w:p w:rsidR="00D5735D" w:rsidRPr="006D279D" w:rsidRDefault="00D5735D" w:rsidP="00CE784A">
      <w:pPr>
        <w:ind w:firstLine="960"/>
        <w:rPr>
          <w:sz w:val="28"/>
          <w:szCs w:val="28"/>
        </w:rPr>
      </w:pPr>
      <w:r w:rsidRPr="006D279D">
        <w:rPr>
          <w:i/>
          <w:iCs/>
          <w:sz w:val="28"/>
          <w:szCs w:val="28"/>
        </w:rPr>
        <w:t>Ц</w:t>
      </w:r>
      <w:r w:rsidRPr="006D279D">
        <w:rPr>
          <w:i/>
          <w:iCs/>
          <w:sz w:val="28"/>
          <w:szCs w:val="28"/>
          <w:vertAlign w:val="superscript"/>
        </w:rPr>
        <w:t xml:space="preserve"> </w:t>
      </w:r>
      <w:r w:rsidRPr="006D279D">
        <w:rPr>
          <w:i/>
          <w:iCs/>
          <w:sz w:val="28"/>
          <w:szCs w:val="28"/>
          <w:vertAlign w:val="superscript"/>
          <w:lang w:val="en-US"/>
        </w:rPr>
        <w:t>J</w:t>
      </w:r>
      <w:r w:rsidRPr="006D279D">
        <w:rPr>
          <w:i/>
          <w:iCs/>
          <w:sz w:val="28"/>
          <w:szCs w:val="28"/>
        </w:rPr>
        <w:t xml:space="preserve"> </w:t>
      </w:r>
      <w:r w:rsidRPr="006D279D">
        <w:rPr>
          <w:sz w:val="28"/>
          <w:szCs w:val="28"/>
        </w:rPr>
        <w:t>- цена приобретаемых материальных запасов.</w:t>
      </w:r>
    </w:p>
    <w:p w:rsidR="00D5735D" w:rsidRPr="006D279D" w:rsidRDefault="00D5735D" w:rsidP="00CE784A">
      <w:pPr>
        <w:ind w:firstLine="960"/>
        <w:rPr>
          <w:sz w:val="28"/>
          <w:szCs w:val="28"/>
        </w:rPr>
      </w:pPr>
      <w:r w:rsidRPr="006D279D">
        <w:rPr>
          <w:sz w:val="28"/>
          <w:szCs w:val="28"/>
        </w:rPr>
        <w:t>Расчет затрат на материальные запасы, непосредственно потребляемые в процессе оказания платной услуги, проводится по форме согласно таблице 3.</w:t>
      </w:r>
    </w:p>
    <w:p w:rsidR="00273D6B" w:rsidRPr="006D279D" w:rsidRDefault="00273D6B" w:rsidP="00CE784A">
      <w:pPr>
        <w:ind w:firstLine="960"/>
        <w:rPr>
          <w:sz w:val="28"/>
          <w:szCs w:val="28"/>
        </w:rPr>
      </w:pPr>
    </w:p>
    <w:p w:rsidR="00D5735D" w:rsidRPr="006D279D" w:rsidRDefault="00D5735D" w:rsidP="00CE784A">
      <w:pPr>
        <w:ind w:firstLine="960"/>
        <w:jc w:val="right"/>
        <w:rPr>
          <w:sz w:val="28"/>
          <w:szCs w:val="28"/>
        </w:rPr>
      </w:pPr>
      <w:r w:rsidRPr="006D279D">
        <w:rPr>
          <w:sz w:val="28"/>
          <w:szCs w:val="28"/>
        </w:rPr>
        <w:t>Таблица 3</w:t>
      </w:r>
    </w:p>
    <w:p w:rsidR="00D5735D" w:rsidRPr="006D279D" w:rsidRDefault="00D5735D" w:rsidP="00CE784A">
      <w:pPr>
        <w:ind w:firstLine="960"/>
        <w:jc w:val="center"/>
        <w:rPr>
          <w:sz w:val="28"/>
          <w:szCs w:val="28"/>
        </w:rPr>
      </w:pPr>
      <w:r w:rsidRPr="006D279D">
        <w:rPr>
          <w:sz w:val="28"/>
          <w:szCs w:val="28"/>
        </w:rPr>
        <w:t>Расчет затрат на материальные запасы</w:t>
      </w:r>
    </w:p>
    <w:p w:rsidR="003661F3" w:rsidRPr="00830A40" w:rsidRDefault="003661F3" w:rsidP="00CE784A">
      <w:pPr>
        <w:ind w:firstLine="960"/>
        <w:jc w:val="center"/>
      </w:pPr>
      <w:r w:rsidRPr="00830A40">
        <w:t>________________________________________________</w:t>
      </w:r>
    </w:p>
    <w:p w:rsidR="00D5735D" w:rsidRPr="00830A40" w:rsidRDefault="00D5735D" w:rsidP="00CE784A">
      <w:pPr>
        <w:ind w:firstLine="960"/>
        <w:jc w:val="center"/>
      </w:pPr>
      <w:r w:rsidRPr="00830A40">
        <w:t>(наименование платной услуги)</w:t>
      </w:r>
    </w:p>
    <w:p w:rsidR="003661F3" w:rsidRPr="00830A40" w:rsidRDefault="003661F3" w:rsidP="00CE784A">
      <w:pPr>
        <w:ind w:firstLine="960"/>
      </w:pPr>
    </w:p>
    <w:tbl>
      <w:tblPr>
        <w:tblW w:w="0" w:type="auto"/>
        <w:tblInd w:w="40" w:type="dxa"/>
        <w:tblCellMar>
          <w:left w:w="40" w:type="dxa"/>
          <w:right w:w="40" w:type="dxa"/>
        </w:tblCellMar>
        <w:tblLook w:val="0000"/>
      </w:tblPr>
      <w:tblGrid>
        <w:gridCol w:w="2579"/>
        <w:gridCol w:w="1558"/>
        <w:gridCol w:w="1491"/>
        <w:gridCol w:w="1297"/>
        <w:gridCol w:w="2469"/>
      </w:tblGrid>
      <w:tr w:rsidR="00D5735D" w:rsidRPr="00830A40">
        <w:trPr>
          <w:trHeight w:hRule="exact" w:val="864"/>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735D" w:rsidRPr="00830A40" w:rsidRDefault="00D5735D" w:rsidP="00BC0D64">
            <w:pPr>
              <w:ind w:firstLine="0"/>
              <w:jc w:val="center"/>
            </w:pPr>
            <w:r w:rsidRPr="00830A40">
              <w:t>Наименование материальных запасов</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735D" w:rsidRPr="00830A40" w:rsidRDefault="00D5735D" w:rsidP="00BC0D64">
            <w:pPr>
              <w:ind w:firstLine="0"/>
              <w:jc w:val="center"/>
            </w:pPr>
            <w:r w:rsidRPr="00830A40">
              <w:t>Единица измерения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735D" w:rsidRPr="00830A40" w:rsidRDefault="00D5735D" w:rsidP="00BC0D64">
            <w:pPr>
              <w:ind w:firstLine="0"/>
              <w:jc w:val="center"/>
            </w:pPr>
            <w:r w:rsidRPr="00830A40">
              <w:t xml:space="preserve">Расход </w:t>
            </w:r>
            <w:r w:rsidR="003661F3" w:rsidRPr="00830A40">
              <w:br/>
            </w:r>
            <w:r w:rsidRPr="00830A40">
              <w:t>(в ед. измерения)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735D" w:rsidRPr="00830A40" w:rsidRDefault="00D5735D" w:rsidP="00BC0D64">
            <w:pPr>
              <w:ind w:firstLine="0"/>
              <w:jc w:val="center"/>
            </w:pPr>
            <w:r w:rsidRPr="00830A40">
              <w:t>Цена за единицу</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735D" w:rsidRPr="00830A40" w:rsidRDefault="00D5735D" w:rsidP="00BC0D64">
            <w:pPr>
              <w:ind w:firstLine="0"/>
              <w:jc w:val="center"/>
            </w:pPr>
            <w:r w:rsidRPr="00830A40">
              <w:t>Всего затрат материальных запасов</w:t>
            </w:r>
          </w:p>
        </w:tc>
      </w:tr>
      <w:tr w:rsidR="00D5735D" w:rsidRPr="00830A40">
        <w:trPr>
          <w:trHeight w:hRule="exact" w:val="288"/>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735D" w:rsidRPr="00830A40" w:rsidRDefault="00D5735D" w:rsidP="008D7699">
            <w:pPr>
              <w:ind w:firstLine="0"/>
              <w:jc w:val="center"/>
            </w:pPr>
            <w:r w:rsidRPr="00830A40">
              <w:t>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735D" w:rsidRPr="00830A40" w:rsidRDefault="00D5735D" w:rsidP="008D7699">
            <w:pPr>
              <w:ind w:firstLine="0"/>
              <w:jc w:val="center"/>
            </w:pPr>
            <w:r w:rsidRPr="00830A40">
              <w:t>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735D" w:rsidRPr="00830A40" w:rsidRDefault="00D5735D" w:rsidP="008D7699">
            <w:pPr>
              <w:ind w:firstLine="0"/>
              <w:jc w:val="center"/>
            </w:pPr>
            <w:r w:rsidRPr="00830A40">
              <w:t>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735D" w:rsidRPr="00830A40" w:rsidRDefault="00D5735D" w:rsidP="008D7699">
            <w:pPr>
              <w:ind w:firstLine="0"/>
              <w:jc w:val="center"/>
            </w:pPr>
            <w:r w:rsidRPr="00830A40">
              <w:t>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735D" w:rsidRPr="00830A40" w:rsidRDefault="00D5735D" w:rsidP="008D7699">
            <w:pPr>
              <w:ind w:firstLine="0"/>
              <w:jc w:val="center"/>
            </w:pPr>
            <w:r w:rsidRPr="00830A40">
              <w:t>5</w:t>
            </w:r>
            <w:r w:rsidR="003661F3" w:rsidRPr="00830A40">
              <w:t>=(3)*(4)</w:t>
            </w:r>
          </w:p>
        </w:tc>
      </w:tr>
      <w:tr w:rsidR="00D5735D" w:rsidRPr="00830A40">
        <w:trPr>
          <w:trHeight w:hRule="exact" w:val="28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8D7699">
            <w:pPr>
              <w:ind w:firstLine="0"/>
              <w:jc w:val="center"/>
            </w:pPr>
            <w:r w:rsidRPr="00830A40">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8D7699">
            <w:pPr>
              <w:ind w:firstLine="0"/>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8D7699">
            <w:pPr>
              <w:ind w:firstLine="0"/>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8D7699">
            <w:pPr>
              <w:ind w:firstLine="0"/>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8D7699">
            <w:pPr>
              <w:ind w:firstLine="0"/>
              <w:jc w:val="center"/>
            </w:pPr>
          </w:p>
        </w:tc>
      </w:tr>
      <w:tr w:rsidR="00D5735D" w:rsidRPr="00830A40">
        <w:trPr>
          <w:trHeight w:hRule="exact" w:val="28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8D7699">
            <w:pPr>
              <w:ind w:firstLine="0"/>
              <w:jc w:val="center"/>
            </w:pPr>
            <w:r w:rsidRPr="00830A40">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8D7699">
            <w:pPr>
              <w:ind w:firstLine="0"/>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8D7699">
            <w:pPr>
              <w:ind w:firstLine="0"/>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8D7699">
            <w:pPr>
              <w:ind w:firstLine="0"/>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8D7699">
            <w:pPr>
              <w:ind w:firstLine="0"/>
              <w:jc w:val="center"/>
            </w:pPr>
          </w:p>
        </w:tc>
      </w:tr>
      <w:tr w:rsidR="00D5735D" w:rsidRPr="00830A40">
        <w:trPr>
          <w:trHeight w:hRule="exact" w:val="28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8D7699">
            <w:pPr>
              <w:ind w:firstLine="0"/>
              <w:jc w:val="center"/>
            </w:pPr>
            <w:r w:rsidRPr="00830A40">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8D7699">
            <w:pPr>
              <w:ind w:firstLine="0"/>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8D7699">
            <w:pPr>
              <w:ind w:firstLine="0"/>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8D7699">
            <w:pPr>
              <w:ind w:firstLine="0"/>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8D7699">
            <w:pPr>
              <w:ind w:firstLine="0"/>
              <w:jc w:val="center"/>
            </w:pPr>
          </w:p>
        </w:tc>
      </w:tr>
      <w:tr w:rsidR="00D5735D" w:rsidRPr="00830A40">
        <w:trPr>
          <w:trHeight w:hRule="exact" w:val="31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8D7699">
            <w:pPr>
              <w:ind w:firstLine="0"/>
              <w:jc w:val="center"/>
            </w:pPr>
            <w:r w:rsidRPr="00830A40">
              <w:t>Итого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735D" w:rsidRPr="00830A40" w:rsidRDefault="00D5735D" w:rsidP="008D7699">
            <w:pPr>
              <w:ind w:firstLine="0"/>
              <w:jc w:val="center"/>
            </w:pPr>
            <w:r w:rsidRPr="00830A40">
              <w:rPr>
                <w:lang w:val="en-US"/>
              </w:rPr>
              <w:t>X</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735D" w:rsidRPr="00830A40" w:rsidRDefault="00D5735D" w:rsidP="008D7699">
            <w:pPr>
              <w:ind w:firstLine="0"/>
              <w:jc w:val="center"/>
            </w:pPr>
            <w:r w:rsidRPr="00830A40">
              <w:rPr>
                <w:lang w:val="en-US"/>
              </w:rPr>
              <w:t>X</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735D" w:rsidRPr="00830A40" w:rsidRDefault="00D5735D" w:rsidP="008D7699">
            <w:pPr>
              <w:ind w:firstLine="0"/>
              <w:jc w:val="center"/>
            </w:pPr>
            <w:r w:rsidRPr="00830A40">
              <w:rPr>
                <w:lang w:val="en-US"/>
              </w:rPr>
              <w:t>X</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735D" w:rsidRPr="00830A40" w:rsidRDefault="00D5735D" w:rsidP="008D7699">
            <w:pPr>
              <w:ind w:firstLine="0"/>
              <w:jc w:val="center"/>
            </w:pPr>
          </w:p>
        </w:tc>
      </w:tr>
    </w:tbl>
    <w:p w:rsidR="00D5735D" w:rsidRPr="00830A40" w:rsidRDefault="00D5735D" w:rsidP="00CE784A">
      <w:pPr>
        <w:ind w:firstLine="960"/>
        <w:rPr>
          <w:vertAlign w:val="subscript"/>
        </w:rPr>
      </w:pPr>
    </w:p>
    <w:p w:rsidR="00D5735D" w:rsidRPr="006D279D" w:rsidRDefault="00B2721B" w:rsidP="00CE784A">
      <w:pPr>
        <w:ind w:firstLine="960"/>
        <w:rPr>
          <w:sz w:val="28"/>
          <w:szCs w:val="28"/>
        </w:rPr>
      </w:pPr>
      <w:r w:rsidRPr="006D279D">
        <w:rPr>
          <w:sz w:val="28"/>
          <w:szCs w:val="28"/>
        </w:rPr>
        <w:t>2.10.</w:t>
      </w:r>
      <w:r w:rsidR="00394873">
        <w:rPr>
          <w:sz w:val="28"/>
          <w:szCs w:val="28"/>
        </w:rPr>
        <w:t xml:space="preserve"> </w:t>
      </w:r>
      <w:r w:rsidR="00C604E6" w:rsidRPr="006D279D">
        <w:rPr>
          <w:sz w:val="28"/>
          <w:szCs w:val="28"/>
        </w:rPr>
        <w:t xml:space="preserve"> </w:t>
      </w:r>
      <w:r w:rsidR="00D5735D" w:rsidRPr="006D279D">
        <w:rPr>
          <w:sz w:val="28"/>
          <w:szCs w:val="28"/>
        </w:rPr>
        <w:t>Сумма начисленной амортизации оборудования, используемого при оказании платной услуги, определяется исходя из балансовой стоимости оборудования, годовой нормы его износа и времени работы оборудования в процессе оказания платной услуги.</w:t>
      </w:r>
    </w:p>
    <w:p w:rsidR="00D5735D" w:rsidRPr="006D279D" w:rsidRDefault="00D5735D" w:rsidP="00CE784A">
      <w:pPr>
        <w:ind w:firstLine="960"/>
        <w:rPr>
          <w:sz w:val="28"/>
          <w:szCs w:val="28"/>
        </w:rPr>
      </w:pPr>
      <w:r w:rsidRPr="006D279D">
        <w:rPr>
          <w:sz w:val="28"/>
          <w:szCs w:val="28"/>
        </w:rPr>
        <w:t>Расчет суммы начисленной амортизации оборудования, используемого при оказании платной услуги, приводится по форме согласно таблице 4.</w:t>
      </w:r>
    </w:p>
    <w:p w:rsidR="00D5735D" w:rsidRPr="006D279D" w:rsidRDefault="00D5735D" w:rsidP="00CE784A">
      <w:pPr>
        <w:ind w:firstLine="960"/>
        <w:jc w:val="right"/>
        <w:rPr>
          <w:sz w:val="28"/>
          <w:szCs w:val="28"/>
        </w:rPr>
      </w:pPr>
      <w:r w:rsidRPr="006D279D">
        <w:rPr>
          <w:sz w:val="28"/>
          <w:szCs w:val="28"/>
        </w:rPr>
        <w:t>Таблица 4</w:t>
      </w:r>
    </w:p>
    <w:p w:rsidR="00D5735D" w:rsidRPr="006D279D" w:rsidRDefault="00D5735D" w:rsidP="00CE784A">
      <w:pPr>
        <w:ind w:firstLine="960"/>
        <w:jc w:val="center"/>
        <w:rPr>
          <w:sz w:val="28"/>
          <w:szCs w:val="28"/>
        </w:rPr>
      </w:pPr>
      <w:r w:rsidRPr="006D279D">
        <w:rPr>
          <w:sz w:val="28"/>
          <w:szCs w:val="28"/>
        </w:rPr>
        <w:t>Расчет суммы начисленной амортизации оборудования</w:t>
      </w:r>
    </w:p>
    <w:p w:rsidR="003661F3" w:rsidRPr="00830A40" w:rsidRDefault="003661F3" w:rsidP="00CE784A">
      <w:pPr>
        <w:ind w:firstLine="960"/>
        <w:jc w:val="center"/>
      </w:pPr>
      <w:r w:rsidRPr="00830A40">
        <w:t>__________________________________________________</w:t>
      </w:r>
    </w:p>
    <w:p w:rsidR="00D5735D" w:rsidRPr="00830A40" w:rsidRDefault="00D5735D" w:rsidP="00CE784A">
      <w:pPr>
        <w:ind w:firstLine="960"/>
        <w:jc w:val="center"/>
      </w:pPr>
      <w:r w:rsidRPr="00830A40">
        <w:t>(наименование платной услуги)</w:t>
      </w:r>
    </w:p>
    <w:p w:rsidR="003661F3" w:rsidRPr="00830A40" w:rsidRDefault="003661F3" w:rsidP="00CE784A">
      <w:pPr>
        <w:ind w:firstLine="9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0"/>
        <w:gridCol w:w="1077"/>
        <w:gridCol w:w="1225"/>
        <w:gridCol w:w="1587"/>
        <w:gridCol w:w="1163"/>
        <w:gridCol w:w="1586"/>
        <w:gridCol w:w="1462"/>
      </w:tblGrid>
      <w:tr w:rsidR="009471B2" w:rsidRPr="00830A40" w:rsidTr="00BC0D64">
        <w:tc>
          <w:tcPr>
            <w:tcW w:w="1390" w:type="dxa"/>
            <w:shd w:val="clear" w:color="auto" w:fill="auto"/>
            <w:vAlign w:val="center"/>
          </w:tcPr>
          <w:p w:rsidR="003661F3" w:rsidRPr="00830A40" w:rsidRDefault="003661F3" w:rsidP="00BC0D64">
            <w:pPr>
              <w:ind w:firstLine="0"/>
              <w:jc w:val="center"/>
            </w:pPr>
            <w:r w:rsidRPr="00830A40">
              <w:lastRenderedPageBreak/>
              <w:t>Наименование</w:t>
            </w:r>
          </w:p>
          <w:p w:rsidR="003661F3" w:rsidRPr="00830A40" w:rsidRDefault="003661F3" w:rsidP="00BC0D64">
            <w:pPr>
              <w:ind w:firstLine="0"/>
              <w:jc w:val="center"/>
            </w:pPr>
            <w:r w:rsidRPr="00830A40">
              <w:t>оборудования</w:t>
            </w:r>
          </w:p>
        </w:tc>
        <w:tc>
          <w:tcPr>
            <w:tcW w:w="1077" w:type="dxa"/>
            <w:shd w:val="clear" w:color="auto" w:fill="auto"/>
            <w:vAlign w:val="center"/>
          </w:tcPr>
          <w:p w:rsidR="003661F3" w:rsidRPr="00830A40" w:rsidRDefault="003661F3" w:rsidP="00BC0D64">
            <w:pPr>
              <w:ind w:firstLine="0"/>
              <w:jc w:val="center"/>
            </w:pPr>
            <w:r w:rsidRPr="00830A40">
              <w:t>Балансовая</w:t>
            </w:r>
          </w:p>
          <w:p w:rsidR="003661F3" w:rsidRPr="00830A40" w:rsidRDefault="003661F3" w:rsidP="00BC0D64">
            <w:pPr>
              <w:ind w:firstLine="0"/>
              <w:jc w:val="center"/>
            </w:pPr>
            <w:r w:rsidRPr="00830A40">
              <w:t>стоимость</w:t>
            </w:r>
          </w:p>
        </w:tc>
        <w:tc>
          <w:tcPr>
            <w:tcW w:w="1225" w:type="dxa"/>
            <w:shd w:val="clear" w:color="auto" w:fill="auto"/>
            <w:tcMar>
              <w:left w:w="28" w:type="dxa"/>
              <w:right w:w="28" w:type="dxa"/>
            </w:tcMar>
            <w:vAlign w:val="center"/>
          </w:tcPr>
          <w:p w:rsidR="003661F3" w:rsidRPr="00830A40" w:rsidRDefault="003661F3" w:rsidP="00BC0D64">
            <w:pPr>
              <w:ind w:firstLine="0"/>
              <w:jc w:val="center"/>
            </w:pPr>
            <w:r w:rsidRPr="00830A40">
              <w:t>Срок полезного использования</w:t>
            </w:r>
          </w:p>
        </w:tc>
        <w:tc>
          <w:tcPr>
            <w:tcW w:w="1587" w:type="dxa"/>
            <w:shd w:val="clear" w:color="auto" w:fill="auto"/>
            <w:tcMar>
              <w:left w:w="28" w:type="dxa"/>
              <w:right w:w="28" w:type="dxa"/>
            </w:tcMar>
            <w:vAlign w:val="center"/>
          </w:tcPr>
          <w:p w:rsidR="003661F3" w:rsidRPr="00830A40" w:rsidRDefault="003661F3" w:rsidP="00BC0D64">
            <w:pPr>
              <w:ind w:firstLine="0"/>
              <w:jc w:val="center"/>
            </w:pPr>
            <w:r w:rsidRPr="00830A40">
              <w:t>Годовая норма амортизации</w:t>
            </w:r>
          </w:p>
        </w:tc>
        <w:tc>
          <w:tcPr>
            <w:tcW w:w="1163" w:type="dxa"/>
            <w:shd w:val="clear" w:color="auto" w:fill="auto"/>
            <w:tcMar>
              <w:left w:w="28" w:type="dxa"/>
              <w:right w:w="28" w:type="dxa"/>
            </w:tcMar>
            <w:vAlign w:val="center"/>
          </w:tcPr>
          <w:p w:rsidR="003661F3" w:rsidRPr="00830A40" w:rsidRDefault="003661F3" w:rsidP="00BC0D64">
            <w:pPr>
              <w:ind w:firstLine="0"/>
              <w:jc w:val="center"/>
            </w:pPr>
            <w:r w:rsidRPr="00830A40">
              <w:t>Годовая</w:t>
            </w:r>
          </w:p>
          <w:p w:rsidR="003661F3" w:rsidRPr="00830A40" w:rsidRDefault="003661F3" w:rsidP="00BC0D64">
            <w:pPr>
              <w:ind w:firstLine="0"/>
              <w:jc w:val="center"/>
            </w:pPr>
            <w:r w:rsidRPr="00830A40">
              <w:t>норма</w:t>
            </w:r>
          </w:p>
          <w:p w:rsidR="003661F3" w:rsidRPr="00830A40" w:rsidRDefault="003661F3" w:rsidP="00BC0D64">
            <w:pPr>
              <w:ind w:firstLine="0"/>
              <w:jc w:val="center"/>
            </w:pPr>
            <w:r w:rsidRPr="00830A40">
              <w:t>времени</w:t>
            </w:r>
          </w:p>
          <w:p w:rsidR="003661F3" w:rsidRPr="00830A40" w:rsidRDefault="003661F3" w:rsidP="00BC0D64">
            <w:pPr>
              <w:ind w:firstLine="0"/>
              <w:jc w:val="center"/>
            </w:pPr>
            <w:r w:rsidRPr="00830A40">
              <w:t>работы</w:t>
            </w:r>
          </w:p>
          <w:p w:rsidR="003661F3" w:rsidRPr="00830A40" w:rsidRDefault="003661F3" w:rsidP="00BC0D64">
            <w:pPr>
              <w:ind w:firstLine="0"/>
              <w:jc w:val="center"/>
            </w:pPr>
            <w:r w:rsidRPr="00830A40">
              <w:t>оборудования</w:t>
            </w:r>
          </w:p>
          <w:p w:rsidR="003661F3" w:rsidRPr="00830A40" w:rsidRDefault="003661F3" w:rsidP="00BC0D64">
            <w:pPr>
              <w:ind w:firstLine="0"/>
              <w:jc w:val="center"/>
            </w:pPr>
            <w:r w:rsidRPr="00830A40">
              <w:t>(час.)</w:t>
            </w:r>
          </w:p>
        </w:tc>
        <w:tc>
          <w:tcPr>
            <w:tcW w:w="1586" w:type="dxa"/>
            <w:shd w:val="clear" w:color="auto" w:fill="auto"/>
            <w:tcMar>
              <w:left w:w="28" w:type="dxa"/>
              <w:right w:w="28" w:type="dxa"/>
            </w:tcMar>
            <w:vAlign w:val="center"/>
          </w:tcPr>
          <w:p w:rsidR="003661F3" w:rsidRPr="00830A40" w:rsidRDefault="003661F3" w:rsidP="00BC0D64">
            <w:pPr>
              <w:ind w:firstLine="0"/>
              <w:jc w:val="center"/>
            </w:pPr>
            <w:r w:rsidRPr="00830A40">
              <w:t>Время работы</w:t>
            </w:r>
          </w:p>
          <w:p w:rsidR="003661F3" w:rsidRPr="00830A40" w:rsidRDefault="003661F3" w:rsidP="00BC0D64">
            <w:pPr>
              <w:ind w:firstLine="0"/>
              <w:jc w:val="center"/>
            </w:pPr>
            <w:r w:rsidRPr="00830A40">
              <w:t>оборудования</w:t>
            </w:r>
          </w:p>
          <w:p w:rsidR="003661F3" w:rsidRPr="00830A40" w:rsidRDefault="003661F3" w:rsidP="00BC0D64">
            <w:pPr>
              <w:ind w:firstLine="0"/>
              <w:jc w:val="center"/>
            </w:pPr>
            <w:r w:rsidRPr="00830A40">
              <w:t>в процессе</w:t>
            </w:r>
          </w:p>
          <w:p w:rsidR="003661F3" w:rsidRPr="00830A40" w:rsidRDefault="003661F3" w:rsidP="00BC0D64">
            <w:pPr>
              <w:ind w:firstLine="0"/>
              <w:jc w:val="center"/>
            </w:pPr>
            <w:r w:rsidRPr="00830A40">
              <w:t>оказания</w:t>
            </w:r>
          </w:p>
          <w:p w:rsidR="003661F3" w:rsidRPr="00830A40" w:rsidRDefault="003661F3" w:rsidP="00BC0D64">
            <w:pPr>
              <w:ind w:firstLine="0"/>
              <w:jc w:val="center"/>
            </w:pPr>
            <w:r w:rsidRPr="00830A40">
              <w:t>платной</w:t>
            </w:r>
          </w:p>
          <w:p w:rsidR="003661F3" w:rsidRPr="00830A40" w:rsidRDefault="003661F3" w:rsidP="00BC0D64">
            <w:pPr>
              <w:ind w:firstLine="0"/>
              <w:jc w:val="center"/>
            </w:pPr>
            <w:r w:rsidRPr="00830A40">
              <w:t xml:space="preserve">услуги </w:t>
            </w:r>
            <w:r w:rsidR="009471B2" w:rsidRPr="00830A40">
              <w:t xml:space="preserve">в год </w:t>
            </w:r>
            <w:r w:rsidRPr="00830A40">
              <w:t>(час.)</w:t>
            </w:r>
          </w:p>
        </w:tc>
        <w:tc>
          <w:tcPr>
            <w:tcW w:w="1462" w:type="dxa"/>
            <w:shd w:val="clear" w:color="auto" w:fill="auto"/>
            <w:tcMar>
              <w:left w:w="28" w:type="dxa"/>
              <w:right w:w="28" w:type="dxa"/>
            </w:tcMar>
            <w:vAlign w:val="center"/>
          </w:tcPr>
          <w:p w:rsidR="003661F3" w:rsidRPr="00830A40" w:rsidRDefault="003661F3" w:rsidP="00BC0D64">
            <w:pPr>
              <w:ind w:firstLine="0"/>
              <w:jc w:val="center"/>
            </w:pPr>
            <w:r w:rsidRPr="00830A40">
              <w:t>Сумма</w:t>
            </w:r>
          </w:p>
          <w:p w:rsidR="003661F3" w:rsidRPr="00830A40" w:rsidRDefault="003661F3" w:rsidP="00BC0D64">
            <w:pPr>
              <w:ind w:firstLine="0"/>
              <w:jc w:val="center"/>
            </w:pPr>
            <w:r w:rsidRPr="00830A40">
              <w:t>начисленной</w:t>
            </w:r>
          </w:p>
          <w:p w:rsidR="003661F3" w:rsidRPr="00830A40" w:rsidRDefault="003661F3" w:rsidP="00BC0D64">
            <w:pPr>
              <w:ind w:firstLine="0"/>
              <w:jc w:val="center"/>
            </w:pPr>
            <w:r w:rsidRPr="00830A40">
              <w:t>амортизации</w:t>
            </w:r>
          </w:p>
          <w:p w:rsidR="003661F3" w:rsidRPr="00830A40" w:rsidRDefault="003661F3" w:rsidP="00CE784A">
            <w:pPr>
              <w:ind w:firstLine="960"/>
              <w:jc w:val="center"/>
            </w:pPr>
          </w:p>
        </w:tc>
      </w:tr>
      <w:tr w:rsidR="009471B2" w:rsidRPr="00830A40" w:rsidTr="00BC0D64">
        <w:tc>
          <w:tcPr>
            <w:tcW w:w="1390" w:type="dxa"/>
            <w:shd w:val="clear" w:color="auto" w:fill="auto"/>
            <w:vAlign w:val="center"/>
          </w:tcPr>
          <w:p w:rsidR="003661F3" w:rsidRPr="00830A40" w:rsidRDefault="003661F3" w:rsidP="00BC0D64">
            <w:pPr>
              <w:ind w:firstLine="0"/>
              <w:jc w:val="center"/>
            </w:pPr>
            <w:r w:rsidRPr="00830A40">
              <w:t>1</w:t>
            </w:r>
          </w:p>
        </w:tc>
        <w:tc>
          <w:tcPr>
            <w:tcW w:w="1077" w:type="dxa"/>
            <w:shd w:val="clear" w:color="auto" w:fill="auto"/>
            <w:vAlign w:val="center"/>
          </w:tcPr>
          <w:p w:rsidR="003661F3" w:rsidRPr="00830A40" w:rsidRDefault="003661F3" w:rsidP="00BC0D64">
            <w:pPr>
              <w:ind w:firstLine="0"/>
              <w:jc w:val="center"/>
            </w:pPr>
            <w:r w:rsidRPr="00830A40">
              <w:t>2</w:t>
            </w:r>
          </w:p>
        </w:tc>
        <w:tc>
          <w:tcPr>
            <w:tcW w:w="1225" w:type="dxa"/>
            <w:shd w:val="clear" w:color="auto" w:fill="auto"/>
            <w:vAlign w:val="center"/>
          </w:tcPr>
          <w:p w:rsidR="003661F3" w:rsidRPr="00830A40" w:rsidRDefault="003661F3" w:rsidP="00BC0D64">
            <w:pPr>
              <w:ind w:firstLine="0"/>
              <w:jc w:val="center"/>
            </w:pPr>
            <w:r w:rsidRPr="00830A40">
              <w:t>3</w:t>
            </w:r>
          </w:p>
        </w:tc>
        <w:tc>
          <w:tcPr>
            <w:tcW w:w="1587" w:type="dxa"/>
            <w:shd w:val="clear" w:color="auto" w:fill="auto"/>
          </w:tcPr>
          <w:p w:rsidR="003661F3" w:rsidRPr="00830A40" w:rsidRDefault="003661F3" w:rsidP="00BC0D64">
            <w:pPr>
              <w:ind w:firstLine="0"/>
              <w:jc w:val="center"/>
            </w:pPr>
            <w:r w:rsidRPr="00830A40">
              <w:t>4</w:t>
            </w:r>
            <w:r w:rsidR="009471B2" w:rsidRPr="00830A40">
              <w:t>=(2)/(3)</w:t>
            </w:r>
          </w:p>
        </w:tc>
        <w:tc>
          <w:tcPr>
            <w:tcW w:w="1163" w:type="dxa"/>
            <w:shd w:val="clear" w:color="auto" w:fill="auto"/>
            <w:vAlign w:val="center"/>
          </w:tcPr>
          <w:p w:rsidR="003661F3" w:rsidRPr="00830A40" w:rsidRDefault="003661F3" w:rsidP="00BC0D64">
            <w:pPr>
              <w:ind w:firstLine="0"/>
              <w:jc w:val="center"/>
            </w:pPr>
            <w:r w:rsidRPr="00830A40">
              <w:t>5</w:t>
            </w:r>
          </w:p>
        </w:tc>
        <w:tc>
          <w:tcPr>
            <w:tcW w:w="1586" w:type="dxa"/>
            <w:shd w:val="clear" w:color="auto" w:fill="auto"/>
            <w:vAlign w:val="center"/>
          </w:tcPr>
          <w:p w:rsidR="003661F3" w:rsidRPr="00830A40" w:rsidRDefault="003661F3" w:rsidP="00BC0D64">
            <w:pPr>
              <w:ind w:firstLine="0"/>
              <w:jc w:val="center"/>
            </w:pPr>
            <w:r w:rsidRPr="00830A40">
              <w:t>6</w:t>
            </w:r>
          </w:p>
        </w:tc>
        <w:tc>
          <w:tcPr>
            <w:tcW w:w="1462" w:type="dxa"/>
            <w:shd w:val="clear" w:color="auto" w:fill="auto"/>
            <w:vAlign w:val="center"/>
          </w:tcPr>
          <w:p w:rsidR="003661F3" w:rsidRPr="00830A40" w:rsidRDefault="003661F3" w:rsidP="00BC0D64">
            <w:pPr>
              <w:ind w:firstLine="0"/>
              <w:jc w:val="center"/>
            </w:pPr>
            <w:r w:rsidRPr="00830A40">
              <w:t>7</w:t>
            </w:r>
            <w:r w:rsidR="009471B2" w:rsidRPr="00830A40">
              <w:t>=(4)/(5)*(6)</w:t>
            </w:r>
          </w:p>
        </w:tc>
      </w:tr>
      <w:tr w:rsidR="009471B2" w:rsidRPr="00830A40" w:rsidTr="00BC0D64">
        <w:tc>
          <w:tcPr>
            <w:tcW w:w="1390" w:type="dxa"/>
            <w:shd w:val="clear" w:color="auto" w:fill="auto"/>
          </w:tcPr>
          <w:p w:rsidR="003661F3" w:rsidRPr="00830A40" w:rsidRDefault="003661F3" w:rsidP="00BC0D64">
            <w:pPr>
              <w:ind w:firstLine="0"/>
              <w:jc w:val="center"/>
            </w:pPr>
            <w:r w:rsidRPr="00830A40">
              <w:t>1.</w:t>
            </w:r>
          </w:p>
        </w:tc>
        <w:tc>
          <w:tcPr>
            <w:tcW w:w="1077" w:type="dxa"/>
            <w:shd w:val="clear" w:color="auto" w:fill="auto"/>
          </w:tcPr>
          <w:p w:rsidR="003661F3" w:rsidRPr="00830A40" w:rsidRDefault="003661F3" w:rsidP="00BC0D64">
            <w:pPr>
              <w:ind w:firstLine="0"/>
              <w:jc w:val="center"/>
            </w:pPr>
          </w:p>
        </w:tc>
        <w:tc>
          <w:tcPr>
            <w:tcW w:w="1225" w:type="dxa"/>
            <w:shd w:val="clear" w:color="auto" w:fill="auto"/>
          </w:tcPr>
          <w:p w:rsidR="003661F3" w:rsidRPr="00830A40" w:rsidRDefault="003661F3" w:rsidP="00BC0D64">
            <w:pPr>
              <w:ind w:firstLine="0"/>
              <w:jc w:val="center"/>
            </w:pPr>
          </w:p>
        </w:tc>
        <w:tc>
          <w:tcPr>
            <w:tcW w:w="1587" w:type="dxa"/>
            <w:shd w:val="clear" w:color="auto" w:fill="auto"/>
          </w:tcPr>
          <w:p w:rsidR="003661F3" w:rsidRPr="00830A40" w:rsidRDefault="003661F3" w:rsidP="00BC0D64">
            <w:pPr>
              <w:ind w:firstLine="0"/>
              <w:jc w:val="center"/>
            </w:pPr>
          </w:p>
        </w:tc>
        <w:tc>
          <w:tcPr>
            <w:tcW w:w="1163" w:type="dxa"/>
            <w:shd w:val="clear" w:color="auto" w:fill="auto"/>
          </w:tcPr>
          <w:p w:rsidR="003661F3" w:rsidRPr="00830A40" w:rsidRDefault="003661F3" w:rsidP="00BC0D64">
            <w:pPr>
              <w:ind w:firstLine="0"/>
              <w:jc w:val="center"/>
            </w:pPr>
          </w:p>
        </w:tc>
        <w:tc>
          <w:tcPr>
            <w:tcW w:w="1586" w:type="dxa"/>
            <w:shd w:val="clear" w:color="auto" w:fill="auto"/>
          </w:tcPr>
          <w:p w:rsidR="003661F3" w:rsidRPr="00830A40" w:rsidRDefault="003661F3" w:rsidP="00BC0D64">
            <w:pPr>
              <w:ind w:firstLine="0"/>
              <w:jc w:val="center"/>
            </w:pPr>
          </w:p>
        </w:tc>
        <w:tc>
          <w:tcPr>
            <w:tcW w:w="1462" w:type="dxa"/>
            <w:shd w:val="clear" w:color="auto" w:fill="auto"/>
          </w:tcPr>
          <w:p w:rsidR="003661F3" w:rsidRPr="00830A40" w:rsidRDefault="003661F3" w:rsidP="00BC0D64">
            <w:pPr>
              <w:ind w:firstLine="0"/>
              <w:jc w:val="center"/>
            </w:pPr>
          </w:p>
        </w:tc>
      </w:tr>
      <w:tr w:rsidR="009471B2" w:rsidRPr="00830A40" w:rsidTr="00BC0D64">
        <w:tc>
          <w:tcPr>
            <w:tcW w:w="1390" w:type="dxa"/>
            <w:shd w:val="clear" w:color="auto" w:fill="auto"/>
          </w:tcPr>
          <w:p w:rsidR="003661F3" w:rsidRPr="00830A40" w:rsidRDefault="003661F3" w:rsidP="00BC0D64">
            <w:pPr>
              <w:ind w:firstLine="0"/>
              <w:jc w:val="center"/>
            </w:pPr>
            <w:r w:rsidRPr="00830A40">
              <w:t>2.</w:t>
            </w:r>
          </w:p>
        </w:tc>
        <w:tc>
          <w:tcPr>
            <w:tcW w:w="1077" w:type="dxa"/>
            <w:shd w:val="clear" w:color="auto" w:fill="auto"/>
          </w:tcPr>
          <w:p w:rsidR="003661F3" w:rsidRPr="00830A40" w:rsidRDefault="003661F3" w:rsidP="00BC0D64">
            <w:pPr>
              <w:ind w:firstLine="0"/>
              <w:jc w:val="center"/>
            </w:pPr>
          </w:p>
        </w:tc>
        <w:tc>
          <w:tcPr>
            <w:tcW w:w="1225" w:type="dxa"/>
            <w:shd w:val="clear" w:color="auto" w:fill="auto"/>
          </w:tcPr>
          <w:p w:rsidR="003661F3" w:rsidRPr="00830A40" w:rsidRDefault="003661F3" w:rsidP="00BC0D64">
            <w:pPr>
              <w:ind w:firstLine="0"/>
              <w:jc w:val="center"/>
            </w:pPr>
          </w:p>
        </w:tc>
        <w:tc>
          <w:tcPr>
            <w:tcW w:w="1587" w:type="dxa"/>
            <w:shd w:val="clear" w:color="auto" w:fill="auto"/>
          </w:tcPr>
          <w:p w:rsidR="003661F3" w:rsidRPr="00830A40" w:rsidRDefault="003661F3" w:rsidP="00BC0D64">
            <w:pPr>
              <w:ind w:firstLine="0"/>
              <w:jc w:val="center"/>
            </w:pPr>
          </w:p>
        </w:tc>
        <w:tc>
          <w:tcPr>
            <w:tcW w:w="1163" w:type="dxa"/>
            <w:shd w:val="clear" w:color="auto" w:fill="auto"/>
          </w:tcPr>
          <w:p w:rsidR="003661F3" w:rsidRPr="00830A40" w:rsidRDefault="003661F3" w:rsidP="00BC0D64">
            <w:pPr>
              <w:ind w:firstLine="0"/>
              <w:jc w:val="center"/>
            </w:pPr>
          </w:p>
        </w:tc>
        <w:tc>
          <w:tcPr>
            <w:tcW w:w="1586" w:type="dxa"/>
            <w:shd w:val="clear" w:color="auto" w:fill="auto"/>
          </w:tcPr>
          <w:p w:rsidR="003661F3" w:rsidRPr="00830A40" w:rsidRDefault="003661F3" w:rsidP="00BC0D64">
            <w:pPr>
              <w:ind w:firstLine="0"/>
              <w:jc w:val="center"/>
            </w:pPr>
          </w:p>
        </w:tc>
        <w:tc>
          <w:tcPr>
            <w:tcW w:w="1462" w:type="dxa"/>
            <w:shd w:val="clear" w:color="auto" w:fill="auto"/>
          </w:tcPr>
          <w:p w:rsidR="003661F3" w:rsidRPr="00830A40" w:rsidRDefault="003661F3" w:rsidP="00BC0D64">
            <w:pPr>
              <w:ind w:firstLine="0"/>
              <w:jc w:val="center"/>
            </w:pPr>
          </w:p>
        </w:tc>
      </w:tr>
      <w:tr w:rsidR="009471B2" w:rsidRPr="00830A40" w:rsidTr="00BC0D64">
        <w:tc>
          <w:tcPr>
            <w:tcW w:w="1390" w:type="dxa"/>
            <w:shd w:val="clear" w:color="auto" w:fill="auto"/>
          </w:tcPr>
          <w:p w:rsidR="003661F3" w:rsidRPr="00830A40" w:rsidRDefault="003661F3" w:rsidP="00BC0D64">
            <w:pPr>
              <w:ind w:firstLine="0"/>
              <w:jc w:val="center"/>
            </w:pPr>
            <w:r w:rsidRPr="00830A40">
              <w:t>. . .</w:t>
            </w:r>
          </w:p>
        </w:tc>
        <w:tc>
          <w:tcPr>
            <w:tcW w:w="1077" w:type="dxa"/>
            <w:shd w:val="clear" w:color="auto" w:fill="auto"/>
          </w:tcPr>
          <w:p w:rsidR="003661F3" w:rsidRPr="00830A40" w:rsidRDefault="003661F3" w:rsidP="00BC0D64">
            <w:pPr>
              <w:ind w:firstLine="0"/>
              <w:jc w:val="center"/>
            </w:pPr>
          </w:p>
        </w:tc>
        <w:tc>
          <w:tcPr>
            <w:tcW w:w="1225" w:type="dxa"/>
            <w:shd w:val="clear" w:color="auto" w:fill="auto"/>
          </w:tcPr>
          <w:p w:rsidR="003661F3" w:rsidRPr="00830A40" w:rsidRDefault="003661F3" w:rsidP="00BC0D64">
            <w:pPr>
              <w:ind w:firstLine="0"/>
              <w:jc w:val="center"/>
            </w:pPr>
          </w:p>
        </w:tc>
        <w:tc>
          <w:tcPr>
            <w:tcW w:w="1587" w:type="dxa"/>
            <w:shd w:val="clear" w:color="auto" w:fill="auto"/>
          </w:tcPr>
          <w:p w:rsidR="003661F3" w:rsidRPr="00830A40" w:rsidRDefault="003661F3" w:rsidP="00BC0D64">
            <w:pPr>
              <w:ind w:firstLine="0"/>
              <w:jc w:val="center"/>
            </w:pPr>
          </w:p>
        </w:tc>
        <w:tc>
          <w:tcPr>
            <w:tcW w:w="1163" w:type="dxa"/>
            <w:shd w:val="clear" w:color="auto" w:fill="auto"/>
          </w:tcPr>
          <w:p w:rsidR="003661F3" w:rsidRPr="00830A40" w:rsidRDefault="003661F3" w:rsidP="00BC0D64">
            <w:pPr>
              <w:ind w:firstLine="0"/>
              <w:jc w:val="center"/>
            </w:pPr>
          </w:p>
        </w:tc>
        <w:tc>
          <w:tcPr>
            <w:tcW w:w="1586" w:type="dxa"/>
            <w:shd w:val="clear" w:color="auto" w:fill="auto"/>
          </w:tcPr>
          <w:p w:rsidR="003661F3" w:rsidRPr="00830A40" w:rsidRDefault="003661F3" w:rsidP="00BC0D64">
            <w:pPr>
              <w:ind w:firstLine="0"/>
              <w:jc w:val="center"/>
            </w:pPr>
          </w:p>
        </w:tc>
        <w:tc>
          <w:tcPr>
            <w:tcW w:w="1462" w:type="dxa"/>
            <w:shd w:val="clear" w:color="auto" w:fill="auto"/>
          </w:tcPr>
          <w:p w:rsidR="003661F3" w:rsidRPr="00830A40" w:rsidRDefault="003661F3" w:rsidP="00BC0D64">
            <w:pPr>
              <w:ind w:firstLine="0"/>
              <w:jc w:val="center"/>
            </w:pPr>
          </w:p>
        </w:tc>
      </w:tr>
      <w:tr w:rsidR="009471B2" w:rsidRPr="00830A40" w:rsidTr="00BC0D64">
        <w:tc>
          <w:tcPr>
            <w:tcW w:w="1390" w:type="dxa"/>
            <w:shd w:val="clear" w:color="auto" w:fill="auto"/>
          </w:tcPr>
          <w:p w:rsidR="003661F3" w:rsidRPr="00830A40" w:rsidRDefault="003661F3" w:rsidP="00BC0D64">
            <w:pPr>
              <w:ind w:firstLine="0"/>
              <w:jc w:val="center"/>
            </w:pPr>
            <w:r w:rsidRPr="00830A40">
              <w:t>Итого</w:t>
            </w:r>
          </w:p>
        </w:tc>
        <w:tc>
          <w:tcPr>
            <w:tcW w:w="1077" w:type="dxa"/>
            <w:shd w:val="clear" w:color="auto" w:fill="auto"/>
          </w:tcPr>
          <w:p w:rsidR="003661F3" w:rsidRPr="00830A40" w:rsidRDefault="003661F3" w:rsidP="00BC0D64">
            <w:pPr>
              <w:ind w:firstLine="0"/>
              <w:jc w:val="center"/>
            </w:pPr>
            <w:r w:rsidRPr="00830A40">
              <w:rPr>
                <w:lang w:val="en-US"/>
              </w:rPr>
              <w:t>X</w:t>
            </w:r>
          </w:p>
        </w:tc>
        <w:tc>
          <w:tcPr>
            <w:tcW w:w="1225" w:type="dxa"/>
            <w:shd w:val="clear" w:color="auto" w:fill="auto"/>
          </w:tcPr>
          <w:p w:rsidR="003661F3" w:rsidRPr="00830A40" w:rsidRDefault="003661F3" w:rsidP="00BC0D64">
            <w:pPr>
              <w:ind w:firstLine="0"/>
              <w:jc w:val="center"/>
            </w:pPr>
            <w:r w:rsidRPr="00830A40">
              <w:rPr>
                <w:lang w:val="en-US"/>
              </w:rPr>
              <w:t>X</w:t>
            </w:r>
          </w:p>
        </w:tc>
        <w:tc>
          <w:tcPr>
            <w:tcW w:w="1587" w:type="dxa"/>
            <w:shd w:val="clear" w:color="auto" w:fill="auto"/>
          </w:tcPr>
          <w:p w:rsidR="003661F3" w:rsidRPr="00830A40" w:rsidRDefault="003661F3" w:rsidP="00BC0D64">
            <w:pPr>
              <w:ind w:firstLine="0"/>
              <w:jc w:val="center"/>
              <w:rPr>
                <w:lang w:val="en-US"/>
              </w:rPr>
            </w:pPr>
          </w:p>
        </w:tc>
        <w:tc>
          <w:tcPr>
            <w:tcW w:w="1163" w:type="dxa"/>
            <w:shd w:val="clear" w:color="auto" w:fill="auto"/>
          </w:tcPr>
          <w:p w:rsidR="003661F3" w:rsidRPr="00830A40" w:rsidRDefault="003661F3" w:rsidP="00BC0D64">
            <w:pPr>
              <w:ind w:firstLine="0"/>
              <w:jc w:val="center"/>
            </w:pPr>
            <w:r w:rsidRPr="00830A40">
              <w:rPr>
                <w:lang w:val="en-US"/>
              </w:rPr>
              <w:t>X</w:t>
            </w:r>
          </w:p>
        </w:tc>
        <w:tc>
          <w:tcPr>
            <w:tcW w:w="1586" w:type="dxa"/>
            <w:shd w:val="clear" w:color="auto" w:fill="auto"/>
          </w:tcPr>
          <w:p w:rsidR="003661F3" w:rsidRPr="00830A40" w:rsidRDefault="003661F3" w:rsidP="00BC0D64">
            <w:pPr>
              <w:ind w:firstLine="0"/>
              <w:jc w:val="center"/>
            </w:pPr>
            <w:r w:rsidRPr="00830A40">
              <w:rPr>
                <w:lang w:val="en-US"/>
              </w:rPr>
              <w:t>X</w:t>
            </w:r>
          </w:p>
        </w:tc>
        <w:tc>
          <w:tcPr>
            <w:tcW w:w="1462" w:type="dxa"/>
            <w:shd w:val="clear" w:color="auto" w:fill="auto"/>
          </w:tcPr>
          <w:p w:rsidR="003661F3" w:rsidRPr="00830A40" w:rsidRDefault="003661F3" w:rsidP="00BC0D64">
            <w:pPr>
              <w:ind w:firstLine="0"/>
              <w:jc w:val="center"/>
            </w:pPr>
          </w:p>
        </w:tc>
      </w:tr>
    </w:tbl>
    <w:p w:rsidR="00D5735D" w:rsidRPr="00830A40" w:rsidRDefault="00D5735D" w:rsidP="00CE784A">
      <w:pPr>
        <w:ind w:firstLine="960"/>
      </w:pPr>
    </w:p>
    <w:p w:rsidR="00D5735D" w:rsidRPr="006D279D" w:rsidRDefault="00B2721B" w:rsidP="00A62BC8">
      <w:pPr>
        <w:ind w:firstLine="907"/>
        <w:rPr>
          <w:sz w:val="28"/>
          <w:szCs w:val="28"/>
        </w:rPr>
      </w:pPr>
      <w:r w:rsidRPr="006D279D">
        <w:rPr>
          <w:sz w:val="28"/>
          <w:szCs w:val="28"/>
        </w:rPr>
        <w:t>2.11.</w:t>
      </w:r>
      <w:r w:rsidR="00C604E6" w:rsidRPr="006D279D">
        <w:rPr>
          <w:sz w:val="28"/>
          <w:szCs w:val="28"/>
        </w:rPr>
        <w:t xml:space="preserve"> </w:t>
      </w:r>
      <w:r w:rsidR="00D5735D" w:rsidRPr="006D279D">
        <w:rPr>
          <w:sz w:val="28"/>
          <w:szCs w:val="28"/>
        </w:rPr>
        <w:t>Объем накладных затрат относится на стоимость платной услуги пропорционально затратам на оплату труда и начислениям на выплаты по оплате труда основного персонала, непосредственно участвующего в процессе оказания платной услуги:</w:t>
      </w:r>
    </w:p>
    <w:p w:rsidR="00D5735D" w:rsidRPr="00830A40" w:rsidRDefault="00D5735D" w:rsidP="00CE784A">
      <w:pPr>
        <w:ind w:firstLine="960"/>
        <w:jc w:val="center"/>
      </w:pPr>
      <w:r w:rsidRPr="00830A40">
        <w:t>Зн = к</w:t>
      </w:r>
      <w:r w:rsidRPr="00830A40">
        <w:rPr>
          <w:vertAlign w:val="subscript"/>
        </w:rPr>
        <w:t>н</w:t>
      </w:r>
      <w:r w:rsidRPr="00830A40">
        <w:t>*3оп, где</w:t>
      </w:r>
    </w:p>
    <w:p w:rsidR="00D5735D" w:rsidRPr="006D279D" w:rsidRDefault="00D5735D" w:rsidP="00CE784A">
      <w:pPr>
        <w:ind w:firstLine="960"/>
        <w:rPr>
          <w:sz w:val="28"/>
          <w:szCs w:val="28"/>
        </w:rPr>
      </w:pPr>
      <w:r w:rsidRPr="006D279D">
        <w:rPr>
          <w:i/>
          <w:iCs/>
          <w:sz w:val="28"/>
          <w:szCs w:val="28"/>
        </w:rPr>
        <w:t>к</w:t>
      </w:r>
      <w:r w:rsidRPr="006D279D">
        <w:rPr>
          <w:i/>
          <w:iCs/>
          <w:sz w:val="28"/>
          <w:szCs w:val="28"/>
          <w:vertAlign w:val="subscript"/>
        </w:rPr>
        <w:t>н</w:t>
      </w:r>
      <w:r w:rsidRPr="006D279D">
        <w:rPr>
          <w:i/>
          <w:iCs/>
          <w:sz w:val="28"/>
          <w:szCs w:val="28"/>
        </w:rPr>
        <w:t xml:space="preserve"> - </w:t>
      </w:r>
      <w:r w:rsidRPr="006D279D">
        <w:rPr>
          <w:sz w:val="28"/>
          <w:szCs w:val="28"/>
        </w:rPr>
        <w:t>коэффициент накладных затрат, отражающий нагрузку на единицу оплаты труда основного персонала учреждения. Данный коэффициент рассчитывается на основании отчетных данных за предшествующий период и прогнозируемых изменений в плановом периоде:</w:t>
      </w:r>
    </w:p>
    <w:p w:rsidR="00D5735D" w:rsidRPr="00830A40" w:rsidRDefault="00D5735D" w:rsidP="00CE784A">
      <w:pPr>
        <w:ind w:firstLine="960"/>
        <w:jc w:val="center"/>
      </w:pPr>
      <w:r w:rsidRPr="00830A40">
        <w:rPr>
          <w:position w:val="-8"/>
        </w:rPr>
        <w:t>к</w:t>
      </w:r>
      <w:r w:rsidRPr="00830A40">
        <w:rPr>
          <w:position w:val="-8"/>
          <w:vertAlign w:val="subscript"/>
        </w:rPr>
        <w:t>н</w:t>
      </w:r>
      <w:r w:rsidR="00B3702D" w:rsidRPr="00830A40">
        <w:t xml:space="preserve"> </w:t>
      </w:r>
      <w:r w:rsidRPr="00830A40">
        <w:rPr>
          <w:position w:val="-8"/>
        </w:rPr>
        <w:t>=</w:t>
      </w:r>
      <w:r w:rsidR="00B3702D" w:rsidRPr="00830A40">
        <w:rPr>
          <w:position w:val="-8"/>
        </w:rPr>
        <w:t xml:space="preserve"> </w:t>
      </w:r>
      <w:r w:rsidRPr="00C23B3C">
        <w:rPr>
          <w:u w:val="single"/>
        </w:rPr>
        <w:t>Зауп + Зохн + Аохн</w:t>
      </w:r>
      <w:r w:rsidRPr="00830A40">
        <w:rPr>
          <w:position w:val="-8"/>
        </w:rPr>
        <w:t>,</w:t>
      </w:r>
      <w:r w:rsidR="00B3702D" w:rsidRPr="00830A40">
        <w:rPr>
          <w:position w:val="-8"/>
        </w:rPr>
        <w:t xml:space="preserve"> </w:t>
      </w:r>
      <w:r w:rsidRPr="00830A40">
        <w:rPr>
          <w:position w:val="-8"/>
        </w:rPr>
        <w:t>где</w:t>
      </w:r>
    </w:p>
    <w:p w:rsidR="00D5735D" w:rsidRPr="00830A40" w:rsidRDefault="00D5735D" w:rsidP="00CE784A">
      <w:pPr>
        <w:ind w:firstLine="960"/>
        <w:jc w:val="center"/>
        <w:rPr>
          <w:u w:val="single"/>
        </w:rPr>
      </w:pPr>
      <w:r w:rsidRPr="00830A40">
        <w:t xml:space="preserve">Σ </w:t>
      </w:r>
      <w:r w:rsidRPr="00830A40">
        <w:rPr>
          <w:color w:val="000000"/>
        </w:rPr>
        <w:t>3оп</w:t>
      </w:r>
    </w:p>
    <w:p w:rsidR="00D5735D" w:rsidRPr="006D279D" w:rsidRDefault="00D5735D" w:rsidP="00CE784A">
      <w:pPr>
        <w:ind w:firstLine="960"/>
        <w:rPr>
          <w:sz w:val="28"/>
          <w:szCs w:val="28"/>
        </w:rPr>
      </w:pPr>
      <w:r w:rsidRPr="006D279D">
        <w:rPr>
          <w:i/>
          <w:iCs/>
          <w:sz w:val="28"/>
          <w:szCs w:val="28"/>
        </w:rPr>
        <w:t xml:space="preserve">Зауп </w:t>
      </w:r>
      <w:r w:rsidRPr="006D279D">
        <w:rPr>
          <w:sz w:val="28"/>
          <w:szCs w:val="28"/>
        </w:rPr>
        <w:t>- фактические затраты на административно-управленческий персонал за предшествующий период, скорректированные на прогнозируемое изменение численности административно-управленческого персонала и прогнозируемый рост заработной платы;</w:t>
      </w:r>
    </w:p>
    <w:p w:rsidR="00D5735D" w:rsidRPr="006D279D" w:rsidRDefault="00D5735D" w:rsidP="00CE784A">
      <w:pPr>
        <w:ind w:firstLine="960"/>
        <w:rPr>
          <w:sz w:val="28"/>
          <w:szCs w:val="28"/>
        </w:rPr>
      </w:pPr>
      <w:r w:rsidRPr="006D279D">
        <w:rPr>
          <w:i/>
          <w:iCs/>
          <w:sz w:val="28"/>
          <w:szCs w:val="28"/>
        </w:rPr>
        <w:t xml:space="preserve">Зохн </w:t>
      </w:r>
      <w:r w:rsidRPr="006D279D">
        <w:rPr>
          <w:sz w:val="28"/>
          <w:szCs w:val="28"/>
        </w:rPr>
        <w:t>- фактические 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пошлины и иные обязательные платежи с учетом изменения налогового законодательства;</w:t>
      </w:r>
    </w:p>
    <w:p w:rsidR="00D5735D" w:rsidRPr="006D279D" w:rsidRDefault="00D5735D" w:rsidP="00CE784A">
      <w:pPr>
        <w:ind w:firstLine="960"/>
        <w:rPr>
          <w:sz w:val="28"/>
          <w:szCs w:val="28"/>
        </w:rPr>
      </w:pPr>
      <w:r w:rsidRPr="006D279D">
        <w:rPr>
          <w:i/>
          <w:iCs/>
          <w:sz w:val="28"/>
          <w:szCs w:val="28"/>
        </w:rPr>
        <w:t xml:space="preserve">Аохн - </w:t>
      </w:r>
      <w:r w:rsidRPr="006D279D">
        <w:rPr>
          <w:sz w:val="28"/>
          <w:szCs w:val="28"/>
        </w:rPr>
        <w:t>прогноз суммы начисленной амортизации имущества общехозяйственного назначения в плановом периоде.</w:t>
      </w:r>
    </w:p>
    <w:p w:rsidR="00D5735D" w:rsidRPr="006D279D" w:rsidRDefault="00D5735D" w:rsidP="00CE784A">
      <w:pPr>
        <w:ind w:firstLine="960"/>
        <w:rPr>
          <w:sz w:val="28"/>
          <w:szCs w:val="28"/>
        </w:rPr>
      </w:pPr>
      <w:r w:rsidRPr="006D279D">
        <w:rPr>
          <w:i/>
          <w:iCs/>
          <w:sz w:val="28"/>
          <w:szCs w:val="28"/>
        </w:rPr>
        <w:t xml:space="preserve">Зоп - </w:t>
      </w:r>
      <w:r w:rsidRPr="006D279D">
        <w:rPr>
          <w:sz w:val="28"/>
          <w:szCs w:val="28"/>
        </w:rPr>
        <w:t>фактические затраты на весь основной персонал учреждения за предшествующий период, скорректированные на прогнозируемое изменение численности основного персонала и прогнозируемый рост заработной платы.</w:t>
      </w:r>
    </w:p>
    <w:p w:rsidR="00D5735D" w:rsidRPr="006D279D" w:rsidRDefault="00D5735D" w:rsidP="00CE784A">
      <w:pPr>
        <w:ind w:firstLine="960"/>
        <w:rPr>
          <w:sz w:val="28"/>
          <w:szCs w:val="28"/>
        </w:rPr>
      </w:pPr>
      <w:r w:rsidRPr="006D279D">
        <w:rPr>
          <w:sz w:val="28"/>
          <w:szCs w:val="28"/>
        </w:rPr>
        <w:t>Затраты на административно- управленческий персонал включают в себя:</w:t>
      </w:r>
    </w:p>
    <w:p w:rsidR="00D5735D" w:rsidRPr="006D279D" w:rsidRDefault="00D5735D" w:rsidP="00CE784A">
      <w:pPr>
        <w:ind w:firstLine="960"/>
        <w:rPr>
          <w:sz w:val="28"/>
          <w:szCs w:val="28"/>
        </w:rPr>
      </w:pPr>
      <w:r w:rsidRPr="006D279D">
        <w:rPr>
          <w:sz w:val="28"/>
          <w:szCs w:val="28"/>
        </w:rPr>
        <w:t>затраты на оплату труда и начисления на выплаты по оплате труда административно-управленческого персонала;</w:t>
      </w:r>
    </w:p>
    <w:p w:rsidR="00D5735D" w:rsidRPr="006D279D" w:rsidRDefault="00D5735D" w:rsidP="00CE784A">
      <w:pPr>
        <w:ind w:firstLine="960"/>
        <w:rPr>
          <w:sz w:val="28"/>
          <w:szCs w:val="28"/>
        </w:rPr>
      </w:pPr>
      <w:r w:rsidRPr="006D279D">
        <w:rPr>
          <w:sz w:val="28"/>
          <w:szCs w:val="28"/>
        </w:rPr>
        <w:t>нормативные затраты на командировки административно-управленческого персонала;</w:t>
      </w:r>
    </w:p>
    <w:p w:rsidR="00D5735D" w:rsidRPr="006D279D" w:rsidRDefault="00D5735D" w:rsidP="00CE784A">
      <w:pPr>
        <w:ind w:firstLine="960"/>
        <w:rPr>
          <w:sz w:val="28"/>
          <w:szCs w:val="28"/>
        </w:rPr>
      </w:pPr>
      <w:r w:rsidRPr="006D279D">
        <w:rPr>
          <w:sz w:val="28"/>
          <w:szCs w:val="28"/>
        </w:rPr>
        <w:lastRenderedPageBreak/>
        <w:t>затраты по повышению квалификации основного и административно-управленческого персонала.</w:t>
      </w:r>
    </w:p>
    <w:p w:rsidR="00D5735D" w:rsidRPr="006D279D" w:rsidRDefault="00D5735D" w:rsidP="00CE784A">
      <w:pPr>
        <w:ind w:firstLine="960"/>
        <w:rPr>
          <w:sz w:val="28"/>
          <w:szCs w:val="28"/>
        </w:rPr>
      </w:pPr>
      <w:r w:rsidRPr="006D279D">
        <w:rPr>
          <w:sz w:val="28"/>
          <w:szCs w:val="28"/>
        </w:rPr>
        <w:t>Затраты общехозяйственного назначения включают в себя:</w:t>
      </w:r>
    </w:p>
    <w:p w:rsidR="00D5735D" w:rsidRPr="006D279D" w:rsidRDefault="00D5735D" w:rsidP="00CE784A">
      <w:pPr>
        <w:ind w:firstLine="960"/>
        <w:rPr>
          <w:sz w:val="28"/>
          <w:szCs w:val="28"/>
        </w:rPr>
      </w:pPr>
      <w:r w:rsidRPr="006D279D">
        <w:rPr>
          <w:sz w:val="28"/>
          <w:szCs w:val="28"/>
        </w:rPr>
        <w:t>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D5735D" w:rsidRPr="006D279D" w:rsidRDefault="00D5735D" w:rsidP="00CE784A">
      <w:pPr>
        <w:ind w:firstLine="960"/>
        <w:rPr>
          <w:sz w:val="28"/>
          <w:szCs w:val="28"/>
        </w:rPr>
      </w:pPr>
      <w:r w:rsidRPr="006D279D">
        <w:rPr>
          <w:sz w:val="28"/>
          <w:szCs w:val="28"/>
        </w:rPr>
        <w:t>затраты на коммунальные услуги, услуги связи, транспорта, затраты на услуги банков, прачечных, затраты на прочие услуги, потребляемые учреждением при оказании платной услуги;</w:t>
      </w:r>
    </w:p>
    <w:p w:rsidR="00D5735D" w:rsidRPr="006D279D" w:rsidRDefault="00D5735D" w:rsidP="00CE784A">
      <w:pPr>
        <w:ind w:firstLine="960"/>
        <w:rPr>
          <w:sz w:val="28"/>
          <w:szCs w:val="28"/>
        </w:rPr>
      </w:pPr>
      <w:r w:rsidRPr="006D279D">
        <w:rPr>
          <w:sz w:val="28"/>
          <w:szCs w:val="28"/>
        </w:rPr>
        <w:t>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 если аренда необходима для оказания платной услуги), затраты на уборку помещений, на содержание транспорта, приобретение топлива для котельных, санитарную обработку помещений.</w:t>
      </w:r>
    </w:p>
    <w:p w:rsidR="00D5735D" w:rsidRPr="006D279D" w:rsidRDefault="00D5735D" w:rsidP="00CE784A">
      <w:pPr>
        <w:ind w:firstLine="960"/>
        <w:rPr>
          <w:sz w:val="28"/>
          <w:szCs w:val="28"/>
        </w:rPr>
      </w:pPr>
      <w:r w:rsidRPr="006D279D">
        <w:rPr>
          <w:sz w:val="28"/>
          <w:szCs w:val="28"/>
        </w:rPr>
        <w:t xml:space="preserve">Сумма начисленной амортизации имущества общехозяйственного назначения определяется исходя из балансовой стоимости оборудования и </w:t>
      </w:r>
      <w:r w:rsidR="00096577" w:rsidRPr="006D279D">
        <w:rPr>
          <w:sz w:val="28"/>
          <w:szCs w:val="28"/>
        </w:rPr>
        <w:t>срока его полезного использования</w:t>
      </w:r>
      <w:r w:rsidRPr="006D279D">
        <w:rPr>
          <w:sz w:val="28"/>
          <w:szCs w:val="28"/>
        </w:rPr>
        <w:t>.</w:t>
      </w:r>
    </w:p>
    <w:p w:rsidR="00D5735D" w:rsidRPr="006D279D" w:rsidRDefault="00D5735D" w:rsidP="00CE784A">
      <w:pPr>
        <w:ind w:firstLine="960"/>
        <w:rPr>
          <w:sz w:val="28"/>
          <w:szCs w:val="28"/>
        </w:rPr>
      </w:pPr>
      <w:r w:rsidRPr="006D279D">
        <w:rPr>
          <w:sz w:val="28"/>
          <w:szCs w:val="28"/>
        </w:rPr>
        <w:t>Расчет накладных затрат приводится по форме согласно таблице 5.</w:t>
      </w:r>
    </w:p>
    <w:p w:rsidR="00D5735D" w:rsidRPr="006D279D" w:rsidRDefault="00D5735D" w:rsidP="00CE784A">
      <w:pPr>
        <w:ind w:firstLine="960"/>
        <w:jc w:val="right"/>
        <w:rPr>
          <w:sz w:val="28"/>
          <w:szCs w:val="28"/>
        </w:rPr>
      </w:pPr>
      <w:r w:rsidRPr="006D279D">
        <w:rPr>
          <w:sz w:val="28"/>
          <w:szCs w:val="28"/>
        </w:rPr>
        <w:t>Таблица 5</w:t>
      </w:r>
    </w:p>
    <w:p w:rsidR="00D5735D" w:rsidRPr="006D279D" w:rsidRDefault="00D5735D" w:rsidP="00CE784A">
      <w:pPr>
        <w:ind w:firstLine="960"/>
        <w:jc w:val="center"/>
        <w:rPr>
          <w:sz w:val="28"/>
          <w:szCs w:val="28"/>
        </w:rPr>
      </w:pPr>
      <w:r w:rsidRPr="006D279D">
        <w:rPr>
          <w:sz w:val="28"/>
          <w:szCs w:val="28"/>
        </w:rPr>
        <w:t>Расчет накладных затрат</w:t>
      </w:r>
    </w:p>
    <w:p w:rsidR="006A457A" w:rsidRPr="00830A40" w:rsidRDefault="006A457A" w:rsidP="00CE784A">
      <w:pPr>
        <w:ind w:firstLine="960"/>
        <w:jc w:val="center"/>
      </w:pPr>
      <w:r w:rsidRPr="00830A40">
        <w:t>___________________________</w:t>
      </w:r>
      <w:r w:rsidR="00C56CC7" w:rsidRPr="00830A40">
        <w:t>_____________</w:t>
      </w:r>
      <w:r w:rsidRPr="00830A40">
        <w:t>__________</w:t>
      </w:r>
    </w:p>
    <w:p w:rsidR="00D5735D" w:rsidRPr="00830A40" w:rsidRDefault="00D5735D" w:rsidP="00CE784A">
      <w:pPr>
        <w:ind w:firstLine="960"/>
        <w:jc w:val="center"/>
      </w:pPr>
      <w:r w:rsidRPr="00830A40">
        <w:t>(наименование платной услуги)</w:t>
      </w:r>
    </w:p>
    <w:p w:rsidR="00C56CC7" w:rsidRPr="00830A40" w:rsidRDefault="00C56CC7" w:rsidP="00CE784A">
      <w:pPr>
        <w:ind w:firstLine="960"/>
      </w:pPr>
    </w:p>
    <w:tbl>
      <w:tblPr>
        <w:tblW w:w="5000" w:type="pct"/>
        <w:tblCellMar>
          <w:left w:w="40" w:type="dxa"/>
          <w:right w:w="40" w:type="dxa"/>
        </w:tblCellMar>
        <w:tblLook w:val="0000"/>
      </w:tblPr>
      <w:tblGrid>
        <w:gridCol w:w="617"/>
        <w:gridCol w:w="6085"/>
        <w:gridCol w:w="2732"/>
      </w:tblGrid>
      <w:tr w:rsidR="00D5735D" w:rsidRPr="00830A40" w:rsidTr="0052567B">
        <w:trPr>
          <w:trHeight w:hRule="exact" w:val="628"/>
        </w:trPr>
        <w:tc>
          <w:tcPr>
            <w:tcW w:w="327" w:type="pct"/>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9C70C2">
            <w:pPr>
              <w:ind w:firstLine="0"/>
              <w:jc w:val="center"/>
            </w:pPr>
            <w:r w:rsidRPr="00830A40">
              <w:t>1</w:t>
            </w:r>
          </w:p>
        </w:tc>
        <w:tc>
          <w:tcPr>
            <w:tcW w:w="3224" w:type="pct"/>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9C70C2">
            <w:pPr>
              <w:ind w:firstLine="0"/>
            </w:pPr>
            <w:r w:rsidRPr="00830A40">
              <w:t>Прогноз затрат на административно-управленческий персонал</w:t>
            </w:r>
          </w:p>
        </w:tc>
        <w:tc>
          <w:tcPr>
            <w:tcW w:w="1448" w:type="pct"/>
            <w:tcBorders>
              <w:top w:val="single" w:sz="6" w:space="0" w:color="auto"/>
              <w:left w:val="single" w:sz="6" w:space="0" w:color="auto"/>
              <w:bottom w:val="single" w:sz="6" w:space="0" w:color="auto"/>
              <w:right w:val="single" w:sz="6" w:space="0" w:color="auto"/>
            </w:tcBorders>
            <w:shd w:val="clear" w:color="auto" w:fill="FFFFFF"/>
          </w:tcPr>
          <w:p w:rsidR="0052567B" w:rsidRPr="00830A40" w:rsidRDefault="0052567B" w:rsidP="009C70C2">
            <w:pPr>
              <w:ind w:firstLine="0"/>
            </w:pPr>
          </w:p>
        </w:tc>
      </w:tr>
      <w:tr w:rsidR="00D5735D" w:rsidRPr="00830A40">
        <w:trPr>
          <w:trHeight w:hRule="exact" w:val="368"/>
        </w:trPr>
        <w:tc>
          <w:tcPr>
            <w:tcW w:w="327" w:type="pct"/>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9C70C2">
            <w:pPr>
              <w:ind w:firstLine="0"/>
              <w:jc w:val="center"/>
            </w:pPr>
            <w:r w:rsidRPr="00830A40">
              <w:t>2</w:t>
            </w:r>
          </w:p>
        </w:tc>
        <w:tc>
          <w:tcPr>
            <w:tcW w:w="3224" w:type="pct"/>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9C70C2">
            <w:pPr>
              <w:ind w:firstLine="0"/>
            </w:pPr>
            <w:r w:rsidRPr="00830A40">
              <w:t>Прогноз затрат общехозяйственного назначения</w:t>
            </w:r>
          </w:p>
        </w:tc>
        <w:tc>
          <w:tcPr>
            <w:tcW w:w="1448" w:type="pct"/>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9C70C2">
            <w:pPr>
              <w:ind w:firstLine="0"/>
            </w:pPr>
          </w:p>
        </w:tc>
      </w:tr>
      <w:tr w:rsidR="00D5735D" w:rsidRPr="00830A40">
        <w:trPr>
          <w:trHeight w:hRule="exact" w:val="557"/>
        </w:trPr>
        <w:tc>
          <w:tcPr>
            <w:tcW w:w="327" w:type="pct"/>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9C70C2">
            <w:pPr>
              <w:ind w:firstLine="0"/>
              <w:jc w:val="center"/>
            </w:pPr>
            <w:r w:rsidRPr="00830A40">
              <w:t>3</w:t>
            </w:r>
          </w:p>
        </w:tc>
        <w:tc>
          <w:tcPr>
            <w:tcW w:w="3224" w:type="pct"/>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9C70C2">
            <w:pPr>
              <w:ind w:firstLine="0"/>
            </w:pPr>
            <w:r w:rsidRPr="00830A40">
              <w:t>Прогноз суммы начисленной амортизации имущества общехозяйственного назначения</w:t>
            </w:r>
          </w:p>
        </w:tc>
        <w:tc>
          <w:tcPr>
            <w:tcW w:w="1448" w:type="pct"/>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9C70C2">
            <w:pPr>
              <w:ind w:firstLine="0"/>
            </w:pPr>
          </w:p>
        </w:tc>
      </w:tr>
      <w:tr w:rsidR="00D5735D" w:rsidRPr="00830A40" w:rsidTr="0052567B">
        <w:trPr>
          <w:trHeight w:hRule="exact" w:val="514"/>
        </w:trPr>
        <w:tc>
          <w:tcPr>
            <w:tcW w:w="327" w:type="pct"/>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9C70C2">
            <w:pPr>
              <w:ind w:firstLine="0"/>
              <w:jc w:val="center"/>
            </w:pPr>
            <w:r w:rsidRPr="00830A40">
              <w:t>4</w:t>
            </w:r>
          </w:p>
        </w:tc>
        <w:tc>
          <w:tcPr>
            <w:tcW w:w="3224" w:type="pct"/>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9C70C2">
            <w:pPr>
              <w:ind w:firstLine="0"/>
            </w:pPr>
            <w:r w:rsidRPr="00830A40">
              <w:t>Прогноз суммарного фонда оплаты труда основного персонала</w:t>
            </w:r>
          </w:p>
        </w:tc>
        <w:tc>
          <w:tcPr>
            <w:tcW w:w="1448" w:type="pct"/>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9C70C2">
            <w:pPr>
              <w:ind w:firstLine="0"/>
            </w:pPr>
          </w:p>
        </w:tc>
      </w:tr>
      <w:tr w:rsidR="00D5735D" w:rsidRPr="00830A40">
        <w:trPr>
          <w:trHeight w:hRule="exact" w:val="298"/>
        </w:trPr>
        <w:tc>
          <w:tcPr>
            <w:tcW w:w="327" w:type="pct"/>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9C70C2">
            <w:pPr>
              <w:ind w:firstLine="0"/>
              <w:jc w:val="center"/>
            </w:pPr>
            <w:r w:rsidRPr="00830A40">
              <w:t>5</w:t>
            </w:r>
          </w:p>
        </w:tc>
        <w:tc>
          <w:tcPr>
            <w:tcW w:w="3224" w:type="pct"/>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9C70C2">
            <w:pPr>
              <w:ind w:firstLine="0"/>
            </w:pPr>
            <w:r w:rsidRPr="00830A40">
              <w:t>Коэффициент накладных затрат</w:t>
            </w:r>
          </w:p>
        </w:tc>
        <w:tc>
          <w:tcPr>
            <w:tcW w:w="1448" w:type="pct"/>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9C70C2">
            <w:pPr>
              <w:ind w:firstLine="0"/>
            </w:pPr>
            <w:r w:rsidRPr="00830A40">
              <w:t>(5)={(1)+(2)+(3)}/(4)</w:t>
            </w:r>
          </w:p>
        </w:tc>
      </w:tr>
      <w:tr w:rsidR="00D5735D" w:rsidRPr="00830A40">
        <w:trPr>
          <w:trHeight w:hRule="exact" w:val="576"/>
        </w:trPr>
        <w:tc>
          <w:tcPr>
            <w:tcW w:w="327" w:type="pct"/>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9C70C2">
            <w:pPr>
              <w:ind w:firstLine="0"/>
              <w:jc w:val="center"/>
            </w:pPr>
            <w:r w:rsidRPr="00830A40">
              <w:t>6</w:t>
            </w:r>
          </w:p>
        </w:tc>
        <w:tc>
          <w:tcPr>
            <w:tcW w:w="3224" w:type="pct"/>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9C70C2">
            <w:pPr>
              <w:ind w:firstLine="0"/>
            </w:pPr>
            <w:r w:rsidRPr="00830A40">
              <w:t>Затраты на основной персонал, участвующий в предоставлении платной услуги</w:t>
            </w:r>
          </w:p>
        </w:tc>
        <w:tc>
          <w:tcPr>
            <w:tcW w:w="1448" w:type="pct"/>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9C70C2">
            <w:pPr>
              <w:ind w:firstLine="0"/>
            </w:pPr>
          </w:p>
        </w:tc>
      </w:tr>
      <w:tr w:rsidR="00D5735D" w:rsidRPr="00830A40">
        <w:trPr>
          <w:trHeight w:hRule="exact" w:val="317"/>
        </w:trPr>
        <w:tc>
          <w:tcPr>
            <w:tcW w:w="327" w:type="pct"/>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9C70C2">
            <w:pPr>
              <w:ind w:firstLine="0"/>
              <w:jc w:val="center"/>
            </w:pPr>
            <w:r w:rsidRPr="00830A40">
              <w:t>7</w:t>
            </w:r>
          </w:p>
        </w:tc>
        <w:tc>
          <w:tcPr>
            <w:tcW w:w="3224" w:type="pct"/>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9C70C2">
            <w:pPr>
              <w:ind w:firstLine="0"/>
            </w:pPr>
            <w:r w:rsidRPr="00830A40">
              <w:t>Итого накладные затраты</w:t>
            </w:r>
          </w:p>
        </w:tc>
        <w:tc>
          <w:tcPr>
            <w:tcW w:w="1448" w:type="pct"/>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9C70C2">
            <w:pPr>
              <w:ind w:firstLine="0"/>
            </w:pPr>
            <w:r w:rsidRPr="00830A40">
              <w:t>(7)=(5)*(6)</w:t>
            </w:r>
          </w:p>
        </w:tc>
      </w:tr>
    </w:tbl>
    <w:p w:rsidR="00D5735D" w:rsidRPr="00830A40" w:rsidRDefault="00D5735D" w:rsidP="00CE784A">
      <w:pPr>
        <w:ind w:firstLine="960"/>
      </w:pPr>
    </w:p>
    <w:p w:rsidR="00D5735D" w:rsidRPr="007A0349" w:rsidRDefault="00B2721B" w:rsidP="00CE784A">
      <w:pPr>
        <w:ind w:firstLine="960"/>
        <w:rPr>
          <w:sz w:val="28"/>
          <w:szCs w:val="28"/>
        </w:rPr>
      </w:pPr>
      <w:r>
        <w:t>2</w:t>
      </w:r>
      <w:r w:rsidRPr="007A0349">
        <w:rPr>
          <w:sz w:val="28"/>
          <w:szCs w:val="28"/>
        </w:rPr>
        <w:t xml:space="preserve">.12. </w:t>
      </w:r>
      <w:r w:rsidR="00C604E6" w:rsidRPr="007A0349">
        <w:rPr>
          <w:sz w:val="28"/>
          <w:szCs w:val="28"/>
        </w:rPr>
        <w:t xml:space="preserve"> </w:t>
      </w:r>
      <w:r w:rsidR="00D5735D" w:rsidRPr="007A0349">
        <w:rPr>
          <w:sz w:val="28"/>
          <w:szCs w:val="28"/>
        </w:rPr>
        <w:t>Расчет цены приводится по форме согласно таблице 6.</w:t>
      </w:r>
    </w:p>
    <w:p w:rsidR="00D5735D" w:rsidRPr="007A0349" w:rsidRDefault="00D5735D" w:rsidP="00CE784A">
      <w:pPr>
        <w:ind w:firstLine="960"/>
        <w:rPr>
          <w:sz w:val="28"/>
          <w:szCs w:val="28"/>
        </w:rPr>
      </w:pPr>
    </w:p>
    <w:p w:rsidR="00D5735D" w:rsidRPr="007A0349" w:rsidRDefault="00D5735D" w:rsidP="00CE784A">
      <w:pPr>
        <w:ind w:firstLine="960"/>
        <w:jc w:val="right"/>
        <w:rPr>
          <w:sz w:val="28"/>
          <w:szCs w:val="28"/>
        </w:rPr>
      </w:pPr>
      <w:r w:rsidRPr="007A0349">
        <w:rPr>
          <w:sz w:val="28"/>
          <w:szCs w:val="28"/>
        </w:rPr>
        <w:t>Таблица 6</w:t>
      </w:r>
    </w:p>
    <w:p w:rsidR="00D5735D" w:rsidRPr="007A0349" w:rsidRDefault="00D5735D" w:rsidP="00CE784A">
      <w:pPr>
        <w:ind w:firstLine="960"/>
        <w:jc w:val="center"/>
        <w:rPr>
          <w:sz w:val="28"/>
          <w:szCs w:val="28"/>
        </w:rPr>
      </w:pPr>
      <w:r w:rsidRPr="007A0349">
        <w:rPr>
          <w:sz w:val="28"/>
          <w:szCs w:val="28"/>
        </w:rPr>
        <w:t>Расчет цены на оказание платной услуги</w:t>
      </w:r>
    </w:p>
    <w:p w:rsidR="005011C6" w:rsidRPr="00830A40" w:rsidRDefault="005011C6" w:rsidP="00CE784A">
      <w:pPr>
        <w:ind w:firstLine="960"/>
        <w:jc w:val="center"/>
      </w:pPr>
      <w:r w:rsidRPr="00830A40">
        <w:t>______________________________________</w:t>
      </w:r>
    </w:p>
    <w:p w:rsidR="00D5735D" w:rsidRPr="00830A40" w:rsidRDefault="00D5735D" w:rsidP="00CE784A">
      <w:pPr>
        <w:ind w:firstLine="960"/>
        <w:jc w:val="center"/>
      </w:pPr>
      <w:r w:rsidRPr="00830A40">
        <w:t>(наименование платной услуги)</w:t>
      </w:r>
    </w:p>
    <w:p w:rsidR="00D5735D" w:rsidRPr="00830A40" w:rsidRDefault="00D5735D" w:rsidP="00CE784A">
      <w:pPr>
        <w:ind w:firstLine="960"/>
      </w:pPr>
    </w:p>
    <w:tbl>
      <w:tblPr>
        <w:tblW w:w="0" w:type="auto"/>
        <w:tblInd w:w="40" w:type="dxa"/>
        <w:tblCellMar>
          <w:left w:w="40" w:type="dxa"/>
          <w:right w:w="40" w:type="dxa"/>
        </w:tblCellMar>
        <w:tblLook w:val="0000"/>
      </w:tblPr>
      <w:tblGrid>
        <w:gridCol w:w="960"/>
        <w:gridCol w:w="7192"/>
        <w:gridCol w:w="1242"/>
      </w:tblGrid>
      <w:tr w:rsidR="00D5735D" w:rsidRPr="00830A40" w:rsidTr="0052567B">
        <w:trPr>
          <w:trHeight w:hRule="exact" w:val="664"/>
        </w:trPr>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D5735D" w:rsidRPr="00830A40" w:rsidRDefault="00EA03F3" w:rsidP="0052567B">
            <w:pPr>
              <w:ind w:firstLine="0"/>
              <w:jc w:val="center"/>
            </w:pPr>
            <w:r w:rsidRPr="00830A40">
              <w:t xml:space="preserve">№ </w:t>
            </w:r>
            <w:r w:rsidRPr="00830A40">
              <w:br/>
              <w:t>п/п</w:t>
            </w:r>
          </w:p>
        </w:tc>
        <w:tc>
          <w:tcPr>
            <w:tcW w:w="7192" w:type="dxa"/>
            <w:tcBorders>
              <w:top w:val="single" w:sz="6" w:space="0" w:color="auto"/>
              <w:left w:val="single" w:sz="6" w:space="0" w:color="auto"/>
              <w:bottom w:val="single" w:sz="6" w:space="0" w:color="auto"/>
              <w:right w:val="single" w:sz="6" w:space="0" w:color="auto"/>
            </w:tcBorders>
            <w:shd w:val="clear" w:color="auto" w:fill="FFFFFF"/>
            <w:vAlign w:val="center"/>
          </w:tcPr>
          <w:p w:rsidR="00D5735D" w:rsidRPr="00830A40" w:rsidRDefault="00D5735D" w:rsidP="0052567B">
            <w:pPr>
              <w:ind w:firstLine="0"/>
              <w:jc w:val="center"/>
            </w:pPr>
            <w:r w:rsidRPr="00830A40">
              <w:t>Наименование статей затрат</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735D" w:rsidRPr="00830A40" w:rsidRDefault="00D5735D" w:rsidP="0052567B">
            <w:pPr>
              <w:ind w:firstLine="0"/>
              <w:jc w:val="center"/>
            </w:pPr>
            <w:r w:rsidRPr="00830A40">
              <w:t>Сумма (руб.)</w:t>
            </w:r>
          </w:p>
        </w:tc>
      </w:tr>
      <w:tr w:rsidR="00D5735D" w:rsidRPr="00830A40" w:rsidTr="0052567B">
        <w:trPr>
          <w:trHeight w:hRule="exact" w:val="298"/>
        </w:trPr>
        <w:tc>
          <w:tcPr>
            <w:tcW w:w="960" w:type="dxa"/>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52567B">
            <w:pPr>
              <w:ind w:firstLine="0"/>
              <w:jc w:val="center"/>
            </w:pPr>
          </w:p>
        </w:tc>
        <w:tc>
          <w:tcPr>
            <w:tcW w:w="7192" w:type="dxa"/>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52567B">
            <w:pPr>
              <w:ind w:firstLine="0"/>
            </w:pPr>
            <w:r w:rsidRPr="00830A40">
              <w:t>Затраты на оплату труда основного персонала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52567B">
            <w:pPr>
              <w:ind w:firstLine="0"/>
            </w:pPr>
          </w:p>
        </w:tc>
      </w:tr>
      <w:tr w:rsidR="00D5735D" w:rsidRPr="00830A40" w:rsidTr="0052567B">
        <w:trPr>
          <w:trHeight w:hRule="exact" w:val="288"/>
        </w:trPr>
        <w:tc>
          <w:tcPr>
            <w:tcW w:w="960" w:type="dxa"/>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52567B">
            <w:pPr>
              <w:ind w:firstLine="0"/>
              <w:jc w:val="center"/>
            </w:pPr>
          </w:p>
        </w:tc>
        <w:tc>
          <w:tcPr>
            <w:tcW w:w="7192" w:type="dxa"/>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52567B">
            <w:pPr>
              <w:ind w:firstLine="0"/>
            </w:pPr>
            <w:r w:rsidRPr="00830A40">
              <w:t>Затраты материальных запасов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52567B">
            <w:pPr>
              <w:ind w:firstLine="0"/>
            </w:pPr>
          </w:p>
        </w:tc>
      </w:tr>
      <w:tr w:rsidR="00D5735D" w:rsidRPr="00830A40" w:rsidTr="0052567B">
        <w:trPr>
          <w:trHeight w:hRule="exact" w:val="576"/>
        </w:trPr>
        <w:tc>
          <w:tcPr>
            <w:tcW w:w="960" w:type="dxa"/>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52567B">
            <w:pPr>
              <w:ind w:firstLine="0"/>
              <w:jc w:val="center"/>
            </w:pPr>
          </w:p>
        </w:tc>
        <w:tc>
          <w:tcPr>
            <w:tcW w:w="7192" w:type="dxa"/>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52567B">
            <w:pPr>
              <w:ind w:firstLine="0"/>
            </w:pPr>
            <w:r w:rsidRPr="00830A40">
              <w:t>Сумма начисленной амортизации оборудования, используемого при оказании платной услуги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52567B">
            <w:pPr>
              <w:ind w:firstLine="0"/>
            </w:pPr>
          </w:p>
        </w:tc>
      </w:tr>
      <w:tr w:rsidR="00D5735D" w:rsidRPr="00830A40" w:rsidTr="0052567B">
        <w:trPr>
          <w:trHeight w:hRule="exact" w:val="298"/>
        </w:trPr>
        <w:tc>
          <w:tcPr>
            <w:tcW w:w="960" w:type="dxa"/>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52567B">
            <w:pPr>
              <w:ind w:firstLine="0"/>
              <w:jc w:val="center"/>
            </w:pPr>
          </w:p>
        </w:tc>
        <w:tc>
          <w:tcPr>
            <w:tcW w:w="7192" w:type="dxa"/>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52567B">
            <w:pPr>
              <w:ind w:firstLine="0"/>
            </w:pPr>
            <w:r w:rsidRPr="00830A40">
              <w:t>Накладные затраты, относимые на платную услугу</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52567B">
            <w:pPr>
              <w:ind w:firstLine="0"/>
            </w:pPr>
          </w:p>
        </w:tc>
      </w:tr>
      <w:tr w:rsidR="00EA03F3" w:rsidRPr="00830A40" w:rsidTr="0052567B">
        <w:trPr>
          <w:trHeight w:hRule="exact" w:val="288"/>
        </w:trPr>
        <w:tc>
          <w:tcPr>
            <w:tcW w:w="960" w:type="dxa"/>
            <w:tcBorders>
              <w:top w:val="single" w:sz="6" w:space="0" w:color="auto"/>
              <w:left w:val="single" w:sz="6" w:space="0" w:color="auto"/>
              <w:bottom w:val="single" w:sz="6" w:space="0" w:color="auto"/>
              <w:right w:val="single" w:sz="6" w:space="0" w:color="auto"/>
            </w:tcBorders>
            <w:shd w:val="clear" w:color="auto" w:fill="FFFFFF"/>
          </w:tcPr>
          <w:p w:rsidR="00EA03F3" w:rsidRPr="00830A40" w:rsidRDefault="00EA03F3" w:rsidP="0052567B">
            <w:pPr>
              <w:ind w:firstLine="0"/>
              <w:jc w:val="center"/>
            </w:pPr>
          </w:p>
        </w:tc>
        <w:tc>
          <w:tcPr>
            <w:tcW w:w="7192" w:type="dxa"/>
            <w:tcBorders>
              <w:top w:val="single" w:sz="6" w:space="0" w:color="auto"/>
              <w:left w:val="single" w:sz="6" w:space="0" w:color="auto"/>
              <w:bottom w:val="single" w:sz="6" w:space="0" w:color="auto"/>
              <w:right w:val="single" w:sz="6" w:space="0" w:color="auto"/>
            </w:tcBorders>
            <w:shd w:val="clear" w:color="auto" w:fill="FFFFFF"/>
          </w:tcPr>
          <w:p w:rsidR="00EA03F3" w:rsidRPr="00830A40" w:rsidRDefault="00EA03F3" w:rsidP="0052567B">
            <w:pPr>
              <w:ind w:firstLine="0"/>
            </w:pPr>
            <w:r w:rsidRPr="00830A40">
              <w:t>Итого себестоимость услуги (5)={(1)+(2)+(3)+(4)}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EA03F3" w:rsidRPr="00830A40" w:rsidRDefault="00EA03F3" w:rsidP="0052567B">
            <w:pPr>
              <w:ind w:firstLine="0"/>
            </w:pPr>
          </w:p>
        </w:tc>
      </w:tr>
      <w:tr w:rsidR="00D5735D" w:rsidRPr="00830A40" w:rsidTr="0052567B">
        <w:trPr>
          <w:trHeight w:hRule="exact" w:val="288"/>
        </w:trPr>
        <w:tc>
          <w:tcPr>
            <w:tcW w:w="960" w:type="dxa"/>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52567B">
            <w:pPr>
              <w:ind w:firstLine="0"/>
              <w:jc w:val="center"/>
            </w:pPr>
          </w:p>
        </w:tc>
        <w:tc>
          <w:tcPr>
            <w:tcW w:w="7192" w:type="dxa"/>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EA03F3" w:rsidP="0052567B">
            <w:pPr>
              <w:ind w:firstLine="0"/>
            </w:pPr>
            <w:r w:rsidRPr="00830A40">
              <w:t>Планируемая прибыль (6)=(5)*20%</w:t>
            </w:r>
            <w:r w:rsidRPr="00830A40">
              <w:rPr>
                <w:vertAlign w:val="superscript"/>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52567B">
            <w:pPr>
              <w:ind w:firstLine="0"/>
            </w:pPr>
          </w:p>
        </w:tc>
      </w:tr>
      <w:tr w:rsidR="00EA03F3" w:rsidRPr="00830A40" w:rsidTr="0052567B">
        <w:trPr>
          <w:trHeight w:hRule="exact" w:val="288"/>
        </w:trPr>
        <w:tc>
          <w:tcPr>
            <w:tcW w:w="960" w:type="dxa"/>
            <w:tcBorders>
              <w:top w:val="single" w:sz="6" w:space="0" w:color="auto"/>
              <w:left w:val="single" w:sz="6" w:space="0" w:color="auto"/>
              <w:bottom w:val="single" w:sz="6" w:space="0" w:color="auto"/>
              <w:right w:val="single" w:sz="6" w:space="0" w:color="auto"/>
            </w:tcBorders>
            <w:shd w:val="clear" w:color="auto" w:fill="FFFFFF"/>
          </w:tcPr>
          <w:p w:rsidR="00EA03F3" w:rsidRPr="00830A40" w:rsidRDefault="00EA03F3" w:rsidP="0052567B">
            <w:pPr>
              <w:ind w:firstLine="0"/>
              <w:jc w:val="center"/>
            </w:pPr>
          </w:p>
        </w:tc>
        <w:tc>
          <w:tcPr>
            <w:tcW w:w="7192" w:type="dxa"/>
            <w:tcBorders>
              <w:top w:val="single" w:sz="6" w:space="0" w:color="auto"/>
              <w:left w:val="single" w:sz="6" w:space="0" w:color="auto"/>
              <w:bottom w:val="single" w:sz="6" w:space="0" w:color="auto"/>
              <w:right w:val="single" w:sz="6" w:space="0" w:color="auto"/>
            </w:tcBorders>
            <w:shd w:val="clear" w:color="auto" w:fill="FFFFFF"/>
          </w:tcPr>
          <w:p w:rsidR="00EA03F3" w:rsidRPr="00830A40" w:rsidRDefault="00EA03F3" w:rsidP="0052567B">
            <w:pPr>
              <w:ind w:firstLine="0"/>
            </w:pPr>
            <w:r w:rsidRPr="00830A40">
              <w:t>Итого</w:t>
            </w:r>
            <w:r w:rsidR="00594D1C" w:rsidRPr="00830A40">
              <w:t xml:space="preserve"> (7)=(5)+(6)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EA03F3" w:rsidRPr="00830A40" w:rsidRDefault="00EA03F3" w:rsidP="0052567B">
            <w:pPr>
              <w:ind w:firstLine="0"/>
            </w:pPr>
          </w:p>
        </w:tc>
      </w:tr>
      <w:tr w:rsidR="00D5735D" w:rsidRPr="00830A40" w:rsidTr="0052567B">
        <w:trPr>
          <w:trHeight w:hRule="exact" w:val="288"/>
        </w:trPr>
        <w:tc>
          <w:tcPr>
            <w:tcW w:w="960" w:type="dxa"/>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52567B">
            <w:pPr>
              <w:ind w:firstLine="0"/>
              <w:jc w:val="center"/>
            </w:pPr>
          </w:p>
        </w:tc>
        <w:tc>
          <w:tcPr>
            <w:tcW w:w="7192" w:type="dxa"/>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EA03F3" w:rsidP="0052567B">
            <w:pPr>
              <w:ind w:firstLine="0"/>
            </w:pPr>
            <w:r w:rsidRPr="00830A40">
              <w:t>Панируемый объем предоставлени</w:t>
            </w:r>
            <w:r w:rsidR="00594D1C" w:rsidRPr="00830A40">
              <w:t>я</w:t>
            </w:r>
            <w:r w:rsidRPr="00830A40">
              <w:t xml:space="preserve"> </w:t>
            </w:r>
            <w:r w:rsidR="00594D1C" w:rsidRPr="00830A40">
              <w:t>услуги</w:t>
            </w:r>
          </w:p>
          <w:p w:rsidR="00D5735D" w:rsidRPr="00830A40" w:rsidRDefault="00D5735D" w:rsidP="0052567B">
            <w:pPr>
              <w:ind w:firstLine="0"/>
            </w:pPr>
          </w:p>
          <w:p w:rsidR="00D5735D" w:rsidRPr="00830A40" w:rsidRDefault="00D5735D" w:rsidP="0052567B">
            <w:pPr>
              <w:ind w:firstLine="0"/>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5735D" w:rsidRPr="00830A40" w:rsidRDefault="00D5735D" w:rsidP="0052567B">
            <w:pPr>
              <w:ind w:firstLine="0"/>
            </w:pPr>
          </w:p>
        </w:tc>
      </w:tr>
      <w:tr w:rsidR="00EA03F3" w:rsidRPr="00830A40" w:rsidTr="0052567B">
        <w:trPr>
          <w:trHeight w:hRule="exact" w:val="288"/>
        </w:trPr>
        <w:tc>
          <w:tcPr>
            <w:tcW w:w="960" w:type="dxa"/>
            <w:tcBorders>
              <w:top w:val="single" w:sz="6" w:space="0" w:color="auto"/>
              <w:left w:val="single" w:sz="6" w:space="0" w:color="auto"/>
              <w:bottom w:val="single" w:sz="6" w:space="0" w:color="auto"/>
              <w:right w:val="single" w:sz="6" w:space="0" w:color="auto"/>
            </w:tcBorders>
            <w:shd w:val="clear" w:color="auto" w:fill="FFFFFF"/>
          </w:tcPr>
          <w:p w:rsidR="00EA03F3" w:rsidRPr="00830A40" w:rsidRDefault="00EA03F3" w:rsidP="0052567B">
            <w:pPr>
              <w:ind w:firstLine="0"/>
            </w:pPr>
          </w:p>
          <w:p w:rsidR="00EA03F3" w:rsidRPr="00830A40" w:rsidRDefault="00EA03F3" w:rsidP="0052567B">
            <w:pPr>
              <w:ind w:firstLine="0"/>
            </w:pPr>
          </w:p>
          <w:p w:rsidR="00EA03F3" w:rsidRPr="00830A40" w:rsidRDefault="00EA03F3" w:rsidP="0052567B">
            <w:pPr>
              <w:ind w:firstLine="0"/>
            </w:pPr>
          </w:p>
        </w:tc>
        <w:tc>
          <w:tcPr>
            <w:tcW w:w="7192" w:type="dxa"/>
            <w:tcBorders>
              <w:top w:val="single" w:sz="6" w:space="0" w:color="auto"/>
              <w:left w:val="single" w:sz="6" w:space="0" w:color="auto"/>
              <w:bottom w:val="single" w:sz="6" w:space="0" w:color="auto"/>
              <w:right w:val="single" w:sz="6" w:space="0" w:color="auto"/>
            </w:tcBorders>
            <w:shd w:val="clear" w:color="auto" w:fill="FFFFFF"/>
          </w:tcPr>
          <w:p w:rsidR="00EA03F3" w:rsidRPr="00830A40" w:rsidRDefault="00EA03F3" w:rsidP="0052567B">
            <w:pPr>
              <w:ind w:firstLine="0"/>
            </w:pPr>
            <w:r w:rsidRPr="00830A40">
              <w:t>Цена на платную услугу</w:t>
            </w:r>
            <w:r w:rsidR="00594D1C" w:rsidRPr="00830A40">
              <w:t xml:space="preserve"> (9)=(7)/(8)</w:t>
            </w:r>
          </w:p>
          <w:p w:rsidR="00EA03F3" w:rsidRPr="00830A40" w:rsidRDefault="00EA03F3" w:rsidP="0052567B">
            <w:pPr>
              <w:ind w:firstLine="0"/>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EA03F3" w:rsidRPr="00830A40" w:rsidRDefault="00EA03F3" w:rsidP="0052567B">
            <w:pPr>
              <w:ind w:firstLine="0"/>
            </w:pPr>
          </w:p>
        </w:tc>
      </w:tr>
    </w:tbl>
    <w:p w:rsidR="00EA03F3" w:rsidRPr="00830A40" w:rsidRDefault="00EA03F3" w:rsidP="00CE784A">
      <w:pPr>
        <w:ind w:firstLine="960"/>
      </w:pPr>
    </w:p>
    <w:p w:rsidR="00EA03F3" w:rsidRPr="00830A40" w:rsidRDefault="00EA03F3" w:rsidP="00CE784A">
      <w:pPr>
        <w:ind w:firstLine="960"/>
      </w:pPr>
    </w:p>
    <w:p w:rsidR="00D5735D" w:rsidRPr="007A0349" w:rsidRDefault="00EA03F3" w:rsidP="00CE784A">
      <w:pPr>
        <w:ind w:firstLine="960"/>
        <w:rPr>
          <w:sz w:val="28"/>
          <w:szCs w:val="28"/>
        </w:rPr>
      </w:pPr>
      <w:r w:rsidRPr="007A0349">
        <w:rPr>
          <w:sz w:val="28"/>
          <w:szCs w:val="28"/>
          <w:vertAlign w:val="superscript"/>
        </w:rPr>
        <w:t xml:space="preserve">* </w:t>
      </w:r>
      <w:r w:rsidRPr="007A0349">
        <w:rPr>
          <w:sz w:val="28"/>
          <w:szCs w:val="28"/>
        </w:rPr>
        <w:t>- планируемый процент прибыли, принимается с учетом спроса населения на услугу и может быть менее 20%</w:t>
      </w:r>
    </w:p>
    <w:p w:rsidR="00171535" w:rsidRPr="00830A40" w:rsidRDefault="00171535" w:rsidP="00CE784A">
      <w:pPr>
        <w:ind w:firstLine="960"/>
      </w:pPr>
    </w:p>
    <w:p w:rsidR="008609B1" w:rsidRDefault="00843D23" w:rsidP="00CE784A">
      <w:pPr>
        <w:ind w:firstLine="960"/>
        <w:rPr>
          <w:b/>
          <w:sz w:val="28"/>
          <w:szCs w:val="28"/>
        </w:rPr>
      </w:pPr>
      <w:r w:rsidRPr="00843D23">
        <w:rPr>
          <w:b/>
          <w:sz w:val="28"/>
          <w:szCs w:val="28"/>
        </w:rPr>
        <w:t>3.</w:t>
      </w:r>
      <w:r>
        <w:rPr>
          <w:b/>
          <w:sz w:val="28"/>
          <w:szCs w:val="28"/>
        </w:rPr>
        <w:t xml:space="preserve"> </w:t>
      </w:r>
      <w:r w:rsidRPr="00843D23">
        <w:rPr>
          <w:b/>
          <w:sz w:val="28"/>
          <w:szCs w:val="28"/>
        </w:rPr>
        <w:t>Определение цены на платные образовательные услуги в рамках персонифицированного финансирования</w:t>
      </w:r>
    </w:p>
    <w:p w:rsidR="00C907B7" w:rsidRDefault="008E130B" w:rsidP="00CE784A">
      <w:pPr>
        <w:ind w:firstLine="960"/>
        <w:rPr>
          <w:sz w:val="28"/>
          <w:szCs w:val="28"/>
        </w:rPr>
      </w:pPr>
      <w:r w:rsidRPr="008E130B">
        <w:rPr>
          <w:sz w:val="28"/>
          <w:szCs w:val="28"/>
        </w:rPr>
        <w:t xml:space="preserve">Цена </w:t>
      </w:r>
      <w:r>
        <w:rPr>
          <w:sz w:val="28"/>
          <w:szCs w:val="28"/>
        </w:rPr>
        <w:t xml:space="preserve">на платные образовательные услуги в рамках персонифицированного финансирования разработана </w:t>
      </w:r>
      <w:r w:rsidR="00C907B7">
        <w:rPr>
          <w:sz w:val="28"/>
          <w:szCs w:val="28"/>
        </w:rPr>
        <w:t xml:space="preserve">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w:t>
      </w:r>
      <w:r w:rsidR="002613BC">
        <w:rPr>
          <w:sz w:val="28"/>
          <w:szCs w:val="28"/>
        </w:rPr>
        <w:t>№</w:t>
      </w:r>
      <w:r w:rsidR="00C907B7">
        <w:rPr>
          <w:sz w:val="28"/>
          <w:szCs w:val="28"/>
        </w:rPr>
        <w:t xml:space="preserve"> 10, в соответствии с подпунктом 2 пункта 4 постановления Правительства Архангельской области от 14 апреля 2020 года № 198-пп «О внедрении модели персонифицированного финансирования дополнительного образования детей в Архангельской области», пунктом 15 Положения о министерстве образования и науки Архангельской области, утвержденного постановлением Правительства Архангельской области от 27 марта 2012 года № 120-пп, распоряжения Министерства образования и науки Архангельской области от 15 апреля 2020 года № 614</w:t>
      </w:r>
      <w:r w:rsidR="002613BC">
        <w:rPr>
          <w:sz w:val="28"/>
          <w:szCs w:val="28"/>
        </w:rPr>
        <w:t xml:space="preserve"> «Об утверждении Правил персонифицированного финансирования дополнительного образования детей в Архангельской области»</w:t>
      </w:r>
      <w:r w:rsidR="00C907B7">
        <w:rPr>
          <w:sz w:val="28"/>
          <w:szCs w:val="28"/>
        </w:rPr>
        <w:t>.</w:t>
      </w:r>
    </w:p>
    <w:p w:rsidR="00843D23" w:rsidRDefault="00843D23" w:rsidP="00CE784A">
      <w:pPr>
        <w:ind w:firstLine="960"/>
        <w:rPr>
          <w:sz w:val="28"/>
          <w:szCs w:val="28"/>
        </w:rPr>
      </w:pPr>
      <w:r w:rsidRPr="00843D23">
        <w:rPr>
          <w:sz w:val="28"/>
          <w:szCs w:val="28"/>
        </w:rPr>
        <w:t>3.1.</w:t>
      </w:r>
      <w:r w:rsidR="00007588">
        <w:rPr>
          <w:sz w:val="28"/>
          <w:szCs w:val="28"/>
        </w:rPr>
        <w:t xml:space="preserve"> В случае если доступный остаток обеспечения сертификата персонифицированного финансирования  одновременно меньше  скорректированной нормативной стоимости образовательной услуги, родители (законные представители) обучающихся – участников системы персонифицированного финанс</w:t>
      </w:r>
      <w:r w:rsidR="003A4162">
        <w:rPr>
          <w:sz w:val="28"/>
          <w:szCs w:val="28"/>
        </w:rPr>
        <w:t>и</w:t>
      </w:r>
      <w:r w:rsidR="00007588">
        <w:rPr>
          <w:sz w:val="28"/>
          <w:szCs w:val="28"/>
        </w:rPr>
        <w:t>рования вправе заключить</w:t>
      </w:r>
      <w:r w:rsidR="003A4162">
        <w:rPr>
          <w:sz w:val="28"/>
          <w:szCs w:val="28"/>
        </w:rPr>
        <w:t xml:space="preserve"> с поставщиками образовательных услуг на сумму разницы между скорректированной нормативной стоимости образовательной услуги</w:t>
      </w:r>
      <w:r w:rsidR="00007588">
        <w:rPr>
          <w:sz w:val="28"/>
          <w:szCs w:val="28"/>
        </w:rPr>
        <w:t xml:space="preserve"> </w:t>
      </w:r>
      <w:r w:rsidR="003A4162">
        <w:rPr>
          <w:sz w:val="28"/>
          <w:szCs w:val="28"/>
        </w:rPr>
        <w:t>(скорректированной ценой образовательной услуги) и доступным остатком обеспечения сертификата персонифицированного финансирования.</w:t>
      </w:r>
    </w:p>
    <w:p w:rsidR="003A4162" w:rsidRDefault="003A4162" w:rsidP="00CE784A">
      <w:pPr>
        <w:ind w:firstLine="960"/>
        <w:rPr>
          <w:sz w:val="28"/>
          <w:szCs w:val="28"/>
        </w:rPr>
      </w:pPr>
      <w:r>
        <w:rPr>
          <w:sz w:val="28"/>
          <w:szCs w:val="28"/>
        </w:rPr>
        <w:lastRenderedPageBreak/>
        <w:t>Скорректированная нормативная стоимость вычисляется по формуле С</w:t>
      </w:r>
      <w:r w:rsidRPr="003A4162">
        <w:rPr>
          <w:sz w:val="28"/>
          <w:szCs w:val="28"/>
          <w:vertAlign w:val="subscript"/>
        </w:rPr>
        <w:t>ск</w:t>
      </w:r>
      <w:r>
        <w:rPr>
          <w:sz w:val="28"/>
          <w:szCs w:val="28"/>
        </w:rPr>
        <w:t>=Ч*Ц</w:t>
      </w:r>
    </w:p>
    <w:p w:rsidR="003A4162" w:rsidRDefault="003A4162" w:rsidP="00CE784A">
      <w:pPr>
        <w:ind w:firstLine="960"/>
        <w:rPr>
          <w:sz w:val="28"/>
          <w:szCs w:val="28"/>
        </w:rPr>
      </w:pPr>
      <w:r>
        <w:rPr>
          <w:sz w:val="28"/>
          <w:szCs w:val="28"/>
        </w:rPr>
        <w:t>Где</w:t>
      </w:r>
    </w:p>
    <w:p w:rsidR="003A4162" w:rsidRDefault="003A4162" w:rsidP="00CE784A">
      <w:pPr>
        <w:ind w:firstLine="960"/>
        <w:rPr>
          <w:sz w:val="28"/>
          <w:szCs w:val="28"/>
        </w:rPr>
      </w:pPr>
      <w:r>
        <w:rPr>
          <w:sz w:val="28"/>
          <w:szCs w:val="28"/>
        </w:rPr>
        <w:t>С</w:t>
      </w:r>
      <w:r w:rsidRPr="003A4162">
        <w:rPr>
          <w:sz w:val="28"/>
          <w:szCs w:val="28"/>
          <w:vertAlign w:val="subscript"/>
        </w:rPr>
        <w:t>ск</w:t>
      </w:r>
      <w:r>
        <w:rPr>
          <w:sz w:val="28"/>
          <w:szCs w:val="28"/>
        </w:rPr>
        <w:t>- скорректированная нормативная стоимость</w:t>
      </w:r>
    </w:p>
    <w:p w:rsidR="003A4162" w:rsidRDefault="003A4162" w:rsidP="00CE784A">
      <w:pPr>
        <w:ind w:firstLine="960"/>
        <w:rPr>
          <w:sz w:val="28"/>
          <w:szCs w:val="28"/>
        </w:rPr>
      </w:pPr>
      <w:r>
        <w:rPr>
          <w:sz w:val="28"/>
          <w:szCs w:val="28"/>
        </w:rPr>
        <w:t>Ч- количество</w:t>
      </w:r>
      <w:r w:rsidR="00873910">
        <w:rPr>
          <w:sz w:val="28"/>
          <w:szCs w:val="28"/>
        </w:rPr>
        <w:t xml:space="preserve"> нереализованных </w:t>
      </w:r>
      <w:r>
        <w:rPr>
          <w:sz w:val="28"/>
          <w:szCs w:val="28"/>
        </w:rPr>
        <w:t>часов в периоде</w:t>
      </w:r>
    </w:p>
    <w:p w:rsidR="003A4162" w:rsidRPr="00843D23" w:rsidRDefault="00532EA2" w:rsidP="00CE784A">
      <w:pPr>
        <w:ind w:firstLine="960"/>
        <w:rPr>
          <w:sz w:val="28"/>
          <w:szCs w:val="28"/>
        </w:rPr>
      </w:pPr>
      <w:r>
        <w:rPr>
          <w:sz w:val="28"/>
          <w:szCs w:val="28"/>
        </w:rPr>
        <w:t>Ц</w:t>
      </w:r>
      <w:r w:rsidR="008E130B">
        <w:rPr>
          <w:sz w:val="28"/>
          <w:szCs w:val="28"/>
        </w:rPr>
        <w:t>-стоимость одного часа</w:t>
      </w:r>
    </w:p>
    <w:p w:rsidR="008609B1" w:rsidRPr="00843D23" w:rsidRDefault="008609B1" w:rsidP="00CE784A">
      <w:pPr>
        <w:ind w:firstLine="960"/>
        <w:rPr>
          <w:sz w:val="28"/>
          <w:szCs w:val="28"/>
        </w:rPr>
      </w:pPr>
    </w:p>
    <w:p w:rsidR="008609B1" w:rsidRDefault="008609B1" w:rsidP="00CE784A">
      <w:pPr>
        <w:ind w:firstLine="960"/>
      </w:pPr>
    </w:p>
    <w:p w:rsidR="008609B1" w:rsidRDefault="008609B1" w:rsidP="00CE784A">
      <w:pPr>
        <w:ind w:firstLine="960"/>
      </w:pPr>
    </w:p>
    <w:p w:rsidR="008609B1" w:rsidRDefault="008609B1" w:rsidP="00CE784A">
      <w:pPr>
        <w:ind w:firstLine="960"/>
      </w:pPr>
    </w:p>
    <w:p w:rsidR="008609B1" w:rsidRDefault="008609B1" w:rsidP="00CE784A">
      <w:pPr>
        <w:ind w:firstLine="960"/>
      </w:pPr>
    </w:p>
    <w:p w:rsidR="008609B1" w:rsidRDefault="008609B1" w:rsidP="00CE784A">
      <w:pPr>
        <w:ind w:firstLine="960"/>
      </w:pPr>
    </w:p>
    <w:p w:rsidR="008609B1" w:rsidRDefault="008609B1" w:rsidP="00CE784A">
      <w:pPr>
        <w:ind w:firstLine="960"/>
      </w:pPr>
    </w:p>
    <w:p w:rsidR="008609B1" w:rsidRDefault="008609B1" w:rsidP="00CE784A">
      <w:pPr>
        <w:ind w:firstLine="960"/>
      </w:pPr>
    </w:p>
    <w:p w:rsidR="008609B1" w:rsidRDefault="008609B1" w:rsidP="00CE784A">
      <w:pPr>
        <w:ind w:firstLine="960"/>
      </w:pPr>
    </w:p>
    <w:p w:rsidR="008609B1" w:rsidRDefault="008609B1" w:rsidP="00CE784A">
      <w:pPr>
        <w:ind w:firstLine="960"/>
      </w:pPr>
    </w:p>
    <w:p w:rsidR="008609B1" w:rsidRDefault="008609B1" w:rsidP="00CE784A">
      <w:pPr>
        <w:ind w:firstLine="960"/>
      </w:pPr>
    </w:p>
    <w:p w:rsidR="008609B1" w:rsidRDefault="008609B1" w:rsidP="00CE784A">
      <w:pPr>
        <w:ind w:firstLine="960"/>
      </w:pPr>
    </w:p>
    <w:p w:rsidR="008609B1" w:rsidRDefault="008609B1" w:rsidP="00CE784A">
      <w:pPr>
        <w:ind w:firstLine="960"/>
      </w:pPr>
    </w:p>
    <w:p w:rsidR="008609B1" w:rsidRDefault="008609B1" w:rsidP="00CE784A">
      <w:pPr>
        <w:ind w:firstLine="960"/>
      </w:pPr>
    </w:p>
    <w:p w:rsidR="008609B1" w:rsidRDefault="008609B1" w:rsidP="00CE784A">
      <w:pPr>
        <w:ind w:firstLine="960"/>
      </w:pPr>
    </w:p>
    <w:p w:rsidR="008609B1" w:rsidRDefault="008609B1" w:rsidP="00CE784A">
      <w:pPr>
        <w:ind w:firstLine="960"/>
      </w:pPr>
    </w:p>
    <w:p w:rsidR="00EC32A1" w:rsidRDefault="00EC32A1" w:rsidP="00CE784A">
      <w:pPr>
        <w:ind w:firstLine="960"/>
      </w:pPr>
    </w:p>
    <w:p w:rsidR="00EC32A1" w:rsidRDefault="00EC32A1" w:rsidP="00CE784A">
      <w:pPr>
        <w:ind w:firstLine="960"/>
      </w:pPr>
    </w:p>
    <w:p w:rsidR="008609B1" w:rsidRPr="00830A40" w:rsidRDefault="008609B1" w:rsidP="00CE784A">
      <w:pPr>
        <w:ind w:firstLine="960"/>
      </w:pPr>
    </w:p>
    <w:p w:rsidR="00955B6D" w:rsidRDefault="00955B6D" w:rsidP="00E36BC1">
      <w:pPr>
        <w:ind w:firstLine="0"/>
      </w:pPr>
    </w:p>
    <w:p w:rsidR="00466E0B" w:rsidRDefault="00466E0B" w:rsidP="00E36BC1">
      <w:pPr>
        <w:ind w:firstLine="0"/>
      </w:pPr>
    </w:p>
    <w:p w:rsidR="00466E0B" w:rsidRDefault="00466E0B" w:rsidP="00E36BC1">
      <w:pPr>
        <w:ind w:firstLine="0"/>
      </w:pPr>
    </w:p>
    <w:p w:rsidR="00466E0B" w:rsidRDefault="00466E0B" w:rsidP="00E36BC1">
      <w:pPr>
        <w:ind w:firstLine="0"/>
      </w:pPr>
    </w:p>
    <w:p w:rsidR="00466E0B" w:rsidRDefault="00466E0B" w:rsidP="00E36BC1">
      <w:pPr>
        <w:ind w:firstLine="0"/>
      </w:pPr>
    </w:p>
    <w:p w:rsidR="00466E0B" w:rsidRDefault="00466E0B" w:rsidP="00E36BC1">
      <w:pPr>
        <w:ind w:firstLine="0"/>
      </w:pPr>
    </w:p>
    <w:p w:rsidR="00466E0B" w:rsidRDefault="00466E0B" w:rsidP="00E36BC1">
      <w:pPr>
        <w:ind w:firstLine="0"/>
      </w:pPr>
    </w:p>
    <w:p w:rsidR="00466E0B" w:rsidRDefault="00466E0B" w:rsidP="00E36BC1">
      <w:pPr>
        <w:ind w:firstLine="0"/>
      </w:pPr>
    </w:p>
    <w:p w:rsidR="00466E0B" w:rsidRDefault="00466E0B" w:rsidP="00E36BC1">
      <w:pPr>
        <w:ind w:firstLine="0"/>
      </w:pPr>
    </w:p>
    <w:p w:rsidR="00466E0B" w:rsidRDefault="006454CF" w:rsidP="008163F0">
      <w:pPr>
        <w:ind w:firstLine="0"/>
      </w:pPr>
      <w:r>
        <w:t xml:space="preserve">  </w:t>
      </w:r>
    </w:p>
    <w:sectPr w:rsidR="00466E0B" w:rsidSect="00D347D2">
      <w:headerReference w:type="even" r:id="rId20"/>
      <w:headerReference w:type="default" r:id="rId21"/>
      <w:pgSz w:w="11906" w:h="16838" w:code="9"/>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5B2" w:rsidRDefault="002F15B2" w:rsidP="00597F2B">
      <w:r>
        <w:separator/>
      </w:r>
    </w:p>
  </w:endnote>
  <w:endnote w:type="continuationSeparator" w:id="1">
    <w:p w:rsidR="002F15B2" w:rsidRDefault="002F15B2" w:rsidP="00597F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5B2" w:rsidRDefault="002F15B2" w:rsidP="00597F2B">
      <w:r>
        <w:separator/>
      </w:r>
    </w:p>
  </w:footnote>
  <w:footnote w:type="continuationSeparator" w:id="1">
    <w:p w:rsidR="002F15B2" w:rsidRDefault="002F15B2" w:rsidP="00597F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7B7" w:rsidRDefault="00F8054C" w:rsidP="00A16B27">
    <w:pPr>
      <w:pStyle w:val="a6"/>
      <w:framePr w:wrap="around" w:vAnchor="text" w:hAnchor="margin" w:xAlign="right" w:y="1"/>
      <w:rPr>
        <w:rStyle w:val="a5"/>
      </w:rPr>
    </w:pPr>
    <w:r>
      <w:rPr>
        <w:rStyle w:val="a5"/>
      </w:rPr>
      <w:fldChar w:fldCharType="begin"/>
    </w:r>
    <w:r w:rsidR="00C907B7">
      <w:rPr>
        <w:rStyle w:val="a5"/>
      </w:rPr>
      <w:instrText xml:space="preserve">PAGE  </w:instrText>
    </w:r>
    <w:r>
      <w:rPr>
        <w:rStyle w:val="a5"/>
      </w:rPr>
      <w:fldChar w:fldCharType="separate"/>
    </w:r>
    <w:r w:rsidR="00C907B7">
      <w:rPr>
        <w:rStyle w:val="a5"/>
        <w:noProof/>
      </w:rPr>
      <w:t>1</w:t>
    </w:r>
    <w:r>
      <w:rPr>
        <w:rStyle w:val="a5"/>
      </w:rPr>
      <w:fldChar w:fldCharType="end"/>
    </w:r>
  </w:p>
  <w:p w:rsidR="00C907B7" w:rsidRDefault="00C907B7" w:rsidP="004278DE">
    <w:pPr>
      <w:pStyle w:val="a6"/>
      <w:ind w:right="360"/>
      <w:rPr>
        <w:rStyle w:val="a5"/>
      </w:rPr>
    </w:pPr>
  </w:p>
  <w:p w:rsidR="00C907B7" w:rsidRDefault="00C907B7" w:rsidP="00597F2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5952"/>
      <w:docPartObj>
        <w:docPartGallery w:val="Page Numbers (Top of Page)"/>
        <w:docPartUnique/>
      </w:docPartObj>
    </w:sdtPr>
    <w:sdtContent>
      <w:p w:rsidR="00C907B7" w:rsidRDefault="00F8054C">
        <w:pPr>
          <w:pStyle w:val="a6"/>
          <w:jc w:val="center"/>
        </w:pPr>
        <w:fldSimple w:instr=" PAGE   \* MERGEFORMAT ">
          <w:r w:rsidR="00873910">
            <w:rPr>
              <w:noProof/>
            </w:rPr>
            <w:t>21</w:t>
          </w:r>
        </w:fldSimple>
      </w:p>
    </w:sdtContent>
  </w:sdt>
  <w:p w:rsidR="00C907B7" w:rsidRDefault="00C907B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5292"/>
    <w:multiLevelType w:val="hybridMultilevel"/>
    <w:tmpl w:val="D974B9F6"/>
    <w:lvl w:ilvl="0" w:tplc="224054B0">
      <w:start w:val="1"/>
      <w:numFmt w:val="bullet"/>
      <w:lvlText w:val=""/>
      <w:lvlJc w:val="left"/>
      <w:pPr>
        <w:tabs>
          <w:tab w:val="num" w:pos="1911"/>
        </w:tabs>
        <w:ind w:left="947" w:firstLine="567"/>
      </w:pPr>
      <w:rPr>
        <w:rFonts w:ascii="Symbol" w:hAnsi="Symbol" w:hint="default"/>
      </w:rPr>
    </w:lvl>
    <w:lvl w:ilvl="1" w:tplc="04190003" w:tentative="1">
      <w:start w:val="1"/>
      <w:numFmt w:val="bullet"/>
      <w:lvlText w:val="o"/>
      <w:lvlJc w:val="left"/>
      <w:pPr>
        <w:tabs>
          <w:tab w:val="num" w:pos="2387"/>
        </w:tabs>
        <w:ind w:left="2387" w:hanging="360"/>
      </w:pPr>
      <w:rPr>
        <w:rFonts w:ascii="Courier New" w:hAnsi="Courier New" w:cs="Courier New" w:hint="default"/>
      </w:rPr>
    </w:lvl>
    <w:lvl w:ilvl="2" w:tplc="04190005" w:tentative="1">
      <w:start w:val="1"/>
      <w:numFmt w:val="bullet"/>
      <w:lvlText w:val=""/>
      <w:lvlJc w:val="left"/>
      <w:pPr>
        <w:tabs>
          <w:tab w:val="num" w:pos="3107"/>
        </w:tabs>
        <w:ind w:left="3107" w:hanging="360"/>
      </w:pPr>
      <w:rPr>
        <w:rFonts w:ascii="Wingdings" w:hAnsi="Wingdings" w:hint="default"/>
      </w:rPr>
    </w:lvl>
    <w:lvl w:ilvl="3" w:tplc="04190001" w:tentative="1">
      <w:start w:val="1"/>
      <w:numFmt w:val="bullet"/>
      <w:lvlText w:val=""/>
      <w:lvlJc w:val="left"/>
      <w:pPr>
        <w:tabs>
          <w:tab w:val="num" w:pos="3827"/>
        </w:tabs>
        <w:ind w:left="3827" w:hanging="360"/>
      </w:pPr>
      <w:rPr>
        <w:rFonts w:ascii="Symbol" w:hAnsi="Symbol" w:hint="default"/>
      </w:rPr>
    </w:lvl>
    <w:lvl w:ilvl="4" w:tplc="04190003" w:tentative="1">
      <w:start w:val="1"/>
      <w:numFmt w:val="bullet"/>
      <w:lvlText w:val="o"/>
      <w:lvlJc w:val="left"/>
      <w:pPr>
        <w:tabs>
          <w:tab w:val="num" w:pos="4547"/>
        </w:tabs>
        <w:ind w:left="4547" w:hanging="360"/>
      </w:pPr>
      <w:rPr>
        <w:rFonts w:ascii="Courier New" w:hAnsi="Courier New" w:cs="Courier New" w:hint="default"/>
      </w:rPr>
    </w:lvl>
    <w:lvl w:ilvl="5" w:tplc="04190005" w:tentative="1">
      <w:start w:val="1"/>
      <w:numFmt w:val="bullet"/>
      <w:lvlText w:val=""/>
      <w:lvlJc w:val="left"/>
      <w:pPr>
        <w:tabs>
          <w:tab w:val="num" w:pos="5267"/>
        </w:tabs>
        <w:ind w:left="5267" w:hanging="360"/>
      </w:pPr>
      <w:rPr>
        <w:rFonts w:ascii="Wingdings" w:hAnsi="Wingdings" w:hint="default"/>
      </w:rPr>
    </w:lvl>
    <w:lvl w:ilvl="6" w:tplc="04190001" w:tentative="1">
      <w:start w:val="1"/>
      <w:numFmt w:val="bullet"/>
      <w:lvlText w:val=""/>
      <w:lvlJc w:val="left"/>
      <w:pPr>
        <w:tabs>
          <w:tab w:val="num" w:pos="5987"/>
        </w:tabs>
        <w:ind w:left="5987" w:hanging="360"/>
      </w:pPr>
      <w:rPr>
        <w:rFonts w:ascii="Symbol" w:hAnsi="Symbol" w:hint="default"/>
      </w:rPr>
    </w:lvl>
    <w:lvl w:ilvl="7" w:tplc="04190003" w:tentative="1">
      <w:start w:val="1"/>
      <w:numFmt w:val="bullet"/>
      <w:lvlText w:val="o"/>
      <w:lvlJc w:val="left"/>
      <w:pPr>
        <w:tabs>
          <w:tab w:val="num" w:pos="6707"/>
        </w:tabs>
        <w:ind w:left="6707" w:hanging="360"/>
      </w:pPr>
      <w:rPr>
        <w:rFonts w:ascii="Courier New" w:hAnsi="Courier New" w:cs="Courier New" w:hint="default"/>
      </w:rPr>
    </w:lvl>
    <w:lvl w:ilvl="8" w:tplc="04190005" w:tentative="1">
      <w:start w:val="1"/>
      <w:numFmt w:val="bullet"/>
      <w:lvlText w:val=""/>
      <w:lvlJc w:val="left"/>
      <w:pPr>
        <w:tabs>
          <w:tab w:val="num" w:pos="7427"/>
        </w:tabs>
        <w:ind w:left="7427" w:hanging="360"/>
      </w:pPr>
      <w:rPr>
        <w:rFonts w:ascii="Wingdings" w:hAnsi="Wingdings" w:hint="default"/>
      </w:rPr>
    </w:lvl>
  </w:abstractNum>
  <w:abstractNum w:abstractNumId="1">
    <w:nsid w:val="072B288C"/>
    <w:multiLevelType w:val="multilevel"/>
    <w:tmpl w:val="5762DED4"/>
    <w:lvl w:ilvl="0">
      <w:start w:val="2"/>
      <w:numFmt w:val="decimal"/>
      <w:lvlText w:val="%1."/>
      <w:lvlJc w:val="left"/>
      <w:pPr>
        <w:ind w:left="1525" w:hanging="360"/>
      </w:pPr>
      <w:rPr>
        <w:rFonts w:hint="default"/>
      </w:rPr>
    </w:lvl>
    <w:lvl w:ilvl="1">
      <w:start w:val="1"/>
      <w:numFmt w:val="decimal"/>
      <w:isLgl/>
      <w:lvlText w:val="%1.%2."/>
      <w:lvlJc w:val="left"/>
      <w:pPr>
        <w:ind w:left="1525" w:hanging="360"/>
      </w:pPr>
      <w:rPr>
        <w:rFonts w:hint="default"/>
      </w:rPr>
    </w:lvl>
    <w:lvl w:ilvl="2">
      <w:start w:val="1"/>
      <w:numFmt w:val="decimal"/>
      <w:isLgl/>
      <w:lvlText w:val="%1.%2.%3."/>
      <w:lvlJc w:val="left"/>
      <w:pPr>
        <w:ind w:left="1885" w:hanging="720"/>
      </w:pPr>
      <w:rPr>
        <w:rFonts w:hint="default"/>
      </w:rPr>
    </w:lvl>
    <w:lvl w:ilvl="3">
      <w:start w:val="1"/>
      <w:numFmt w:val="decimal"/>
      <w:isLgl/>
      <w:lvlText w:val="%1.%2.%3.%4."/>
      <w:lvlJc w:val="left"/>
      <w:pPr>
        <w:ind w:left="1885" w:hanging="720"/>
      </w:pPr>
      <w:rPr>
        <w:rFonts w:hint="default"/>
      </w:rPr>
    </w:lvl>
    <w:lvl w:ilvl="4">
      <w:start w:val="1"/>
      <w:numFmt w:val="decimal"/>
      <w:isLgl/>
      <w:lvlText w:val="%1.%2.%3.%4.%5."/>
      <w:lvlJc w:val="left"/>
      <w:pPr>
        <w:ind w:left="2245" w:hanging="1080"/>
      </w:pPr>
      <w:rPr>
        <w:rFonts w:hint="default"/>
      </w:rPr>
    </w:lvl>
    <w:lvl w:ilvl="5">
      <w:start w:val="1"/>
      <w:numFmt w:val="decimal"/>
      <w:isLgl/>
      <w:lvlText w:val="%1.%2.%3.%4.%5.%6."/>
      <w:lvlJc w:val="left"/>
      <w:pPr>
        <w:ind w:left="2245" w:hanging="1080"/>
      </w:pPr>
      <w:rPr>
        <w:rFonts w:hint="default"/>
      </w:rPr>
    </w:lvl>
    <w:lvl w:ilvl="6">
      <w:start w:val="1"/>
      <w:numFmt w:val="decimal"/>
      <w:isLgl/>
      <w:lvlText w:val="%1.%2.%3.%4.%5.%6.%7."/>
      <w:lvlJc w:val="left"/>
      <w:pPr>
        <w:ind w:left="2605" w:hanging="1440"/>
      </w:pPr>
      <w:rPr>
        <w:rFonts w:hint="default"/>
      </w:rPr>
    </w:lvl>
    <w:lvl w:ilvl="7">
      <w:start w:val="1"/>
      <w:numFmt w:val="decimal"/>
      <w:isLgl/>
      <w:lvlText w:val="%1.%2.%3.%4.%5.%6.%7.%8."/>
      <w:lvlJc w:val="left"/>
      <w:pPr>
        <w:ind w:left="2605" w:hanging="1440"/>
      </w:pPr>
      <w:rPr>
        <w:rFonts w:hint="default"/>
      </w:rPr>
    </w:lvl>
    <w:lvl w:ilvl="8">
      <w:start w:val="1"/>
      <w:numFmt w:val="decimal"/>
      <w:isLgl/>
      <w:lvlText w:val="%1.%2.%3.%4.%5.%6.%7.%8.%9."/>
      <w:lvlJc w:val="left"/>
      <w:pPr>
        <w:ind w:left="2965" w:hanging="1800"/>
      </w:pPr>
      <w:rPr>
        <w:rFonts w:hint="default"/>
      </w:rPr>
    </w:lvl>
  </w:abstractNum>
  <w:abstractNum w:abstractNumId="2">
    <w:nsid w:val="0F7A7C25"/>
    <w:multiLevelType w:val="hybridMultilevel"/>
    <w:tmpl w:val="CB40E338"/>
    <w:lvl w:ilvl="0" w:tplc="388485E6">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nsid w:val="11AC2C84"/>
    <w:multiLevelType w:val="hybridMultilevel"/>
    <w:tmpl w:val="13B2FF76"/>
    <w:lvl w:ilvl="0" w:tplc="FAB0CE60">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4">
    <w:nsid w:val="127C5383"/>
    <w:multiLevelType w:val="hybridMultilevel"/>
    <w:tmpl w:val="06DEF4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1C5EDD"/>
    <w:multiLevelType w:val="hybridMultilevel"/>
    <w:tmpl w:val="467C7188"/>
    <w:lvl w:ilvl="0" w:tplc="3DD8F0D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875B27"/>
    <w:multiLevelType w:val="multilevel"/>
    <w:tmpl w:val="AE8A94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5613CD1"/>
    <w:multiLevelType w:val="multilevel"/>
    <w:tmpl w:val="6258271E"/>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8">
    <w:nsid w:val="27006CF4"/>
    <w:multiLevelType w:val="hybridMultilevel"/>
    <w:tmpl w:val="ADBE04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10222C"/>
    <w:multiLevelType w:val="hybridMultilevel"/>
    <w:tmpl w:val="308A8444"/>
    <w:lvl w:ilvl="0" w:tplc="FAB0C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453928"/>
    <w:multiLevelType w:val="hybridMultilevel"/>
    <w:tmpl w:val="63ECE6F8"/>
    <w:lvl w:ilvl="0" w:tplc="75328CA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C448A9"/>
    <w:multiLevelType w:val="multilevel"/>
    <w:tmpl w:val="68888F28"/>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2">
    <w:nsid w:val="35E71A03"/>
    <w:multiLevelType w:val="hybridMultilevel"/>
    <w:tmpl w:val="E95CFC26"/>
    <w:lvl w:ilvl="0" w:tplc="FAB0C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5070FA"/>
    <w:multiLevelType w:val="hybridMultilevel"/>
    <w:tmpl w:val="D24C680C"/>
    <w:lvl w:ilvl="0" w:tplc="224054B0">
      <w:start w:val="1"/>
      <w:numFmt w:val="bullet"/>
      <w:lvlText w:val=""/>
      <w:lvlJc w:val="left"/>
      <w:pPr>
        <w:tabs>
          <w:tab w:val="num" w:pos="2013"/>
        </w:tabs>
        <w:ind w:left="1049" w:firstLine="567"/>
      </w:pPr>
      <w:rPr>
        <w:rFonts w:ascii="Symbol" w:hAnsi="Symbol" w:hint="default"/>
      </w:rPr>
    </w:lvl>
    <w:lvl w:ilvl="1" w:tplc="04190003" w:tentative="1">
      <w:start w:val="1"/>
      <w:numFmt w:val="bullet"/>
      <w:lvlText w:val="o"/>
      <w:lvlJc w:val="left"/>
      <w:pPr>
        <w:tabs>
          <w:tab w:val="num" w:pos="2489"/>
        </w:tabs>
        <w:ind w:left="2489" w:hanging="360"/>
      </w:pPr>
      <w:rPr>
        <w:rFonts w:ascii="Courier New" w:hAnsi="Courier New" w:cs="Courier New" w:hint="default"/>
      </w:rPr>
    </w:lvl>
    <w:lvl w:ilvl="2" w:tplc="04190005" w:tentative="1">
      <w:start w:val="1"/>
      <w:numFmt w:val="bullet"/>
      <w:lvlText w:val=""/>
      <w:lvlJc w:val="left"/>
      <w:pPr>
        <w:tabs>
          <w:tab w:val="num" w:pos="3209"/>
        </w:tabs>
        <w:ind w:left="3209" w:hanging="360"/>
      </w:pPr>
      <w:rPr>
        <w:rFonts w:ascii="Wingdings" w:hAnsi="Wingdings" w:hint="default"/>
      </w:rPr>
    </w:lvl>
    <w:lvl w:ilvl="3" w:tplc="04190001" w:tentative="1">
      <w:start w:val="1"/>
      <w:numFmt w:val="bullet"/>
      <w:lvlText w:val=""/>
      <w:lvlJc w:val="left"/>
      <w:pPr>
        <w:tabs>
          <w:tab w:val="num" w:pos="3929"/>
        </w:tabs>
        <w:ind w:left="3929" w:hanging="360"/>
      </w:pPr>
      <w:rPr>
        <w:rFonts w:ascii="Symbol" w:hAnsi="Symbol" w:hint="default"/>
      </w:rPr>
    </w:lvl>
    <w:lvl w:ilvl="4" w:tplc="04190003" w:tentative="1">
      <w:start w:val="1"/>
      <w:numFmt w:val="bullet"/>
      <w:lvlText w:val="o"/>
      <w:lvlJc w:val="left"/>
      <w:pPr>
        <w:tabs>
          <w:tab w:val="num" w:pos="4649"/>
        </w:tabs>
        <w:ind w:left="4649" w:hanging="360"/>
      </w:pPr>
      <w:rPr>
        <w:rFonts w:ascii="Courier New" w:hAnsi="Courier New" w:cs="Courier New" w:hint="default"/>
      </w:rPr>
    </w:lvl>
    <w:lvl w:ilvl="5" w:tplc="04190005" w:tentative="1">
      <w:start w:val="1"/>
      <w:numFmt w:val="bullet"/>
      <w:lvlText w:val=""/>
      <w:lvlJc w:val="left"/>
      <w:pPr>
        <w:tabs>
          <w:tab w:val="num" w:pos="5369"/>
        </w:tabs>
        <w:ind w:left="5369" w:hanging="360"/>
      </w:pPr>
      <w:rPr>
        <w:rFonts w:ascii="Wingdings" w:hAnsi="Wingdings" w:hint="default"/>
      </w:rPr>
    </w:lvl>
    <w:lvl w:ilvl="6" w:tplc="04190001" w:tentative="1">
      <w:start w:val="1"/>
      <w:numFmt w:val="bullet"/>
      <w:lvlText w:val=""/>
      <w:lvlJc w:val="left"/>
      <w:pPr>
        <w:tabs>
          <w:tab w:val="num" w:pos="6089"/>
        </w:tabs>
        <w:ind w:left="6089" w:hanging="360"/>
      </w:pPr>
      <w:rPr>
        <w:rFonts w:ascii="Symbol" w:hAnsi="Symbol" w:hint="default"/>
      </w:rPr>
    </w:lvl>
    <w:lvl w:ilvl="7" w:tplc="04190003" w:tentative="1">
      <w:start w:val="1"/>
      <w:numFmt w:val="bullet"/>
      <w:lvlText w:val="o"/>
      <w:lvlJc w:val="left"/>
      <w:pPr>
        <w:tabs>
          <w:tab w:val="num" w:pos="6809"/>
        </w:tabs>
        <w:ind w:left="6809" w:hanging="360"/>
      </w:pPr>
      <w:rPr>
        <w:rFonts w:ascii="Courier New" w:hAnsi="Courier New" w:cs="Courier New" w:hint="default"/>
      </w:rPr>
    </w:lvl>
    <w:lvl w:ilvl="8" w:tplc="04190005" w:tentative="1">
      <w:start w:val="1"/>
      <w:numFmt w:val="bullet"/>
      <w:lvlText w:val=""/>
      <w:lvlJc w:val="left"/>
      <w:pPr>
        <w:tabs>
          <w:tab w:val="num" w:pos="7529"/>
        </w:tabs>
        <w:ind w:left="7529" w:hanging="360"/>
      </w:pPr>
      <w:rPr>
        <w:rFonts w:ascii="Wingdings" w:hAnsi="Wingdings" w:hint="default"/>
      </w:rPr>
    </w:lvl>
  </w:abstractNum>
  <w:abstractNum w:abstractNumId="14">
    <w:nsid w:val="425F74BA"/>
    <w:multiLevelType w:val="multilevel"/>
    <w:tmpl w:val="F4B8F26E"/>
    <w:lvl w:ilvl="0">
      <w:start w:val="5"/>
      <w:numFmt w:val="decimal"/>
      <w:lvlText w:val="%1."/>
      <w:lvlJc w:val="left"/>
      <w:pPr>
        <w:tabs>
          <w:tab w:val="num" w:pos="540"/>
        </w:tabs>
        <w:ind w:left="540" w:hanging="540"/>
      </w:pPr>
      <w:rPr>
        <w:rFonts w:hint="default"/>
        <w:color w:val="auto"/>
      </w:rPr>
    </w:lvl>
    <w:lvl w:ilvl="1">
      <w:start w:val="2"/>
      <w:numFmt w:val="decimal"/>
      <w:lvlText w:val="%1.%2."/>
      <w:lvlJc w:val="left"/>
      <w:pPr>
        <w:tabs>
          <w:tab w:val="num" w:pos="997"/>
        </w:tabs>
        <w:ind w:left="997" w:hanging="540"/>
      </w:pPr>
      <w:rPr>
        <w:rFonts w:hint="default"/>
        <w:b/>
        <w:color w:val="auto"/>
      </w:rPr>
    </w:lvl>
    <w:lvl w:ilvl="2">
      <w:start w:val="1"/>
      <w:numFmt w:val="decimal"/>
      <w:lvlText w:val="%1.%2.%3."/>
      <w:lvlJc w:val="left"/>
      <w:pPr>
        <w:tabs>
          <w:tab w:val="num" w:pos="1634"/>
        </w:tabs>
        <w:ind w:left="1634" w:hanging="720"/>
      </w:pPr>
      <w:rPr>
        <w:rFonts w:hint="default"/>
        <w:color w:val="auto"/>
      </w:rPr>
    </w:lvl>
    <w:lvl w:ilvl="3">
      <w:start w:val="1"/>
      <w:numFmt w:val="decimal"/>
      <w:lvlText w:val="%1.%2.%3.%4."/>
      <w:lvlJc w:val="left"/>
      <w:pPr>
        <w:tabs>
          <w:tab w:val="num" w:pos="2091"/>
        </w:tabs>
        <w:ind w:left="2091" w:hanging="720"/>
      </w:pPr>
      <w:rPr>
        <w:rFonts w:hint="default"/>
        <w:color w:val="auto"/>
      </w:rPr>
    </w:lvl>
    <w:lvl w:ilvl="4">
      <w:start w:val="1"/>
      <w:numFmt w:val="decimal"/>
      <w:lvlText w:val="%1.%2.%3.%4.%5."/>
      <w:lvlJc w:val="left"/>
      <w:pPr>
        <w:tabs>
          <w:tab w:val="num" w:pos="2548"/>
        </w:tabs>
        <w:ind w:left="2548" w:hanging="720"/>
      </w:pPr>
      <w:rPr>
        <w:rFonts w:hint="default"/>
        <w:color w:val="auto"/>
      </w:rPr>
    </w:lvl>
    <w:lvl w:ilvl="5">
      <w:start w:val="1"/>
      <w:numFmt w:val="decimal"/>
      <w:lvlText w:val="%1.%2.%3.%4.%5.%6."/>
      <w:lvlJc w:val="left"/>
      <w:pPr>
        <w:tabs>
          <w:tab w:val="num" w:pos="3365"/>
        </w:tabs>
        <w:ind w:left="3365" w:hanging="1080"/>
      </w:pPr>
      <w:rPr>
        <w:rFonts w:hint="default"/>
        <w:color w:val="auto"/>
      </w:rPr>
    </w:lvl>
    <w:lvl w:ilvl="6">
      <w:start w:val="1"/>
      <w:numFmt w:val="decimal"/>
      <w:lvlText w:val="%1.%2.%3.%4.%5.%6.%7."/>
      <w:lvlJc w:val="left"/>
      <w:pPr>
        <w:tabs>
          <w:tab w:val="num" w:pos="3822"/>
        </w:tabs>
        <w:ind w:left="3822" w:hanging="1080"/>
      </w:pPr>
      <w:rPr>
        <w:rFonts w:hint="default"/>
        <w:color w:val="auto"/>
      </w:rPr>
    </w:lvl>
    <w:lvl w:ilvl="7">
      <w:start w:val="1"/>
      <w:numFmt w:val="decimal"/>
      <w:lvlText w:val="%1.%2.%3.%4.%5.%6.%7.%8."/>
      <w:lvlJc w:val="left"/>
      <w:pPr>
        <w:tabs>
          <w:tab w:val="num" w:pos="4639"/>
        </w:tabs>
        <w:ind w:left="4639" w:hanging="1440"/>
      </w:pPr>
      <w:rPr>
        <w:rFonts w:hint="default"/>
        <w:color w:val="auto"/>
      </w:rPr>
    </w:lvl>
    <w:lvl w:ilvl="8">
      <w:start w:val="1"/>
      <w:numFmt w:val="decimal"/>
      <w:lvlText w:val="%1.%2.%3.%4.%5.%6.%7.%8.%9."/>
      <w:lvlJc w:val="left"/>
      <w:pPr>
        <w:tabs>
          <w:tab w:val="num" w:pos="5096"/>
        </w:tabs>
        <w:ind w:left="5096" w:hanging="1440"/>
      </w:pPr>
      <w:rPr>
        <w:rFonts w:hint="default"/>
        <w:color w:val="auto"/>
      </w:rPr>
    </w:lvl>
  </w:abstractNum>
  <w:abstractNum w:abstractNumId="15">
    <w:nsid w:val="429C1C59"/>
    <w:multiLevelType w:val="hybridMultilevel"/>
    <w:tmpl w:val="975C1512"/>
    <w:lvl w:ilvl="0" w:tplc="224054B0">
      <w:start w:val="1"/>
      <w:numFmt w:val="bullet"/>
      <w:lvlText w:val=""/>
      <w:lvlJc w:val="left"/>
      <w:pPr>
        <w:tabs>
          <w:tab w:val="num" w:pos="1911"/>
        </w:tabs>
        <w:ind w:left="947" w:firstLine="567"/>
      </w:pPr>
      <w:rPr>
        <w:rFonts w:ascii="Symbol" w:hAnsi="Symbol" w:hint="default"/>
      </w:rPr>
    </w:lvl>
    <w:lvl w:ilvl="1" w:tplc="04190003" w:tentative="1">
      <w:start w:val="1"/>
      <w:numFmt w:val="bullet"/>
      <w:lvlText w:val="o"/>
      <w:lvlJc w:val="left"/>
      <w:pPr>
        <w:tabs>
          <w:tab w:val="num" w:pos="2387"/>
        </w:tabs>
        <w:ind w:left="2387" w:hanging="360"/>
      </w:pPr>
      <w:rPr>
        <w:rFonts w:ascii="Courier New" w:hAnsi="Courier New" w:cs="Courier New" w:hint="default"/>
      </w:rPr>
    </w:lvl>
    <w:lvl w:ilvl="2" w:tplc="04190005" w:tentative="1">
      <w:start w:val="1"/>
      <w:numFmt w:val="bullet"/>
      <w:lvlText w:val=""/>
      <w:lvlJc w:val="left"/>
      <w:pPr>
        <w:tabs>
          <w:tab w:val="num" w:pos="3107"/>
        </w:tabs>
        <w:ind w:left="3107" w:hanging="360"/>
      </w:pPr>
      <w:rPr>
        <w:rFonts w:ascii="Wingdings" w:hAnsi="Wingdings" w:hint="default"/>
      </w:rPr>
    </w:lvl>
    <w:lvl w:ilvl="3" w:tplc="04190001" w:tentative="1">
      <w:start w:val="1"/>
      <w:numFmt w:val="bullet"/>
      <w:lvlText w:val=""/>
      <w:lvlJc w:val="left"/>
      <w:pPr>
        <w:tabs>
          <w:tab w:val="num" w:pos="3827"/>
        </w:tabs>
        <w:ind w:left="3827" w:hanging="360"/>
      </w:pPr>
      <w:rPr>
        <w:rFonts w:ascii="Symbol" w:hAnsi="Symbol" w:hint="default"/>
      </w:rPr>
    </w:lvl>
    <w:lvl w:ilvl="4" w:tplc="04190003" w:tentative="1">
      <w:start w:val="1"/>
      <w:numFmt w:val="bullet"/>
      <w:lvlText w:val="o"/>
      <w:lvlJc w:val="left"/>
      <w:pPr>
        <w:tabs>
          <w:tab w:val="num" w:pos="4547"/>
        </w:tabs>
        <w:ind w:left="4547" w:hanging="360"/>
      </w:pPr>
      <w:rPr>
        <w:rFonts w:ascii="Courier New" w:hAnsi="Courier New" w:cs="Courier New" w:hint="default"/>
      </w:rPr>
    </w:lvl>
    <w:lvl w:ilvl="5" w:tplc="04190005" w:tentative="1">
      <w:start w:val="1"/>
      <w:numFmt w:val="bullet"/>
      <w:lvlText w:val=""/>
      <w:lvlJc w:val="left"/>
      <w:pPr>
        <w:tabs>
          <w:tab w:val="num" w:pos="5267"/>
        </w:tabs>
        <w:ind w:left="5267" w:hanging="360"/>
      </w:pPr>
      <w:rPr>
        <w:rFonts w:ascii="Wingdings" w:hAnsi="Wingdings" w:hint="default"/>
      </w:rPr>
    </w:lvl>
    <w:lvl w:ilvl="6" w:tplc="04190001" w:tentative="1">
      <w:start w:val="1"/>
      <w:numFmt w:val="bullet"/>
      <w:lvlText w:val=""/>
      <w:lvlJc w:val="left"/>
      <w:pPr>
        <w:tabs>
          <w:tab w:val="num" w:pos="5987"/>
        </w:tabs>
        <w:ind w:left="5987" w:hanging="360"/>
      </w:pPr>
      <w:rPr>
        <w:rFonts w:ascii="Symbol" w:hAnsi="Symbol" w:hint="default"/>
      </w:rPr>
    </w:lvl>
    <w:lvl w:ilvl="7" w:tplc="04190003" w:tentative="1">
      <w:start w:val="1"/>
      <w:numFmt w:val="bullet"/>
      <w:lvlText w:val="o"/>
      <w:lvlJc w:val="left"/>
      <w:pPr>
        <w:tabs>
          <w:tab w:val="num" w:pos="6707"/>
        </w:tabs>
        <w:ind w:left="6707" w:hanging="360"/>
      </w:pPr>
      <w:rPr>
        <w:rFonts w:ascii="Courier New" w:hAnsi="Courier New" w:cs="Courier New" w:hint="default"/>
      </w:rPr>
    </w:lvl>
    <w:lvl w:ilvl="8" w:tplc="04190005" w:tentative="1">
      <w:start w:val="1"/>
      <w:numFmt w:val="bullet"/>
      <w:lvlText w:val=""/>
      <w:lvlJc w:val="left"/>
      <w:pPr>
        <w:tabs>
          <w:tab w:val="num" w:pos="7427"/>
        </w:tabs>
        <w:ind w:left="7427" w:hanging="360"/>
      </w:pPr>
      <w:rPr>
        <w:rFonts w:ascii="Wingdings" w:hAnsi="Wingdings" w:hint="default"/>
      </w:rPr>
    </w:lvl>
  </w:abstractNum>
  <w:abstractNum w:abstractNumId="16">
    <w:nsid w:val="4DD40A7D"/>
    <w:multiLevelType w:val="hybridMultilevel"/>
    <w:tmpl w:val="31E812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8711CC"/>
    <w:multiLevelType w:val="multilevel"/>
    <w:tmpl w:val="1B40D318"/>
    <w:lvl w:ilvl="0">
      <w:start w:val="1"/>
      <w:numFmt w:val="decimal"/>
      <w:lvlText w:val="%1."/>
      <w:lvlJc w:val="left"/>
      <w:pPr>
        <w:tabs>
          <w:tab w:val="num" w:pos="1365"/>
        </w:tabs>
        <w:ind w:left="1365" w:hanging="360"/>
      </w:pPr>
    </w:lvl>
    <w:lvl w:ilvl="1">
      <w:start w:val="1"/>
      <w:numFmt w:val="lowerLetter"/>
      <w:lvlText w:val="%2."/>
      <w:lvlJc w:val="left"/>
      <w:pPr>
        <w:tabs>
          <w:tab w:val="num" w:pos="2085"/>
        </w:tabs>
        <w:ind w:left="2085" w:hanging="360"/>
      </w:pPr>
    </w:lvl>
    <w:lvl w:ilvl="2">
      <w:start w:val="1"/>
      <w:numFmt w:val="lowerRoman"/>
      <w:lvlText w:val="%3."/>
      <w:lvlJc w:val="right"/>
      <w:pPr>
        <w:tabs>
          <w:tab w:val="num" w:pos="2805"/>
        </w:tabs>
        <w:ind w:left="2805" w:hanging="180"/>
      </w:pPr>
    </w:lvl>
    <w:lvl w:ilvl="3">
      <w:start w:val="1"/>
      <w:numFmt w:val="decimal"/>
      <w:lvlText w:val="%4."/>
      <w:lvlJc w:val="left"/>
      <w:pPr>
        <w:tabs>
          <w:tab w:val="num" w:pos="3525"/>
        </w:tabs>
        <w:ind w:left="3525" w:hanging="360"/>
      </w:pPr>
    </w:lvl>
    <w:lvl w:ilvl="4">
      <w:start w:val="1"/>
      <w:numFmt w:val="lowerLetter"/>
      <w:lvlText w:val="%5."/>
      <w:lvlJc w:val="left"/>
      <w:pPr>
        <w:tabs>
          <w:tab w:val="num" w:pos="4245"/>
        </w:tabs>
        <w:ind w:left="4245" w:hanging="360"/>
      </w:pPr>
    </w:lvl>
    <w:lvl w:ilvl="5">
      <w:start w:val="1"/>
      <w:numFmt w:val="lowerRoman"/>
      <w:lvlText w:val="%6."/>
      <w:lvlJc w:val="right"/>
      <w:pPr>
        <w:tabs>
          <w:tab w:val="num" w:pos="4965"/>
        </w:tabs>
        <w:ind w:left="4965" w:hanging="180"/>
      </w:pPr>
    </w:lvl>
    <w:lvl w:ilvl="6">
      <w:start w:val="1"/>
      <w:numFmt w:val="decimal"/>
      <w:lvlText w:val="%7."/>
      <w:lvlJc w:val="left"/>
      <w:pPr>
        <w:tabs>
          <w:tab w:val="num" w:pos="5685"/>
        </w:tabs>
        <w:ind w:left="5685" w:hanging="360"/>
      </w:pPr>
    </w:lvl>
    <w:lvl w:ilvl="7">
      <w:start w:val="1"/>
      <w:numFmt w:val="lowerLetter"/>
      <w:lvlText w:val="%8."/>
      <w:lvlJc w:val="left"/>
      <w:pPr>
        <w:tabs>
          <w:tab w:val="num" w:pos="6405"/>
        </w:tabs>
        <w:ind w:left="6405" w:hanging="360"/>
      </w:pPr>
    </w:lvl>
    <w:lvl w:ilvl="8">
      <w:start w:val="1"/>
      <w:numFmt w:val="lowerRoman"/>
      <w:lvlText w:val="%9."/>
      <w:lvlJc w:val="right"/>
      <w:pPr>
        <w:tabs>
          <w:tab w:val="num" w:pos="7125"/>
        </w:tabs>
        <w:ind w:left="7125" w:hanging="180"/>
      </w:pPr>
    </w:lvl>
  </w:abstractNum>
  <w:abstractNum w:abstractNumId="18">
    <w:nsid w:val="50A47696"/>
    <w:multiLevelType w:val="multilevel"/>
    <w:tmpl w:val="335820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20F48DA"/>
    <w:multiLevelType w:val="hybridMultilevel"/>
    <w:tmpl w:val="A260E6CC"/>
    <w:lvl w:ilvl="0" w:tplc="CA3C0494">
      <w:start w:val="1"/>
      <w:numFmt w:val="decimal"/>
      <w:lvlText w:val="%1)"/>
      <w:lvlJc w:val="left"/>
      <w:pPr>
        <w:tabs>
          <w:tab w:val="num" w:pos="1365"/>
        </w:tabs>
        <w:ind w:left="1365" w:hanging="36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20">
    <w:nsid w:val="569C56BA"/>
    <w:multiLevelType w:val="multilevel"/>
    <w:tmpl w:val="6730F4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C3A6169"/>
    <w:multiLevelType w:val="hybridMultilevel"/>
    <w:tmpl w:val="5E9E4564"/>
    <w:lvl w:ilvl="0" w:tplc="A8D2231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CDC2123"/>
    <w:multiLevelType w:val="hybridMultilevel"/>
    <w:tmpl w:val="E9AE7AAC"/>
    <w:lvl w:ilvl="0" w:tplc="224054B0">
      <w:start w:val="1"/>
      <w:numFmt w:val="bullet"/>
      <w:lvlText w:val=""/>
      <w:lvlJc w:val="left"/>
      <w:pPr>
        <w:tabs>
          <w:tab w:val="num" w:pos="1673"/>
        </w:tabs>
        <w:ind w:left="709" w:firstLine="56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5D4726AE"/>
    <w:multiLevelType w:val="hybridMultilevel"/>
    <w:tmpl w:val="27265A66"/>
    <w:lvl w:ilvl="0" w:tplc="224054B0">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24">
    <w:nsid w:val="64D223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5E00ACA"/>
    <w:multiLevelType w:val="hybridMultilevel"/>
    <w:tmpl w:val="12CECA54"/>
    <w:lvl w:ilvl="0" w:tplc="A8D22318">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95C2A08"/>
    <w:multiLevelType w:val="hybridMultilevel"/>
    <w:tmpl w:val="4D008DEC"/>
    <w:lvl w:ilvl="0" w:tplc="0B8C558C">
      <w:numFmt w:val="bullet"/>
      <w:lvlText w:val="-"/>
      <w:lvlJc w:val="left"/>
      <w:pPr>
        <w:tabs>
          <w:tab w:val="num" w:pos="1470"/>
        </w:tabs>
        <w:ind w:left="1470" w:hanging="825"/>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7">
    <w:nsid w:val="6D0A60F7"/>
    <w:multiLevelType w:val="multilevel"/>
    <w:tmpl w:val="7A1E6A8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2DA603A"/>
    <w:multiLevelType w:val="multilevel"/>
    <w:tmpl w:val="D65AF044"/>
    <w:lvl w:ilvl="0">
      <w:start w:val="1"/>
      <w:numFmt w:val="decimal"/>
      <w:lvlText w:val="%1)."/>
      <w:lvlJc w:val="left"/>
      <w:pPr>
        <w:tabs>
          <w:tab w:val="num" w:pos="1365"/>
        </w:tabs>
        <w:ind w:left="1365" w:hanging="360"/>
      </w:pPr>
      <w:rPr>
        <w:rFonts w:hint="default"/>
      </w:rPr>
    </w:lvl>
    <w:lvl w:ilvl="1">
      <w:start w:val="1"/>
      <w:numFmt w:val="lowerLetter"/>
      <w:lvlText w:val="%2."/>
      <w:lvlJc w:val="left"/>
      <w:pPr>
        <w:tabs>
          <w:tab w:val="num" w:pos="2085"/>
        </w:tabs>
        <w:ind w:left="2085" w:hanging="360"/>
      </w:pPr>
    </w:lvl>
    <w:lvl w:ilvl="2">
      <w:start w:val="1"/>
      <w:numFmt w:val="lowerRoman"/>
      <w:lvlText w:val="%3."/>
      <w:lvlJc w:val="right"/>
      <w:pPr>
        <w:tabs>
          <w:tab w:val="num" w:pos="2805"/>
        </w:tabs>
        <w:ind w:left="2805" w:hanging="180"/>
      </w:pPr>
    </w:lvl>
    <w:lvl w:ilvl="3">
      <w:start w:val="1"/>
      <w:numFmt w:val="decimal"/>
      <w:lvlText w:val="%4."/>
      <w:lvlJc w:val="left"/>
      <w:pPr>
        <w:tabs>
          <w:tab w:val="num" w:pos="3525"/>
        </w:tabs>
        <w:ind w:left="3525" w:hanging="360"/>
      </w:pPr>
    </w:lvl>
    <w:lvl w:ilvl="4">
      <w:start w:val="1"/>
      <w:numFmt w:val="lowerLetter"/>
      <w:lvlText w:val="%5."/>
      <w:lvlJc w:val="left"/>
      <w:pPr>
        <w:tabs>
          <w:tab w:val="num" w:pos="4245"/>
        </w:tabs>
        <w:ind w:left="4245" w:hanging="360"/>
      </w:pPr>
    </w:lvl>
    <w:lvl w:ilvl="5">
      <w:start w:val="1"/>
      <w:numFmt w:val="lowerRoman"/>
      <w:lvlText w:val="%6."/>
      <w:lvlJc w:val="right"/>
      <w:pPr>
        <w:tabs>
          <w:tab w:val="num" w:pos="4965"/>
        </w:tabs>
        <w:ind w:left="4965" w:hanging="180"/>
      </w:pPr>
    </w:lvl>
    <w:lvl w:ilvl="6">
      <w:start w:val="1"/>
      <w:numFmt w:val="decimal"/>
      <w:lvlText w:val="%7."/>
      <w:lvlJc w:val="left"/>
      <w:pPr>
        <w:tabs>
          <w:tab w:val="num" w:pos="5685"/>
        </w:tabs>
        <w:ind w:left="5685" w:hanging="360"/>
      </w:pPr>
    </w:lvl>
    <w:lvl w:ilvl="7">
      <w:start w:val="1"/>
      <w:numFmt w:val="lowerLetter"/>
      <w:lvlText w:val="%8."/>
      <w:lvlJc w:val="left"/>
      <w:pPr>
        <w:tabs>
          <w:tab w:val="num" w:pos="6405"/>
        </w:tabs>
        <w:ind w:left="6405" w:hanging="360"/>
      </w:pPr>
    </w:lvl>
    <w:lvl w:ilvl="8">
      <w:start w:val="1"/>
      <w:numFmt w:val="lowerRoman"/>
      <w:lvlText w:val="%9."/>
      <w:lvlJc w:val="right"/>
      <w:pPr>
        <w:tabs>
          <w:tab w:val="num" w:pos="7125"/>
        </w:tabs>
        <w:ind w:left="7125" w:hanging="180"/>
      </w:pPr>
    </w:lvl>
  </w:abstractNum>
  <w:abstractNum w:abstractNumId="29">
    <w:nsid w:val="739D22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3A50470"/>
    <w:multiLevelType w:val="multilevel"/>
    <w:tmpl w:val="2145E216"/>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31">
    <w:nsid w:val="74F65D5E"/>
    <w:multiLevelType w:val="multilevel"/>
    <w:tmpl w:val="B99AE572"/>
    <w:lvl w:ilvl="0">
      <w:start w:val="5"/>
      <w:numFmt w:val="decimal"/>
      <w:lvlText w:val="%1."/>
      <w:lvlJc w:val="left"/>
      <w:pPr>
        <w:tabs>
          <w:tab w:val="num" w:pos="540"/>
        </w:tabs>
        <w:ind w:left="540" w:hanging="540"/>
      </w:pPr>
      <w:rPr>
        <w:rFonts w:hint="default"/>
        <w:color w:val="auto"/>
      </w:rPr>
    </w:lvl>
    <w:lvl w:ilvl="1">
      <w:start w:val="1"/>
      <w:numFmt w:val="decimal"/>
      <w:lvlText w:val="%1.%2."/>
      <w:lvlJc w:val="left"/>
      <w:pPr>
        <w:tabs>
          <w:tab w:val="num" w:pos="997"/>
        </w:tabs>
        <w:ind w:left="997" w:hanging="540"/>
      </w:pPr>
      <w:rPr>
        <w:rFonts w:hint="default"/>
        <w:b w:val="0"/>
        <w:color w:val="auto"/>
      </w:rPr>
    </w:lvl>
    <w:lvl w:ilvl="2">
      <w:start w:val="4"/>
      <w:numFmt w:val="decimal"/>
      <w:lvlText w:val="%1.%2.%3."/>
      <w:lvlJc w:val="left"/>
      <w:pPr>
        <w:tabs>
          <w:tab w:val="num" w:pos="1260"/>
        </w:tabs>
        <w:ind w:left="1260" w:hanging="720"/>
      </w:pPr>
      <w:rPr>
        <w:rFonts w:hint="default"/>
        <w:color w:val="auto"/>
      </w:rPr>
    </w:lvl>
    <w:lvl w:ilvl="3">
      <w:start w:val="1"/>
      <w:numFmt w:val="decimal"/>
      <w:lvlText w:val="%1.%2.%3.%4."/>
      <w:lvlJc w:val="left"/>
      <w:pPr>
        <w:tabs>
          <w:tab w:val="num" w:pos="2091"/>
        </w:tabs>
        <w:ind w:left="2091" w:hanging="720"/>
      </w:pPr>
      <w:rPr>
        <w:rFonts w:hint="default"/>
        <w:color w:val="auto"/>
      </w:rPr>
    </w:lvl>
    <w:lvl w:ilvl="4">
      <w:start w:val="1"/>
      <w:numFmt w:val="decimal"/>
      <w:lvlText w:val="%1.%2.%3.%4.%5."/>
      <w:lvlJc w:val="left"/>
      <w:pPr>
        <w:tabs>
          <w:tab w:val="num" w:pos="2548"/>
        </w:tabs>
        <w:ind w:left="2548" w:hanging="720"/>
      </w:pPr>
      <w:rPr>
        <w:rFonts w:hint="default"/>
        <w:color w:val="auto"/>
      </w:rPr>
    </w:lvl>
    <w:lvl w:ilvl="5">
      <w:start w:val="1"/>
      <w:numFmt w:val="decimal"/>
      <w:lvlText w:val="%1.%2.%3.%4.%5.%6."/>
      <w:lvlJc w:val="left"/>
      <w:pPr>
        <w:tabs>
          <w:tab w:val="num" w:pos="3365"/>
        </w:tabs>
        <w:ind w:left="3365" w:hanging="1080"/>
      </w:pPr>
      <w:rPr>
        <w:rFonts w:hint="default"/>
        <w:color w:val="auto"/>
      </w:rPr>
    </w:lvl>
    <w:lvl w:ilvl="6">
      <w:start w:val="1"/>
      <w:numFmt w:val="decimal"/>
      <w:lvlText w:val="%1.%2.%3.%4.%5.%6.%7."/>
      <w:lvlJc w:val="left"/>
      <w:pPr>
        <w:tabs>
          <w:tab w:val="num" w:pos="3822"/>
        </w:tabs>
        <w:ind w:left="3822" w:hanging="1080"/>
      </w:pPr>
      <w:rPr>
        <w:rFonts w:hint="default"/>
        <w:color w:val="auto"/>
      </w:rPr>
    </w:lvl>
    <w:lvl w:ilvl="7">
      <w:start w:val="1"/>
      <w:numFmt w:val="decimal"/>
      <w:lvlText w:val="%1.%2.%3.%4.%5.%6.%7.%8."/>
      <w:lvlJc w:val="left"/>
      <w:pPr>
        <w:tabs>
          <w:tab w:val="num" w:pos="4639"/>
        </w:tabs>
        <w:ind w:left="4639" w:hanging="1440"/>
      </w:pPr>
      <w:rPr>
        <w:rFonts w:hint="default"/>
        <w:color w:val="auto"/>
      </w:rPr>
    </w:lvl>
    <w:lvl w:ilvl="8">
      <w:start w:val="1"/>
      <w:numFmt w:val="decimal"/>
      <w:lvlText w:val="%1.%2.%3.%4.%5.%6.%7.%8.%9."/>
      <w:lvlJc w:val="left"/>
      <w:pPr>
        <w:tabs>
          <w:tab w:val="num" w:pos="5096"/>
        </w:tabs>
        <w:ind w:left="5096" w:hanging="1440"/>
      </w:pPr>
      <w:rPr>
        <w:rFonts w:hint="default"/>
        <w:color w:val="auto"/>
      </w:rPr>
    </w:lvl>
  </w:abstractNum>
  <w:abstractNum w:abstractNumId="32">
    <w:nsid w:val="75934B6B"/>
    <w:multiLevelType w:val="hybridMultilevel"/>
    <w:tmpl w:val="CE4E3FEC"/>
    <w:lvl w:ilvl="0" w:tplc="FAB0CE60">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33">
    <w:nsid w:val="77E57185"/>
    <w:multiLevelType w:val="hybridMultilevel"/>
    <w:tmpl w:val="1DD26AF4"/>
    <w:lvl w:ilvl="0" w:tplc="402C668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C06580E"/>
    <w:multiLevelType w:val="hybridMultilevel"/>
    <w:tmpl w:val="BCC2150A"/>
    <w:lvl w:ilvl="0" w:tplc="FAB0CE60">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35">
    <w:nsid w:val="7DEE56F4"/>
    <w:multiLevelType w:val="hybridMultilevel"/>
    <w:tmpl w:val="44FE39E4"/>
    <w:lvl w:ilvl="0" w:tplc="FAB0CE60">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num w:numId="1">
    <w:abstractNumId w:val="19"/>
  </w:num>
  <w:num w:numId="2">
    <w:abstractNumId w:val="26"/>
  </w:num>
  <w:num w:numId="3">
    <w:abstractNumId w:val="4"/>
  </w:num>
  <w:num w:numId="4">
    <w:abstractNumId w:val="33"/>
  </w:num>
  <w:num w:numId="5">
    <w:abstractNumId w:val="5"/>
  </w:num>
  <w:num w:numId="6">
    <w:abstractNumId w:val="10"/>
  </w:num>
  <w:num w:numId="7">
    <w:abstractNumId w:val="2"/>
  </w:num>
  <w:num w:numId="8">
    <w:abstractNumId w:val="31"/>
  </w:num>
  <w:num w:numId="9">
    <w:abstractNumId w:val="14"/>
  </w:num>
  <w:num w:numId="10">
    <w:abstractNumId w:val="0"/>
  </w:num>
  <w:num w:numId="11">
    <w:abstractNumId w:val="13"/>
  </w:num>
  <w:num w:numId="12">
    <w:abstractNumId w:val="15"/>
  </w:num>
  <w:num w:numId="13">
    <w:abstractNumId w:val="22"/>
  </w:num>
  <w:num w:numId="14">
    <w:abstractNumId w:val="17"/>
  </w:num>
  <w:num w:numId="15">
    <w:abstractNumId w:val="18"/>
  </w:num>
  <w:num w:numId="16">
    <w:abstractNumId w:val="20"/>
  </w:num>
  <w:num w:numId="17">
    <w:abstractNumId w:val="11"/>
  </w:num>
  <w:num w:numId="18">
    <w:abstractNumId w:val="28"/>
  </w:num>
  <w:num w:numId="19">
    <w:abstractNumId w:val="27"/>
  </w:num>
  <w:num w:numId="20">
    <w:abstractNumId w:val="6"/>
  </w:num>
  <w:num w:numId="21">
    <w:abstractNumId w:val="7"/>
  </w:num>
  <w:num w:numId="22">
    <w:abstractNumId w:val="16"/>
  </w:num>
  <w:num w:numId="23">
    <w:abstractNumId w:val="8"/>
  </w:num>
  <w:num w:numId="24">
    <w:abstractNumId w:val="1"/>
  </w:num>
  <w:num w:numId="25">
    <w:abstractNumId w:val="30"/>
  </w:num>
  <w:num w:numId="26">
    <w:abstractNumId w:val="35"/>
  </w:num>
  <w:num w:numId="27">
    <w:abstractNumId w:val="24"/>
  </w:num>
  <w:num w:numId="28">
    <w:abstractNumId w:val="25"/>
  </w:num>
  <w:num w:numId="29">
    <w:abstractNumId w:val="29"/>
  </w:num>
  <w:num w:numId="30">
    <w:abstractNumId w:val="21"/>
  </w:num>
  <w:num w:numId="31">
    <w:abstractNumId w:val="9"/>
  </w:num>
  <w:num w:numId="32">
    <w:abstractNumId w:val="23"/>
  </w:num>
  <w:num w:numId="33">
    <w:abstractNumId w:val="12"/>
  </w:num>
  <w:num w:numId="34">
    <w:abstractNumId w:val="32"/>
  </w:num>
  <w:num w:numId="35">
    <w:abstractNumId w:val="3"/>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40F9B"/>
    <w:rsid w:val="0000369E"/>
    <w:rsid w:val="00007588"/>
    <w:rsid w:val="00017F58"/>
    <w:rsid w:val="00020BA1"/>
    <w:rsid w:val="00021AE9"/>
    <w:rsid w:val="00022D93"/>
    <w:rsid w:val="0002355E"/>
    <w:rsid w:val="00030C18"/>
    <w:rsid w:val="00033987"/>
    <w:rsid w:val="0003591A"/>
    <w:rsid w:val="00035A24"/>
    <w:rsid w:val="00036D9D"/>
    <w:rsid w:val="000442C4"/>
    <w:rsid w:val="00046909"/>
    <w:rsid w:val="000511C9"/>
    <w:rsid w:val="00051248"/>
    <w:rsid w:val="000514DD"/>
    <w:rsid w:val="00053ABF"/>
    <w:rsid w:val="00054A5F"/>
    <w:rsid w:val="00061AEB"/>
    <w:rsid w:val="00063831"/>
    <w:rsid w:val="00067FC7"/>
    <w:rsid w:val="000703ED"/>
    <w:rsid w:val="0007113B"/>
    <w:rsid w:val="00072402"/>
    <w:rsid w:val="000729A1"/>
    <w:rsid w:val="00073897"/>
    <w:rsid w:val="0007416C"/>
    <w:rsid w:val="00080DBB"/>
    <w:rsid w:val="000818ED"/>
    <w:rsid w:val="00082995"/>
    <w:rsid w:val="00093E33"/>
    <w:rsid w:val="00095009"/>
    <w:rsid w:val="00096577"/>
    <w:rsid w:val="00097A73"/>
    <w:rsid w:val="000A12CC"/>
    <w:rsid w:val="000A25C2"/>
    <w:rsid w:val="000A4A5A"/>
    <w:rsid w:val="000A59E5"/>
    <w:rsid w:val="000B1CF1"/>
    <w:rsid w:val="000B2F7B"/>
    <w:rsid w:val="000C00B4"/>
    <w:rsid w:val="000C684D"/>
    <w:rsid w:val="000D0113"/>
    <w:rsid w:val="000D1C93"/>
    <w:rsid w:val="000E1FFF"/>
    <w:rsid w:val="000E25CC"/>
    <w:rsid w:val="000E2D78"/>
    <w:rsid w:val="000E3437"/>
    <w:rsid w:val="000E65D3"/>
    <w:rsid w:val="000F5522"/>
    <w:rsid w:val="000F59D3"/>
    <w:rsid w:val="000F6E3B"/>
    <w:rsid w:val="00100DCC"/>
    <w:rsid w:val="001020DE"/>
    <w:rsid w:val="00103A67"/>
    <w:rsid w:val="0011016C"/>
    <w:rsid w:val="00110795"/>
    <w:rsid w:val="00113AFA"/>
    <w:rsid w:val="001151D7"/>
    <w:rsid w:val="00116FBE"/>
    <w:rsid w:val="00121751"/>
    <w:rsid w:val="00122F54"/>
    <w:rsid w:val="00134D3C"/>
    <w:rsid w:val="0013571F"/>
    <w:rsid w:val="0013647D"/>
    <w:rsid w:val="00136617"/>
    <w:rsid w:val="00136771"/>
    <w:rsid w:val="0014448D"/>
    <w:rsid w:val="001448AD"/>
    <w:rsid w:val="00153240"/>
    <w:rsid w:val="001557DF"/>
    <w:rsid w:val="00161167"/>
    <w:rsid w:val="00162771"/>
    <w:rsid w:val="0016480B"/>
    <w:rsid w:val="0016604F"/>
    <w:rsid w:val="00166A3D"/>
    <w:rsid w:val="00167581"/>
    <w:rsid w:val="00171098"/>
    <w:rsid w:val="00171535"/>
    <w:rsid w:val="00174991"/>
    <w:rsid w:val="0017622F"/>
    <w:rsid w:val="00180515"/>
    <w:rsid w:val="00182D11"/>
    <w:rsid w:val="00185099"/>
    <w:rsid w:val="00185C83"/>
    <w:rsid w:val="00186036"/>
    <w:rsid w:val="001974C1"/>
    <w:rsid w:val="001A1B94"/>
    <w:rsid w:val="001A298A"/>
    <w:rsid w:val="001B14CB"/>
    <w:rsid w:val="001B156F"/>
    <w:rsid w:val="001B1BF0"/>
    <w:rsid w:val="001B3068"/>
    <w:rsid w:val="001B39F0"/>
    <w:rsid w:val="001C4B81"/>
    <w:rsid w:val="001C651B"/>
    <w:rsid w:val="001D797F"/>
    <w:rsid w:val="001E47CD"/>
    <w:rsid w:val="001E5E47"/>
    <w:rsid w:val="001E6F5D"/>
    <w:rsid w:val="001F1ED8"/>
    <w:rsid w:val="001F526F"/>
    <w:rsid w:val="001F58E5"/>
    <w:rsid w:val="001F62F2"/>
    <w:rsid w:val="0020031C"/>
    <w:rsid w:val="0020659F"/>
    <w:rsid w:val="00207360"/>
    <w:rsid w:val="002114CD"/>
    <w:rsid w:val="002145B9"/>
    <w:rsid w:val="00215719"/>
    <w:rsid w:val="00220DEA"/>
    <w:rsid w:val="00221F69"/>
    <w:rsid w:val="00223168"/>
    <w:rsid w:val="00224702"/>
    <w:rsid w:val="00225F41"/>
    <w:rsid w:val="002314BA"/>
    <w:rsid w:val="00232D8D"/>
    <w:rsid w:val="00233A18"/>
    <w:rsid w:val="00236EAE"/>
    <w:rsid w:val="00243008"/>
    <w:rsid w:val="00243809"/>
    <w:rsid w:val="00246DAA"/>
    <w:rsid w:val="0025004A"/>
    <w:rsid w:val="002542B4"/>
    <w:rsid w:val="00256631"/>
    <w:rsid w:val="002613BC"/>
    <w:rsid w:val="002632B1"/>
    <w:rsid w:val="0026671B"/>
    <w:rsid w:val="00267522"/>
    <w:rsid w:val="00270CC3"/>
    <w:rsid w:val="00270F63"/>
    <w:rsid w:val="002722AA"/>
    <w:rsid w:val="00272B27"/>
    <w:rsid w:val="00273D6B"/>
    <w:rsid w:val="00273F7E"/>
    <w:rsid w:val="002771DA"/>
    <w:rsid w:val="00283BAA"/>
    <w:rsid w:val="0028591F"/>
    <w:rsid w:val="00287D13"/>
    <w:rsid w:val="00290537"/>
    <w:rsid w:val="002935AD"/>
    <w:rsid w:val="002A0233"/>
    <w:rsid w:val="002A1246"/>
    <w:rsid w:val="002A1964"/>
    <w:rsid w:val="002A41C4"/>
    <w:rsid w:val="002A42C1"/>
    <w:rsid w:val="002A4B8F"/>
    <w:rsid w:val="002A533D"/>
    <w:rsid w:val="002A73EE"/>
    <w:rsid w:val="002A7881"/>
    <w:rsid w:val="002B1339"/>
    <w:rsid w:val="002B3726"/>
    <w:rsid w:val="002B461F"/>
    <w:rsid w:val="002C0202"/>
    <w:rsid w:val="002C3755"/>
    <w:rsid w:val="002C7B98"/>
    <w:rsid w:val="002D261C"/>
    <w:rsid w:val="002D60A4"/>
    <w:rsid w:val="002D7F0A"/>
    <w:rsid w:val="002D7F14"/>
    <w:rsid w:val="002E16B1"/>
    <w:rsid w:val="002E6D1E"/>
    <w:rsid w:val="002E6E96"/>
    <w:rsid w:val="002E7CC8"/>
    <w:rsid w:val="002F15B2"/>
    <w:rsid w:val="002F327A"/>
    <w:rsid w:val="002F7333"/>
    <w:rsid w:val="002F7E24"/>
    <w:rsid w:val="00301C5F"/>
    <w:rsid w:val="003071F5"/>
    <w:rsid w:val="003137BB"/>
    <w:rsid w:val="0032030E"/>
    <w:rsid w:val="00320BB5"/>
    <w:rsid w:val="00320FCF"/>
    <w:rsid w:val="003240B8"/>
    <w:rsid w:val="00326FE4"/>
    <w:rsid w:val="00327E6B"/>
    <w:rsid w:val="00331D2C"/>
    <w:rsid w:val="00335951"/>
    <w:rsid w:val="003364CF"/>
    <w:rsid w:val="00342600"/>
    <w:rsid w:val="00342EB8"/>
    <w:rsid w:val="00343E86"/>
    <w:rsid w:val="003440F9"/>
    <w:rsid w:val="0034545B"/>
    <w:rsid w:val="00347340"/>
    <w:rsid w:val="003531F1"/>
    <w:rsid w:val="003535B9"/>
    <w:rsid w:val="00354EB6"/>
    <w:rsid w:val="00355848"/>
    <w:rsid w:val="00356A1C"/>
    <w:rsid w:val="0036486D"/>
    <w:rsid w:val="00364C1C"/>
    <w:rsid w:val="00365598"/>
    <w:rsid w:val="00365704"/>
    <w:rsid w:val="003661F3"/>
    <w:rsid w:val="003712DB"/>
    <w:rsid w:val="0037776E"/>
    <w:rsid w:val="003822A5"/>
    <w:rsid w:val="00385602"/>
    <w:rsid w:val="003863B5"/>
    <w:rsid w:val="00394873"/>
    <w:rsid w:val="003A2E31"/>
    <w:rsid w:val="003A35F5"/>
    <w:rsid w:val="003A4162"/>
    <w:rsid w:val="003A45B9"/>
    <w:rsid w:val="003A63E0"/>
    <w:rsid w:val="003B0A3D"/>
    <w:rsid w:val="003B2625"/>
    <w:rsid w:val="003B278E"/>
    <w:rsid w:val="003B2D03"/>
    <w:rsid w:val="003B5491"/>
    <w:rsid w:val="003C252F"/>
    <w:rsid w:val="003C4CB0"/>
    <w:rsid w:val="003D0BBF"/>
    <w:rsid w:val="003D6014"/>
    <w:rsid w:val="003E3ABA"/>
    <w:rsid w:val="003E4091"/>
    <w:rsid w:val="003E4699"/>
    <w:rsid w:val="003E4EC1"/>
    <w:rsid w:val="003E5B69"/>
    <w:rsid w:val="003F1198"/>
    <w:rsid w:val="003F2F1D"/>
    <w:rsid w:val="003F3017"/>
    <w:rsid w:val="003F65F9"/>
    <w:rsid w:val="003F6D53"/>
    <w:rsid w:val="00401477"/>
    <w:rsid w:val="0040475B"/>
    <w:rsid w:val="004050CE"/>
    <w:rsid w:val="0040648A"/>
    <w:rsid w:val="00415EB9"/>
    <w:rsid w:val="00423158"/>
    <w:rsid w:val="004278DE"/>
    <w:rsid w:val="00430925"/>
    <w:rsid w:val="004330B1"/>
    <w:rsid w:val="0043625A"/>
    <w:rsid w:val="004423CA"/>
    <w:rsid w:val="00443C7F"/>
    <w:rsid w:val="00444C17"/>
    <w:rsid w:val="00446914"/>
    <w:rsid w:val="00450A2F"/>
    <w:rsid w:val="0045197D"/>
    <w:rsid w:val="00451D41"/>
    <w:rsid w:val="00452F61"/>
    <w:rsid w:val="00455585"/>
    <w:rsid w:val="00461AFA"/>
    <w:rsid w:val="00463A9C"/>
    <w:rsid w:val="00463D5A"/>
    <w:rsid w:val="00465753"/>
    <w:rsid w:val="00466E0B"/>
    <w:rsid w:val="00467001"/>
    <w:rsid w:val="00467449"/>
    <w:rsid w:val="004776B3"/>
    <w:rsid w:val="00477C25"/>
    <w:rsid w:val="00480087"/>
    <w:rsid w:val="00483336"/>
    <w:rsid w:val="00483CE2"/>
    <w:rsid w:val="00486DC9"/>
    <w:rsid w:val="00490190"/>
    <w:rsid w:val="00492EB3"/>
    <w:rsid w:val="00494483"/>
    <w:rsid w:val="004A0BC3"/>
    <w:rsid w:val="004A5664"/>
    <w:rsid w:val="004A63ED"/>
    <w:rsid w:val="004B356C"/>
    <w:rsid w:val="004B4D41"/>
    <w:rsid w:val="004B4EA2"/>
    <w:rsid w:val="004B707B"/>
    <w:rsid w:val="004B71CA"/>
    <w:rsid w:val="004C465D"/>
    <w:rsid w:val="004C5155"/>
    <w:rsid w:val="004C7D3B"/>
    <w:rsid w:val="004C7DB1"/>
    <w:rsid w:val="004D3D34"/>
    <w:rsid w:val="004D4DDD"/>
    <w:rsid w:val="004D5590"/>
    <w:rsid w:val="004E1A44"/>
    <w:rsid w:val="004E21A0"/>
    <w:rsid w:val="004F3FC4"/>
    <w:rsid w:val="004F45AC"/>
    <w:rsid w:val="004F50C6"/>
    <w:rsid w:val="005011C6"/>
    <w:rsid w:val="00501A06"/>
    <w:rsid w:val="00502490"/>
    <w:rsid w:val="00504F16"/>
    <w:rsid w:val="00507C58"/>
    <w:rsid w:val="00511635"/>
    <w:rsid w:val="00514382"/>
    <w:rsid w:val="00515263"/>
    <w:rsid w:val="0051742D"/>
    <w:rsid w:val="0052017E"/>
    <w:rsid w:val="00520B8B"/>
    <w:rsid w:val="0052285D"/>
    <w:rsid w:val="00523E94"/>
    <w:rsid w:val="0052567B"/>
    <w:rsid w:val="00526D11"/>
    <w:rsid w:val="00530920"/>
    <w:rsid w:val="00532560"/>
    <w:rsid w:val="00532EA2"/>
    <w:rsid w:val="005332E9"/>
    <w:rsid w:val="00534877"/>
    <w:rsid w:val="00535034"/>
    <w:rsid w:val="00543F29"/>
    <w:rsid w:val="00544246"/>
    <w:rsid w:val="005447CF"/>
    <w:rsid w:val="00556E7D"/>
    <w:rsid w:val="0056229B"/>
    <w:rsid w:val="005633FD"/>
    <w:rsid w:val="00563D6D"/>
    <w:rsid w:val="00564B7A"/>
    <w:rsid w:val="00566543"/>
    <w:rsid w:val="00573C26"/>
    <w:rsid w:val="00573C5F"/>
    <w:rsid w:val="005825BC"/>
    <w:rsid w:val="00584F23"/>
    <w:rsid w:val="00586DD7"/>
    <w:rsid w:val="00592430"/>
    <w:rsid w:val="00593BBD"/>
    <w:rsid w:val="00594D1C"/>
    <w:rsid w:val="00597F2B"/>
    <w:rsid w:val="005A19E8"/>
    <w:rsid w:val="005A533B"/>
    <w:rsid w:val="005A5F9F"/>
    <w:rsid w:val="005B0F9E"/>
    <w:rsid w:val="005B13E8"/>
    <w:rsid w:val="005B411F"/>
    <w:rsid w:val="005B478C"/>
    <w:rsid w:val="005B5F0D"/>
    <w:rsid w:val="005B6432"/>
    <w:rsid w:val="005B7E9C"/>
    <w:rsid w:val="005C0B02"/>
    <w:rsid w:val="005C0C8C"/>
    <w:rsid w:val="005C64CA"/>
    <w:rsid w:val="005D1391"/>
    <w:rsid w:val="005D29A6"/>
    <w:rsid w:val="005D54AB"/>
    <w:rsid w:val="005D6051"/>
    <w:rsid w:val="005D6925"/>
    <w:rsid w:val="005D7946"/>
    <w:rsid w:val="005E376F"/>
    <w:rsid w:val="005E6173"/>
    <w:rsid w:val="005E7440"/>
    <w:rsid w:val="005F108D"/>
    <w:rsid w:val="005F2A19"/>
    <w:rsid w:val="0061031F"/>
    <w:rsid w:val="00620142"/>
    <w:rsid w:val="00620CCF"/>
    <w:rsid w:val="00622D9A"/>
    <w:rsid w:val="0062640E"/>
    <w:rsid w:val="00632812"/>
    <w:rsid w:val="0063754C"/>
    <w:rsid w:val="00637586"/>
    <w:rsid w:val="00640F9B"/>
    <w:rsid w:val="006454CF"/>
    <w:rsid w:val="006465B4"/>
    <w:rsid w:val="006473D5"/>
    <w:rsid w:val="00647F74"/>
    <w:rsid w:val="006552D2"/>
    <w:rsid w:val="00655B0B"/>
    <w:rsid w:val="00655EED"/>
    <w:rsid w:val="00663544"/>
    <w:rsid w:val="00665601"/>
    <w:rsid w:val="00666224"/>
    <w:rsid w:val="0067090D"/>
    <w:rsid w:val="00672686"/>
    <w:rsid w:val="00680803"/>
    <w:rsid w:val="006849B1"/>
    <w:rsid w:val="00691A1E"/>
    <w:rsid w:val="00692C40"/>
    <w:rsid w:val="00693A2B"/>
    <w:rsid w:val="006958E9"/>
    <w:rsid w:val="0069678F"/>
    <w:rsid w:val="006A457A"/>
    <w:rsid w:val="006A582D"/>
    <w:rsid w:val="006B0C3C"/>
    <w:rsid w:val="006B366A"/>
    <w:rsid w:val="006B3971"/>
    <w:rsid w:val="006B5547"/>
    <w:rsid w:val="006B6CC3"/>
    <w:rsid w:val="006C03B7"/>
    <w:rsid w:val="006C2144"/>
    <w:rsid w:val="006C4974"/>
    <w:rsid w:val="006C5E11"/>
    <w:rsid w:val="006C6BC3"/>
    <w:rsid w:val="006D1FCB"/>
    <w:rsid w:val="006D224E"/>
    <w:rsid w:val="006D279D"/>
    <w:rsid w:val="006D55CF"/>
    <w:rsid w:val="006D595A"/>
    <w:rsid w:val="006E5B18"/>
    <w:rsid w:val="006E7F67"/>
    <w:rsid w:val="006F1319"/>
    <w:rsid w:val="006F22DE"/>
    <w:rsid w:val="006F3ACD"/>
    <w:rsid w:val="006F6564"/>
    <w:rsid w:val="006F7241"/>
    <w:rsid w:val="006F7745"/>
    <w:rsid w:val="006F7CEE"/>
    <w:rsid w:val="00700613"/>
    <w:rsid w:val="00702858"/>
    <w:rsid w:val="00702E8A"/>
    <w:rsid w:val="0071337D"/>
    <w:rsid w:val="00716E00"/>
    <w:rsid w:val="00720D24"/>
    <w:rsid w:val="00723400"/>
    <w:rsid w:val="00725835"/>
    <w:rsid w:val="0073137D"/>
    <w:rsid w:val="0073516D"/>
    <w:rsid w:val="00735780"/>
    <w:rsid w:val="00735DEB"/>
    <w:rsid w:val="00737B67"/>
    <w:rsid w:val="00740B79"/>
    <w:rsid w:val="00744CAD"/>
    <w:rsid w:val="00745957"/>
    <w:rsid w:val="0075000C"/>
    <w:rsid w:val="00752457"/>
    <w:rsid w:val="0075437F"/>
    <w:rsid w:val="0075559B"/>
    <w:rsid w:val="007610B6"/>
    <w:rsid w:val="00761AB9"/>
    <w:rsid w:val="00766F9E"/>
    <w:rsid w:val="00772BDF"/>
    <w:rsid w:val="00772CD8"/>
    <w:rsid w:val="0078175F"/>
    <w:rsid w:val="00781A90"/>
    <w:rsid w:val="00782B73"/>
    <w:rsid w:val="007905FC"/>
    <w:rsid w:val="007A0349"/>
    <w:rsid w:val="007A27E2"/>
    <w:rsid w:val="007A2AEE"/>
    <w:rsid w:val="007A67F1"/>
    <w:rsid w:val="007A7535"/>
    <w:rsid w:val="007B1714"/>
    <w:rsid w:val="007B1FAD"/>
    <w:rsid w:val="007B2A12"/>
    <w:rsid w:val="007B3C64"/>
    <w:rsid w:val="007B4D0A"/>
    <w:rsid w:val="007B6679"/>
    <w:rsid w:val="007B69D2"/>
    <w:rsid w:val="007B7BEC"/>
    <w:rsid w:val="007C0AB2"/>
    <w:rsid w:val="007D2A43"/>
    <w:rsid w:val="007D30A7"/>
    <w:rsid w:val="007D5C45"/>
    <w:rsid w:val="007D65EE"/>
    <w:rsid w:val="007D6A78"/>
    <w:rsid w:val="007D7F2F"/>
    <w:rsid w:val="007E50A7"/>
    <w:rsid w:val="007F1A33"/>
    <w:rsid w:val="007F31E4"/>
    <w:rsid w:val="007F5400"/>
    <w:rsid w:val="008013DA"/>
    <w:rsid w:val="00803C3F"/>
    <w:rsid w:val="00810A48"/>
    <w:rsid w:val="0081196C"/>
    <w:rsid w:val="00812941"/>
    <w:rsid w:val="00814027"/>
    <w:rsid w:val="008163F0"/>
    <w:rsid w:val="008176FE"/>
    <w:rsid w:val="008212CA"/>
    <w:rsid w:val="00821717"/>
    <w:rsid w:val="008219F7"/>
    <w:rsid w:val="0082500F"/>
    <w:rsid w:val="00825742"/>
    <w:rsid w:val="00826D7F"/>
    <w:rsid w:val="00830A40"/>
    <w:rsid w:val="0083164C"/>
    <w:rsid w:val="00831E0E"/>
    <w:rsid w:val="0083392E"/>
    <w:rsid w:val="00841972"/>
    <w:rsid w:val="00843D23"/>
    <w:rsid w:val="0084497A"/>
    <w:rsid w:val="0085051E"/>
    <w:rsid w:val="00851353"/>
    <w:rsid w:val="008549FC"/>
    <w:rsid w:val="008571B7"/>
    <w:rsid w:val="008608C9"/>
    <w:rsid w:val="008609B1"/>
    <w:rsid w:val="008722FE"/>
    <w:rsid w:val="00873910"/>
    <w:rsid w:val="00880F6A"/>
    <w:rsid w:val="00884FFB"/>
    <w:rsid w:val="00890C63"/>
    <w:rsid w:val="00891938"/>
    <w:rsid w:val="008A2288"/>
    <w:rsid w:val="008A7AE1"/>
    <w:rsid w:val="008B44C2"/>
    <w:rsid w:val="008B64E9"/>
    <w:rsid w:val="008B6EC1"/>
    <w:rsid w:val="008C0538"/>
    <w:rsid w:val="008C7001"/>
    <w:rsid w:val="008D1CB5"/>
    <w:rsid w:val="008D25EC"/>
    <w:rsid w:val="008D2AE2"/>
    <w:rsid w:val="008D5F5F"/>
    <w:rsid w:val="008D725B"/>
    <w:rsid w:val="008D7699"/>
    <w:rsid w:val="008D7FEC"/>
    <w:rsid w:val="008E130B"/>
    <w:rsid w:val="008E48CF"/>
    <w:rsid w:val="008E6392"/>
    <w:rsid w:val="008F533E"/>
    <w:rsid w:val="008F5662"/>
    <w:rsid w:val="00901372"/>
    <w:rsid w:val="0090236E"/>
    <w:rsid w:val="00902A1B"/>
    <w:rsid w:val="00902E2B"/>
    <w:rsid w:val="009045C8"/>
    <w:rsid w:val="00905A7A"/>
    <w:rsid w:val="00907291"/>
    <w:rsid w:val="0091529E"/>
    <w:rsid w:val="00916FB1"/>
    <w:rsid w:val="00920E89"/>
    <w:rsid w:val="00923833"/>
    <w:rsid w:val="009259C3"/>
    <w:rsid w:val="009304C8"/>
    <w:rsid w:val="00930D34"/>
    <w:rsid w:val="00931DD9"/>
    <w:rsid w:val="00932602"/>
    <w:rsid w:val="00933418"/>
    <w:rsid w:val="00934BF5"/>
    <w:rsid w:val="00934FD1"/>
    <w:rsid w:val="00942791"/>
    <w:rsid w:val="00942B54"/>
    <w:rsid w:val="009471B2"/>
    <w:rsid w:val="00955B6D"/>
    <w:rsid w:val="00964969"/>
    <w:rsid w:val="00971E84"/>
    <w:rsid w:val="0097228F"/>
    <w:rsid w:val="0097335E"/>
    <w:rsid w:val="0097681B"/>
    <w:rsid w:val="00980670"/>
    <w:rsid w:val="00981251"/>
    <w:rsid w:val="00983119"/>
    <w:rsid w:val="009836AA"/>
    <w:rsid w:val="009A001D"/>
    <w:rsid w:val="009A2DAD"/>
    <w:rsid w:val="009A71A7"/>
    <w:rsid w:val="009B1BB7"/>
    <w:rsid w:val="009B2ECA"/>
    <w:rsid w:val="009C2F4D"/>
    <w:rsid w:val="009C43CC"/>
    <w:rsid w:val="009C70C2"/>
    <w:rsid w:val="009D28C3"/>
    <w:rsid w:val="009D2C98"/>
    <w:rsid w:val="009D7AC0"/>
    <w:rsid w:val="009E0F76"/>
    <w:rsid w:val="009E1BDE"/>
    <w:rsid w:val="009F4002"/>
    <w:rsid w:val="009F61CA"/>
    <w:rsid w:val="009F687B"/>
    <w:rsid w:val="00A00A4A"/>
    <w:rsid w:val="00A0219A"/>
    <w:rsid w:val="00A0250C"/>
    <w:rsid w:val="00A03255"/>
    <w:rsid w:val="00A07B31"/>
    <w:rsid w:val="00A12035"/>
    <w:rsid w:val="00A15CF3"/>
    <w:rsid w:val="00A16B27"/>
    <w:rsid w:val="00A21C45"/>
    <w:rsid w:val="00A23F56"/>
    <w:rsid w:val="00A241E7"/>
    <w:rsid w:val="00A325AF"/>
    <w:rsid w:val="00A35615"/>
    <w:rsid w:val="00A35DED"/>
    <w:rsid w:val="00A41EEA"/>
    <w:rsid w:val="00A42667"/>
    <w:rsid w:val="00A436D0"/>
    <w:rsid w:val="00A460C5"/>
    <w:rsid w:val="00A52190"/>
    <w:rsid w:val="00A57451"/>
    <w:rsid w:val="00A6088B"/>
    <w:rsid w:val="00A60DF9"/>
    <w:rsid w:val="00A629B1"/>
    <w:rsid w:val="00A62BC8"/>
    <w:rsid w:val="00A763D6"/>
    <w:rsid w:val="00A77473"/>
    <w:rsid w:val="00A777EA"/>
    <w:rsid w:val="00A80051"/>
    <w:rsid w:val="00A83E32"/>
    <w:rsid w:val="00A840DA"/>
    <w:rsid w:val="00A862F7"/>
    <w:rsid w:val="00A87683"/>
    <w:rsid w:val="00A90FCC"/>
    <w:rsid w:val="00A96FF2"/>
    <w:rsid w:val="00A97C31"/>
    <w:rsid w:val="00AA083E"/>
    <w:rsid w:val="00AA1F32"/>
    <w:rsid w:val="00AA3DFC"/>
    <w:rsid w:val="00AB2DA5"/>
    <w:rsid w:val="00AB5B81"/>
    <w:rsid w:val="00AC0490"/>
    <w:rsid w:val="00AC07EA"/>
    <w:rsid w:val="00AC2E00"/>
    <w:rsid w:val="00AC33A6"/>
    <w:rsid w:val="00AC4C7B"/>
    <w:rsid w:val="00AC6074"/>
    <w:rsid w:val="00AD019D"/>
    <w:rsid w:val="00AD01F4"/>
    <w:rsid w:val="00AD6A76"/>
    <w:rsid w:val="00AE09D7"/>
    <w:rsid w:val="00AE1561"/>
    <w:rsid w:val="00AE1E72"/>
    <w:rsid w:val="00AE5BBB"/>
    <w:rsid w:val="00AF2192"/>
    <w:rsid w:val="00AF237C"/>
    <w:rsid w:val="00AF53E3"/>
    <w:rsid w:val="00B03785"/>
    <w:rsid w:val="00B046DE"/>
    <w:rsid w:val="00B05EA3"/>
    <w:rsid w:val="00B108CF"/>
    <w:rsid w:val="00B12463"/>
    <w:rsid w:val="00B145D5"/>
    <w:rsid w:val="00B16CF3"/>
    <w:rsid w:val="00B20A0C"/>
    <w:rsid w:val="00B22309"/>
    <w:rsid w:val="00B2423B"/>
    <w:rsid w:val="00B24C87"/>
    <w:rsid w:val="00B264A3"/>
    <w:rsid w:val="00B2721B"/>
    <w:rsid w:val="00B30AEB"/>
    <w:rsid w:val="00B32774"/>
    <w:rsid w:val="00B36E70"/>
    <w:rsid w:val="00B3702D"/>
    <w:rsid w:val="00B41BBD"/>
    <w:rsid w:val="00B4367C"/>
    <w:rsid w:val="00B46570"/>
    <w:rsid w:val="00B469D8"/>
    <w:rsid w:val="00B47CE3"/>
    <w:rsid w:val="00B51C6E"/>
    <w:rsid w:val="00B53FAF"/>
    <w:rsid w:val="00B55BCD"/>
    <w:rsid w:val="00B6201A"/>
    <w:rsid w:val="00B62A30"/>
    <w:rsid w:val="00B74C2D"/>
    <w:rsid w:val="00B833DA"/>
    <w:rsid w:val="00B861FB"/>
    <w:rsid w:val="00B87FAA"/>
    <w:rsid w:val="00B901E9"/>
    <w:rsid w:val="00B925F5"/>
    <w:rsid w:val="00B9579E"/>
    <w:rsid w:val="00B96A6A"/>
    <w:rsid w:val="00BA0245"/>
    <w:rsid w:val="00BA3642"/>
    <w:rsid w:val="00BA3C16"/>
    <w:rsid w:val="00BB4BFA"/>
    <w:rsid w:val="00BB7282"/>
    <w:rsid w:val="00BC0D64"/>
    <w:rsid w:val="00BC1757"/>
    <w:rsid w:val="00BC19D3"/>
    <w:rsid w:val="00BC4931"/>
    <w:rsid w:val="00BD101D"/>
    <w:rsid w:val="00BD1577"/>
    <w:rsid w:val="00BD195F"/>
    <w:rsid w:val="00BD2484"/>
    <w:rsid w:val="00BD277E"/>
    <w:rsid w:val="00BD3248"/>
    <w:rsid w:val="00BD55FE"/>
    <w:rsid w:val="00BD7CAE"/>
    <w:rsid w:val="00BD7FBD"/>
    <w:rsid w:val="00BE265E"/>
    <w:rsid w:val="00BE2A10"/>
    <w:rsid w:val="00BF02D3"/>
    <w:rsid w:val="00BF1D6F"/>
    <w:rsid w:val="00BF1E13"/>
    <w:rsid w:val="00BF3A6B"/>
    <w:rsid w:val="00C0055F"/>
    <w:rsid w:val="00C040AF"/>
    <w:rsid w:val="00C0470A"/>
    <w:rsid w:val="00C112BC"/>
    <w:rsid w:val="00C13B06"/>
    <w:rsid w:val="00C149E4"/>
    <w:rsid w:val="00C158B3"/>
    <w:rsid w:val="00C17EEE"/>
    <w:rsid w:val="00C21AFE"/>
    <w:rsid w:val="00C23B3C"/>
    <w:rsid w:val="00C2759E"/>
    <w:rsid w:val="00C37445"/>
    <w:rsid w:val="00C40EBB"/>
    <w:rsid w:val="00C4230A"/>
    <w:rsid w:val="00C42BEF"/>
    <w:rsid w:val="00C45F01"/>
    <w:rsid w:val="00C46F67"/>
    <w:rsid w:val="00C501D0"/>
    <w:rsid w:val="00C55081"/>
    <w:rsid w:val="00C5688E"/>
    <w:rsid w:val="00C56CC7"/>
    <w:rsid w:val="00C604E6"/>
    <w:rsid w:val="00C60620"/>
    <w:rsid w:val="00C63085"/>
    <w:rsid w:val="00C70290"/>
    <w:rsid w:val="00C777E5"/>
    <w:rsid w:val="00C80A7A"/>
    <w:rsid w:val="00C81AB7"/>
    <w:rsid w:val="00C860A4"/>
    <w:rsid w:val="00C87745"/>
    <w:rsid w:val="00C907B7"/>
    <w:rsid w:val="00C935CA"/>
    <w:rsid w:val="00C9664F"/>
    <w:rsid w:val="00CA5D38"/>
    <w:rsid w:val="00CA71C8"/>
    <w:rsid w:val="00CB573A"/>
    <w:rsid w:val="00CC0189"/>
    <w:rsid w:val="00CC0A0F"/>
    <w:rsid w:val="00CC0FB2"/>
    <w:rsid w:val="00CC16F3"/>
    <w:rsid w:val="00CC36A2"/>
    <w:rsid w:val="00CC48E7"/>
    <w:rsid w:val="00CC4F0A"/>
    <w:rsid w:val="00CD1134"/>
    <w:rsid w:val="00CD72A7"/>
    <w:rsid w:val="00CE1240"/>
    <w:rsid w:val="00CE3B9C"/>
    <w:rsid w:val="00CE5869"/>
    <w:rsid w:val="00CE784A"/>
    <w:rsid w:val="00CF0246"/>
    <w:rsid w:val="00CF1330"/>
    <w:rsid w:val="00CF1F8A"/>
    <w:rsid w:val="00CF2F46"/>
    <w:rsid w:val="00CF5602"/>
    <w:rsid w:val="00CF7416"/>
    <w:rsid w:val="00CF785C"/>
    <w:rsid w:val="00D030B7"/>
    <w:rsid w:val="00D0417B"/>
    <w:rsid w:val="00D05FA8"/>
    <w:rsid w:val="00D07B07"/>
    <w:rsid w:val="00D07B2E"/>
    <w:rsid w:val="00D07CF2"/>
    <w:rsid w:val="00D07F0C"/>
    <w:rsid w:val="00D10295"/>
    <w:rsid w:val="00D1048C"/>
    <w:rsid w:val="00D1059A"/>
    <w:rsid w:val="00D13F7B"/>
    <w:rsid w:val="00D15E84"/>
    <w:rsid w:val="00D17175"/>
    <w:rsid w:val="00D21F36"/>
    <w:rsid w:val="00D24B1B"/>
    <w:rsid w:val="00D257C3"/>
    <w:rsid w:val="00D26EBE"/>
    <w:rsid w:val="00D27CC5"/>
    <w:rsid w:val="00D330DD"/>
    <w:rsid w:val="00D34689"/>
    <w:rsid w:val="00D347D2"/>
    <w:rsid w:val="00D36310"/>
    <w:rsid w:val="00D36426"/>
    <w:rsid w:val="00D365FD"/>
    <w:rsid w:val="00D36E31"/>
    <w:rsid w:val="00D40A46"/>
    <w:rsid w:val="00D410C5"/>
    <w:rsid w:val="00D4404E"/>
    <w:rsid w:val="00D44DF3"/>
    <w:rsid w:val="00D47A78"/>
    <w:rsid w:val="00D5296D"/>
    <w:rsid w:val="00D52A85"/>
    <w:rsid w:val="00D530E5"/>
    <w:rsid w:val="00D5735D"/>
    <w:rsid w:val="00D640B5"/>
    <w:rsid w:val="00D64689"/>
    <w:rsid w:val="00D648A7"/>
    <w:rsid w:val="00D64B18"/>
    <w:rsid w:val="00D653BC"/>
    <w:rsid w:val="00D735D4"/>
    <w:rsid w:val="00D73CF6"/>
    <w:rsid w:val="00D7616A"/>
    <w:rsid w:val="00D7753B"/>
    <w:rsid w:val="00D80270"/>
    <w:rsid w:val="00D80659"/>
    <w:rsid w:val="00D82E54"/>
    <w:rsid w:val="00D837B0"/>
    <w:rsid w:val="00D840A9"/>
    <w:rsid w:val="00D86002"/>
    <w:rsid w:val="00D867CB"/>
    <w:rsid w:val="00D942D8"/>
    <w:rsid w:val="00DA2DE5"/>
    <w:rsid w:val="00DA4CA9"/>
    <w:rsid w:val="00DB0F24"/>
    <w:rsid w:val="00DB1FD1"/>
    <w:rsid w:val="00DB2F05"/>
    <w:rsid w:val="00DB376A"/>
    <w:rsid w:val="00DB40DE"/>
    <w:rsid w:val="00DB5348"/>
    <w:rsid w:val="00DB7739"/>
    <w:rsid w:val="00DC0704"/>
    <w:rsid w:val="00DC0BAF"/>
    <w:rsid w:val="00DC3504"/>
    <w:rsid w:val="00DC3995"/>
    <w:rsid w:val="00DC5C9C"/>
    <w:rsid w:val="00DC5FBD"/>
    <w:rsid w:val="00DD01DC"/>
    <w:rsid w:val="00DD20B9"/>
    <w:rsid w:val="00DD2216"/>
    <w:rsid w:val="00DD68B2"/>
    <w:rsid w:val="00DD68C9"/>
    <w:rsid w:val="00DD73AE"/>
    <w:rsid w:val="00DE4C99"/>
    <w:rsid w:val="00DF1C17"/>
    <w:rsid w:val="00DF516C"/>
    <w:rsid w:val="00DF5584"/>
    <w:rsid w:val="00DF6D6B"/>
    <w:rsid w:val="00E04D3D"/>
    <w:rsid w:val="00E14053"/>
    <w:rsid w:val="00E15558"/>
    <w:rsid w:val="00E16B6D"/>
    <w:rsid w:val="00E319C7"/>
    <w:rsid w:val="00E33296"/>
    <w:rsid w:val="00E3616D"/>
    <w:rsid w:val="00E36BC1"/>
    <w:rsid w:val="00E372B1"/>
    <w:rsid w:val="00E375DB"/>
    <w:rsid w:val="00E40D13"/>
    <w:rsid w:val="00E41A72"/>
    <w:rsid w:val="00E428DD"/>
    <w:rsid w:val="00E4550F"/>
    <w:rsid w:val="00E5376A"/>
    <w:rsid w:val="00E53877"/>
    <w:rsid w:val="00E57EBC"/>
    <w:rsid w:val="00E602B6"/>
    <w:rsid w:val="00E614EB"/>
    <w:rsid w:val="00E62AB8"/>
    <w:rsid w:val="00E65615"/>
    <w:rsid w:val="00E65BCE"/>
    <w:rsid w:val="00E66374"/>
    <w:rsid w:val="00E670B9"/>
    <w:rsid w:val="00E677BE"/>
    <w:rsid w:val="00E706FB"/>
    <w:rsid w:val="00E731D6"/>
    <w:rsid w:val="00E7473C"/>
    <w:rsid w:val="00E74AA1"/>
    <w:rsid w:val="00E772F8"/>
    <w:rsid w:val="00E81D90"/>
    <w:rsid w:val="00E84556"/>
    <w:rsid w:val="00E85CD8"/>
    <w:rsid w:val="00E85E7A"/>
    <w:rsid w:val="00E92B24"/>
    <w:rsid w:val="00E93A2F"/>
    <w:rsid w:val="00EA03F3"/>
    <w:rsid w:val="00EA0F70"/>
    <w:rsid w:val="00EA377A"/>
    <w:rsid w:val="00EA4524"/>
    <w:rsid w:val="00EA48E1"/>
    <w:rsid w:val="00EB0C0D"/>
    <w:rsid w:val="00EB20CD"/>
    <w:rsid w:val="00EB2BC1"/>
    <w:rsid w:val="00EC32A1"/>
    <w:rsid w:val="00EC3933"/>
    <w:rsid w:val="00ED4254"/>
    <w:rsid w:val="00ED4A0A"/>
    <w:rsid w:val="00EE21C4"/>
    <w:rsid w:val="00EE6728"/>
    <w:rsid w:val="00EE7B3C"/>
    <w:rsid w:val="00EF3CBA"/>
    <w:rsid w:val="00EF3DEE"/>
    <w:rsid w:val="00EF4570"/>
    <w:rsid w:val="00EF47E5"/>
    <w:rsid w:val="00EF7582"/>
    <w:rsid w:val="00F022B8"/>
    <w:rsid w:val="00F03261"/>
    <w:rsid w:val="00F05129"/>
    <w:rsid w:val="00F06D2D"/>
    <w:rsid w:val="00F07F2F"/>
    <w:rsid w:val="00F1287B"/>
    <w:rsid w:val="00F13A38"/>
    <w:rsid w:val="00F13BED"/>
    <w:rsid w:val="00F14BA0"/>
    <w:rsid w:val="00F1605D"/>
    <w:rsid w:val="00F17CE6"/>
    <w:rsid w:val="00F20E84"/>
    <w:rsid w:val="00F24BDD"/>
    <w:rsid w:val="00F25A25"/>
    <w:rsid w:val="00F265E3"/>
    <w:rsid w:val="00F32180"/>
    <w:rsid w:val="00F343EB"/>
    <w:rsid w:val="00F34C25"/>
    <w:rsid w:val="00F41A8B"/>
    <w:rsid w:val="00F42EF6"/>
    <w:rsid w:val="00F42FEB"/>
    <w:rsid w:val="00F43010"/>
    <w:rsid w:val="00F434F3"/>
    <w:rsid w:val="00F43C1D"/>
    <w:rsid w:val="00F44725"/>
    <w:rsid w:val="00F527F9"/>
    <w:rsid w:val="00F52E41"/>
    <w:rsid w:val="00F563A9"/>
    <w:rsid w:val="00F66A96"/>
    <w:rsid w:val="00F701A1"/>
    <w:rsid w:val="00F71AA8"/>
    <w:rsid w:val="00F72D24"/>
    <w:rsid w:val="00F7498A"/>
    <w:rsid w:val="00F8054C"/>
    <w:rsid w:val="00F84D8C"/>
    <w:rsid w:val="00F86119"/>
    <w:rsid w:val="00F9001F"/>
    <w:rsid w:val="00F90E1C"/>
    <w:rsid w:val="00F91805"/>
    <w:rsid w:val="00F946BC"/>
    <w:rsid w:val="00F95C73"/>
    <w:rsid w:val="00F97CE4"/>
    <w:rsid w:val="00FA1773"/>
    <w:rsid w:val="00FA1F3C"/>
    <w:rsid w:val="00FB170E"/>
    <w:rsid w:val="00FB2C1A"/>
    <w:rsid w:val="00FB2F89"/>
    <w:rsid w:val="00FB58E8"/>
    <w:rsid w:val="00FB7FEB"/>
    <w:rsid w:val="00FC1685"/>
    <w:rsid w:val="00FC6A6F"/>
    <w:rsid w:val="00FC7F58"/>
    <w:rsid w:val="00FD0830"/>
    <w:rsid w:val="00FD7A86"/>
    <w:rsid w:val="00FE3FF3"/>
    <w:rsid w:val="00FE60FA"/>
    <w:rsid w:val="00FF3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7F2B"/>
    <w:pPr>
      <w:ind w:firstLine="708"/>
      <w:jc w:val="both"/>
    </w:pPr>
    <w:rPr>
      <w:sz w:val="24"/>
      <w:szCs w:val="24"/>
    </w:rPr>
  </w:style>
  <w:style w:type="paragraph" w:styleId="1">
    <w:name w:val="heading 1"/>
    <w:basedOn w:val="a"/>
    <w:next w:val="a"/>
    <w:qFormat/>
    <w:rsid w:val="009A71A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2309"/>
    <w:pPr>
      <w:widowControl w:val="0"/>
      <w:autoSpaceDE w:val="0"/>
      <w:autoSpaceDN w:val="0"/>
      <w:adjustRightInd w:val="0"/>
      <w:ind w:firstLine="720"/>
    </w:pPr>
    <w:rPr>
      <w:rFonts w:ascii="Arial" w:hAnsi="Arial" w:cs="Arial"/>
    </w:rPr>
  </w:style>
  <w:style w:type="table" w:styleId="a3">
    <w:name w:val="Table Grid"/>
    <w:basedOn w:val="a1"/>
    <w:rsid w:val="00D52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825742"/>
    <w:pPr>
      <w:tabs>
        <w:tab w:val="center" w:pos="4677"/>
        <w:tab w:val="right" w:pos="9355"/>
      </w:tabs>
    </w:pPr>
  </w:style>
  <w:style w:type="character" w:styleId="a5">
    <w:name w:val="page number"/>
    <w:basedOn w:val="a0"/>
    <w:rsid w:val="00825742"/>
  </w:style>
  <w:style w:type="paragraph" w:styleId="a6">
    <w:name w:val="header"/>
    <w:basedOn w:val="a"/>
    <w:link w:val="a7"/>
    <w:uiPriority w:val="99"/>
    <w:rsid w:val="00825742"/>
    <w:pPr>
      <w:tabs>
        <w:tab w:val="center" w:pos="4677"/>
        <w:tab w:val="right" w:pos="9355"/>
      </w:tabs>
    </w:pPr>
  </w:style>
  <w:style w:type="character" w:styleId="a8">
    <w:name w:val="Hyperlink"/>
    <w:basedOn w:val="a0"/>
    <w:rsid w:val="00C63085"/>
    <w:rPr>
      <w:color w:val="0000FF"/>
      <w:u w:val="single"/>
    </w:rPr>
  </w:style>
  <w:style w:type="paragraph" w:styleId="2">
    <w:name w:val="List 2"/>
    <w:basedOn w:val="a"/>
    <w:rsid w:val="009A71A7"/>
    <w:pPr>
      <w:ind w:left="566" w:hanging="283"/>
    </w:pPr>
  </w:style>
  <w:style w:type="paragraph" w:styleId="a9">
    <w:name w:val="Body Text"/>
    <w:basedOn w:val="a"/>
    <w:rsid w:val="009A71A7"/>
    <w:pPr>
      <w:spacing w:after="120"/>
    </w:pPr>
  </w:style>
  <w:style w:type="paragraph" w:styleId="aa">
    <w:name w:val="Body Text First Indent"/>
    <w:basedOn w:val="a9"/>
    <w:rsid w:val="009A71A7"/>
    <w:pPr>
      <w:ind w:firstLine="210"/>
    </w:pPr>
  </w:style>
  <w:style w:type="paragraph" w:styleId="ab">
    <w:name w:val="Balloon Text"/>
    <w:basedOn w:val="a"/>
    <w:semiHidden/>
    <w:rsid w:val="009A71A7"/>
    <w:rPr>
      <w:rFonts w:ascii="Tahoma" w:hAnsi="Tahoma"/>
      <w:sz w:val="16"/>
      <w:szCs w:val="16"/>
    </w:rPr>
  </w:style>
  <w:style w:type="paragraph" w:styleId="ac">
    <w:name w:val="Document Map"/>
    <w:basedOn w:val="a"/>
    <w:semiHidden/>
    <w:rsid w:val="00477C25"/>
    <w:pPr>
      <w:shd w:val="clear" w:color="auto" w:fill="000080"/>
    </w:pPr>
    <w:rPr>
      <w:rFonts w:ascii="Tahoma" w:hAnsi="Tahoma" w:cs="Tahoma"/>
      <w:sz w:val="20"/>
      <w:szCs w:val="20"/>
    </w:rPr>
  </w:style>
  <w:style w:type="paragraph" w:styleId="3">
    <w:name w:val="List 3"/>
    <w:basedOn w:val="a"/>
    <w:rsid w:val="00AC0490"/>
    <w:pPr>
      <w:ind w:left="849" w:hanging="283"/>
    </w:pPr>
  </w:style>
  <w:style w:type="character" w:customStyle="1" w:styleId="a7">
    <w:name w:val="Верхний колонтитул Знак"/>
    <w:basedOn w:val="a0"/>
    <w:link w:val="a6"/>
    <w:uiPriority w:val="99"/>
    <w:rsid w:val="00D347D2"/>
    <w:rPr>
      <w:sz w:val="24"/>
      <w:szCs w:val="24"/>
    </w:rPr>
  </w:style>
</w:styles>
</file>

<file path=word/webSettings.xml><?xml version="1.0" encoding="utf-8"?>
<w:webSettings xmlns:r="http://schemas.openxmlformats.org/officeDocument/2006/relationships" xmlns:w="http://schemas.openxmlformats.org/wordprocessingml/2006/main">
  <w:divs>
    <w:div w:id="28562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teka.ru/enc/4007.html" TargetMode="External"/><Relationship Id="rId13" Type="http://schemas.openxmlformats.org/officeDocument/2006/relationships/hyperlink" Target="http://www.pravoteka.ru/enc/2661.html" TargetMode="External"/><Relationship Id="rId18" Type="http://schemas.openxmlformats.org/officeDocument/2006/relationships/hyperlink" Target="http://www.pravoteka.ru/enc/149.html"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pravoteka.ru/enc/6238.html" TargetMode="External"/><Relationship Id="rId12" Type="http://schemas.openxmlformats.org/officeDocument/2006/relationships/hyperlink" Target="http://www.pravoteka.ru/enc/2661.html" TargetMode="External"/><Relationship Id="rId17" Type="http://schemas.openxmlformats.org/officeDocument/2006/relationships/hyperlink" Target="http://www.pravoteka.ru/enc/6283.html" TargetMode="External"/><Relationship Id="rId2" Type="http://schemas.openxmlformats.org/officeDocument/2006/relationships/styles" Target="styles.xml"/><Relationship Id="rId16" Type="http://schemas.openxmlformats.org/officeDocument/2006/relationships/hyperlink" Target="http://www.pravoteka.ru/enc/6240.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teka.ru/enc/6238.html" TargetMode="External"/><Relationship Id="rId5" Type="http://schemas.openxmlformats.org/officeDocument/2006/relationships/footnotes" Target="footnotes.xml"/><Relationship Id="rId15" Type="http://schemas.openxmlformats.org/officeDocument/2006/relationships/hyperlink" Target="http://www.pravoteka.ru/enc/149.html" TargetMode="External"/><Relationship Id="rId23" Type="http://schemas.openxmlformats.org/officeDocument/2006/relationships/theme" Target="theme/theme1.xml"/><Relationship Id="rId10" Type="http://schemas.openxmlformats.org/officeDocument/2006/relationships/hyperlink" Target="http://www.pravoteka.ru/enc/5046.html" TargetMode="External"/><Relationship Id="rId19" Type="http://schemas.openxmlformats.org/officeDocument/2006/relationships/hyperlink" Target="http://www.pravoteka.ru/enc/6238.html" TargetMode="External"/><Relationship Id="rId4" Type="http://schemas.openxmlformats.org/officeDocument/2006/relationships/webSettings" Target="webSettings.xml"/><Relationship Id="rId9" Type="http://schemas.openxmlformats.org/officeDocument/2006/relationships/hyperlink" Target="http://www.pravoteka.ru/enc/3981.html" TargetMode="External"/><Relationship Id="rId14" Type="http://schemas.openxmlformats.org/officeDocument/2006/relationships/hyperlink" Target="http://www.pravoteka.ru/enc/2115.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6411</Words>
  <Characters>36543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Microsoft</Company>
  <LinksUpToDate>false</LinksUpToDate>
  <CharactersWithSpaces>42869</CharactersWithSpaces>
  <SharedDoc>false</SharedDoc>
  <HLinks>
    <vt:vector size="78" baseType="variant">
      <vt:variant>
        <vt:i4>4325449</vt:i4>
      </vt:variant>
      <vt:variant>
        <vt:i4>36</vt:i4>
      </vt:variant>
      <vt:variant>
        <vt:i4>0</vt:i4>
      </vt:variant>
      <vt:variant>
        <vt:i4>5</vt:i4>
      </vt:variant>
      <vt:variant>
        <vt:lpwstr>http://www.pravoteka.ru/enc/6238.html</vt:lpwstr>
      </vt:variant>
      <vt:variant>
        <vt:lpwstr/>
      </vt:variant>
      <vt:variant>
        <vt:i4>5177371</vt:i4>
      </vt:variant>
      <vt:variant>
        <vt:i4>33</vt:i4>
      </vt:variant>
      <vt:variant>
        <vt:i4>0</vt:i4>
      </vt:variant>
      <vt:variant>
        <vt:i4>5</vt:i4>
      </vt:variant>
      <vt:variant>
        <vt:lpwstr>http://www.pravoteka.ru/enc/149.html</vt:lpwstr>
      </vt:variant>
      <vt:variant>
        <vt:lpwstr/>
      </vt:variant>
      <vt:variant>
        <vt:i4>4784194</vt:i4>
      </vt:variant>
      <vt:variant>
        <vt:i4>30</vt:i4>
      </vt:variant>
      <vt:variant>
        <vt:i4>0</vt:i4>
      </vt:variant>
      <vt:variant>
        <vt:i4>5</vt:i4>
      </vt:variant>
      <vt:variant>
        <vt:lpwstr>http://www.pravoteka.ru/enc/6283.html</vt:lpwstr>
      </vt:variant>
      <vt:variant>
        <vt:lpwstr/>
      </vt:variant>
      <vt:variant>
        <vt:i4>4849742</vt:i4>
      </vt:variant>
      <vt:variant>
        <vt:i4>27</vt:i4>
      </vt:variant>
      <vt:variant>
        <vt:i4>0</vt:i4>
      </vt:variant>
      <vt:variant>
        <vt:i4>5</vt:i4>
      </vt:variant>
      <vt:variant>
        <vt:lpwstr>http://www.pravoteka.ru/enc/6240.html</vt:lpwstr>
      </vt:variant>
      <vt:variant>
        <vt:lpwstr/>
      </vt:variant>
      <vt:variant>
        <vt:i4>5177371</vt:i4>
      </vt:variant>
      <vt:variant>
        <vt:i4>24</vt:i4>
      </vt:variant>
      <vt:variant>
        <vt:i4>0</vt:i4>
      </vt:variant>
      <vt:variant>
        <vt:i4>5</vt:i4>
      </vt:variant>
      <vt:variant>
        <vt:lpwstr>http://www.pravoteka.ru/enc/149.html</vt:lpwstr>
      </vt:variant>
      <vt:variant>
        <vt:lpwstr/>
      </vt:variant>
      <vt:variant>
        <vt:i4>4980815</vt:i4>
      </vt:variant>
      <vt:variant>
        <vt:i4>21</vt:i4>
      </vt:variant>
      <vt:variant>
        <vt:i4>0</vt:i4>
      </vt:variant>
      <vt:variant>
        <vt:i4>5</vt:i4>
      </vt:variant>
      <vt:variant>
        <vt:lpwstr>http://www.pravoteka.ru/enc/2115.html</vt:lpwstr>
      </vt:variant>
      <vt:variant>
        <vt:lpwstr/>
      </vt:variant>
      <vt:variant>
        <vt:i4>5177416</vt:i4>
      </vt:variant>
      <vt:variant>
        <vt:i4>18</vt:i4>
      </vt:variant>
      <vt:variant>
        <vt:i4>0</vt:i4>
      </vt:variant>
      <vt:variant>
        <vt:i4>5</vt:i4>
      </vt:variant>
      <vt:variant>
        <vt:lpwstr>http://www.pravoteka.ru/enc/2661.html</vt:lpwstr>
      </vt:variant>
      <vt:variant>
        <vt:lpwstr/>
      </vt:variant>
      <vt:variant>
        <vt:i4>5177416</vt:i4>
      </vt:variant>
      <vt:variant>
        <vt:i4>15</vt:i4>
      </vt:variant>
      <vt:variant>
        <vt:i4>0</vt:i4>
      </vt:variant>
      <vt:variant>
        <vt:i4>5</vt:i4>
      </vt:variant>
      <vt:variant>
        <vt:lpwstr>http://www.pravoteka.ru/enc/2661.html</vt:lpwstr>
      </vt:variant>
      <vt:variant>
        <vt:lpwstr/>
      </vt:variant>
      <vt:variant>
        <vt:i4>4325449</vt:i4>
      </vt:variant>
      <vt:variant>
        <vt:i4>12</vt:i4>
      </vt:variant>
      <vt:variant>
        <vt:i4>0</vt:i4>
      </vt:variant>
      <vt:variant>
        <vt:i4>5</vt:i4>
      </vt:variant>
      <vt:variant>
        <vt:lpwstr>http://www.pravoteka.ru/enc/6238.html</vt:lpwstr>
      </vt:variant>
      <vt:variant>
        <vt:lpwstr/>
      </vt:variant>
      <vt:variant>
        <vt:i4>5111885</vt:i4>
      </vt:variant>
      <vt:variant>
        <vt:i4>9</vt:i4>
      </vt:variant>
      <vt:variant>
        <vt:i4>0</vt:i4>
      </vt:variant>
      <vt:variant>
        <vt:i4>5</vt:i4>
      </vt:variant>
      <vt:variant>
        <vt:lpwstr>http://www.pravoteka.ru/enc/5046.html</vt:lpwstr>
      </vt:variant>
      <vt:variant>
        <vt:lpwstr/>
      </vt:variant>
      <vt:variant>
        <vt:i4>4194375</vt:i4>
      </vt:variant>
      <vt:variant>
        <vt:i4>6</vt:i4>
      </vt:variant>
      <vt:variant>
        <vt:i4>0</vt:i4>
      </vt:variant>
      <vt:variant>
        <vt:i4>5</vt:i4>
      </vt:variant>
      <vt:variant>
        <vt:lpwstr>http://www.pravoteka.ru/enc/3981.html</vt:lpwstr>
      </vt:variant>
      <vt:variant>
        <vt:lpwstr/>
      </vt:variant>
      <vt:variant>
        <vt:i4>5177416</vt:i4>
      </vt:variant>
      <vt:variant>
        <vt:i4>3</vt:i4>
      </vt:variant>
      <vt:variant>
        <vt:i4>0</vt:i4>
      </vt:variant>
      <vt:variant>
        <vt:i4>5</vt:i4>
      </vt:variant>
      <vt:variant>
        <vt:lpwstr>http://www.pravoteka.ru/enc/4007.html</vt:lpwstr>
      </vt:variant>
      <vt:variant>
        <vt:lpwstr/>
      </vt:variant>
      <vt:variant>
        <vt:i4>4325449</vt:i4>
      </vt:variant>
      <vt:variant>
        <vt:i4>0</vt:i4>
      </vt:variant>
      <vt:variant>
        <vt:i4>0</vt:i4>
      </vt:variant>
      <vt:variant>
        <vt:i4>5</vt:i4>
      </vt:variant>
      <vt:variant>
        <vt:lpwstr>http://www.pravoteka.ru/enc/6238.html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Admin</dc:creator>
  <cp:lastModifiedBy>gbuh</cp:lastModifiedBy>
  <cp:revision>10</cp:revision>
  <cp:lastPrinted>2020-10-09T06:13:00Z</cp:lastPrinted>
  <dcterms:created xsi:type="dcterms:W3CDTF">2020-09-21T07:29:00Z</dcterms:created>
  <dcterms:modified xsi:type="dcterms:W3CDTF">2020-10-09T06:14:00Z</dcterms:modified>
</cp:coreProperties>
</file>