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8B" w:rsidRPr="00DA0806" w:rsidRDefault="006802DF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0E4F2F" w:rsidRPr="00DA0806">
        <w:rPr>
          <w:rFonts w:ascii="Times New Roman" w:hAnsi="Times New Roman" w:cs="Times New Roman"/>
          <w:sz w:val="24"/>
          <w:szCs w:val="24"/>
        </w:rPr>
        <w:t>учреждение</w:t>
      </w:r>
      <w:r w:rsidR="0034128B" w:rsidRPr="00DA0806">
        <w:rPr>
          <w:rFonts w:ascii="Times New Roman" w:hAnsi="Times New Roman" w:cs="Times New Roman"/>
          <w:sz w:val="24"/>
          <w:szCs w:val="24"/>
        </w:rPr>
        <w:t xml:space="preserve"> </w:t>
      </w:r>
      <w:r w:rsidR="000E4F2F" w:rsidRPr="00DA0806">
        <w:rPr>
          <w:rFonts w:ascii="Times New Roman" w:hAnsi="Times New Roman" w:cs="Times New Roman"/>
          <w:sz w:val="24"/>
          <w:szCs w:val="24"/>
        </w:rPr>
        <w:t>д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BA184D" w:rsidRDefault="000E4F2F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Times New Roman" w:hAnsi="Times New Roman" w:cs="Times New Roman"/>
          <w:sz w:val="24"/>
          <w:szCs w:val="24"/>
        </w:rPr>
        <w:t xml:space="preserve"> «</w:t>
      </w:r>
      <w:r w:rsidR="00C80CE2" w:rsidRPr="00DA0806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6802D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4F2F" w:rsidRPr="00DA0806" w:rsidRDefault="006802DF" w:rsidP="0034128B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="00C80CE2" w:rsidRPr="00DA0806">
        <w:rPr>
          <w:rFonts w:ascii="Times New Roman" w:hAnsi="Times New Roman" w:cs="Times New Roman"/>
          <w:sz w:val="24"/>
          <w:szCs w:val="24"/>
        </w:rPr>
        <w:t>«Котлас</w:t>
      </w:r>
      <w:r w:rsidR="000E4F2F" w:rsidRPr="00DA0806">
        <w:rPr>
          <w:rFonts w:ascii="Times New Roman" w:hAnsi="Times New Roman" w:cs="Times New Roman"/>
          <w:sz w:val="24"/>
          <w:szCs w:val="24"/>
        </w:rPr>
        <w:t>»</w:t>
      </w:r>
    </w:p>
    <w:p w:rsidR="000E4F2F" w:rsidRPr="00DA0806" w:rsidRDefault="000E4F2F" w:rsidP="000E4F2F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20" w:type="dxa"/>
        <w:tblInd w:w="6" w:type="dxa"/>
        <w:tblLook w:val="01E0" w:firstRow="1" w:lastRow="1" w:firstColumn="1" w:lastColumn="1" w:noHBand="0" w:noVBand="0"/>
      </w:tblPr>
      <w:tblGrid>
        <w:gridCol w:w="4678"/>
        <w:gridCol w:w="4962"/>
      </w:tblGrid>
      <w:tr w:rsidR="000E4F2F" w:rsidRPr="00DA0806" w:rsidTr="00BA184D">
        <w:trPr>
          <w:trHeight w:val="785"/>
          <w:tblCellSpacing w:w="20" w:type="dxa"/>
        </w:trPr>
        <w:tc>
          <w:tcPr>
            <w:tcW w:w="4618" w:type="dxa"/>
          </w:tcPr>
          <w:p w:rsidR="000E4F2F" w:rsidRPr="00DA0806" w:rsidRDefault="00BA184D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165300 г. Котлас </w:t>
            </w:r>
            <w:r w:rsidR="000E4F2F" w:rsidRPr="00DA080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4902" w:type="dxa"/>
          </w:tcPr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0E4F2F" w:rsidRPr="00DA0806" w:rsidRDefault="000E4F2F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0E4F2F" w:rsidRPr="00DA0806" w:rsidRDefault="00832E7A" w:rsidP="000E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8" w:history="1"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DA08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A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F2F" w:rsidRPr="00DA0806" w:rsidRDefault="000E4F2F" w:rsidP="000E4F2F">
      <w:pPr>
        <w:rPr>
          <w:sz w:val="24"/>
          <w:szCs w:val="24"/>
        </w:rPr>
      </w:pPr>
    </w:p>
    <w:p w:rsidR="000E4F2F" w:rsidRPr="00DA0806" w:rsidRDefault="000E4F2F" w:rsidP="000E4F2F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1"/>
        <w:gridCol w:w="4757"/>
      </w:tblGrid>
      <w:tr w:rsidR="007B7292" w:rsidRPr="007B7292" w:rsidTr="00D1610F">
        <w:tc>
          <w:tcPr>
            <w:tcW w:w="4471" w:type="dxa"/>
          </w:tcPr>
          <w:p w:rsidR="006802DF" w:rsidRPr="007B7292" w:rsidRDefault="00832E7A" w:rsidP="006802DF">
            <w:pPr>
              <w:tabs>
                <w:tab w:val="left" w:pos="1666"/>
              </w:tabs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7A" w:rsidRPr="007B7292" w:rsidRDefault="00832E7A" w:rsidP="00D1610F">
            <w:pPr>
              <w:tabs>
                <w:tab w:val="left" w:pos="1666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832E7A" w:rsidRPr="007B7292" w:rsidRDefault="000627C4" w:rsidP="00D1610F">
            <w:pPr>
              <w:tabs>
                <w:tab w:val="left" w:pos="1666"/>
              </w:tabs>
              <w:jc w:val="right"/>
              <w:rPr>
                <w:sz w:val="24"/>
                <w:szCs w:val="24"/>
              </w:rPr>
            </w:pPr>
            <w:r w:rsidRPr="007B729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832E7A"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 от </w:t>
            </w:r>
            <w:r w:rsidR="007B7292"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24.08.2021 г.  </w:t>
            </w:r>
            <w:proofErr w:type="gramStart"/>
            <w:r w:rsidR="007B7292" w:rsidRPr="007B7292">
              <w:rPr>
                <w:rFonts w:ascii="Times New Roman" w:hAnsi="Times New Roman" w:cs="Times New Roman"/>
                <w:sz w:val="24"/>
                <w:szCs w:val="24"/>
              </w:rPr>
              <w:t>№  551</w:t>
            </w:r>
            <w:proofErr w:type="gramEnd"/>
            <w:r w:rsidRPr="007B7292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832E7A" w:rsidRPr="007B72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627C4" w:rsidRPr="007B7292" w:rsidRDefault="000627C4" w:rsidP="000E4F2F">
      <w:pPr>
        <w:shd w:val="clear" w:color="auto" w:fill="FFFFFF"/>
        <w:tabs>
          <w:tab w:val="left" w:pos="1666"/>
        </w:tabs>
        <w:spacing w:before="187" w:line="269" w:lineRule="exact"/>
        <w:rPr>
          <w:i/>
          <w:iCs/>
          <w:sz w:val="24"/>
          <w:szCs w:val="24"/>
        </w:rPr>
      </w:pPr>
    </w:p>
    <w:p w:rsidR="004005D7" w:rsidRPr="00DA0806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:rsidR="0034128B" w:rsidRPr="00DA0806" w:rsidRDefault="00EF1106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iCs/>
          <w:sz w:val="24"/>
          <w:szCs w:val="24"/>
        </w:rPr>
        <w:t>порядке рассмотрения обращения граждан</w:t>
      </w:r>
    </w:p>
    <w:p w:rsidR="006802DF" w:rsidRDefault="006802DF" w:rsidP="0034128B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муниципальном учреждении дополнительного образования</w:t>
      </w:r>
    </w:p>
    <w:p w:rsidR="006802DF" w:rsidRDefault="0034128B" w:rsidP="006802DF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 xml:space="preserve"> «Центр дополнительного образования </w:t>
      </w:r>
      <w:r w:rsidR="006802DF">
        <w:rPr>
          <w:rFonts w:ascii="Times New Roman" w:hAnsi="Times New Roman" w:cs="Times New Roman"/>
          <w:b/>
          <w:iCs/>
          <w:sz w:val="24"/>
          <w:szCs w:val="24"/>
        </w:rPr>
        <w:t xml:space="preserve">городского округа </w:t>
      </w:r>
    </w:p>
    <w:p w:rsidR="006802DF" w:rsidRPr="00DA0806" w:rsidRDefault="006802DF" w:rsidP="006802DF">
      <w:pPr>
        <w:shd w:val="clear" w:color="auto" w:fill="FFFFFF"/>
        <w:tabs>
          <w:tab w:val="left" w:pos="166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Архангельской области </w:t>
      </w:r>
      <w:bookmarkStart w:id="0" w:name="_GoBack"/>
      <w:bookmarkEnd w:id="0"/>
      <w:r w:rsidR="0034128B" w:rsidRPr="00DA0806">
        <w:rPr>
          <w:rFonts w:ascii="Times New Roman" w:hAnsi="Times New Roman" w:cs="Times New Roman"/>
          <w:b/>
          <w:iCs/>
          <w:sz w:val="24"/>
          <w:szCs w:val="24"/>
        </w:rPr>
        <w:t>«Котлас»</w:t>
      </w:r>
    </w:p>
    <w:p w:rsidR="006802DF" w:rsidRDefault="006802DF" w:rsidP="0034128B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4128B" w:rsidRPr="00DA0806" w:rsidRDefault="0034128B" w:rsidP="0034128B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0806">
        <w:rPr>
          <w:rFonts w:ascii="Times New Roman" w:hAnsi="Times New Roman" w:cs="Times New Roman"/>
          <w:b/>
          <w:iCs/>
          <w:sz w:val="24"/>
          <w:szCs w:val="24"/>
        </w:rPr>
        <w:t>1. Общие положения</w:t>
      </w:r>
    </w:p>
    <w:p w:rsidR="00BB5AAD" w:rsidRDefault="0034128B" w:rsidP="006802DF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806">
        <w:rPr>
          <w:rFonts w:ascii="Times New Roman" w:hAnsi="Times New Roman" w:cs="Times New Roman"/>
          <w:iCs/>
          <w:sz w:val="24"/>
          <w:szCs w:val="24"/>
        </w:rPr>
        <w:t xml:space="preserve">1.1 </w:t>
      </w:r>
      <w:r w:rsidR="001362ED">
        <w:rPr>
          <w:rFonts w:ascii="Times New Roman" w:hAnsi="Times New Roman" w:cs="Times New Roman"/>
          <w:iCs/>
          <w:sz w:val="24"/>
          <w:szCs w:val="24"/>
        </w:rPr>
        <w:t>Н</w:t>
      </w:r>
      <w:r w:rsidR="00EF1106">
        <w:rPr>
          <w:rFonts w:ascii="Times New Roman" w:hAnsi="Times New Roman" w:cs="Times New Roman"/>
          <w:iCs/>
          <w:sz w:val="24"/>
          <w:szCs w:val="24"/>
        </w:rPr>
        <w:t xml:space="preserve">астоящее положение о порядке рассмотрения обращения граждан (далее – Положение) в </w:t>
      </w:r>
      <w:r w:rsidR="006802DF" w:rsidRPr="006802DF">
        <w:rPr>
          <w:rFonts w:ascii="Times New Roman" w:hAnsi="Times New Roman" w:cs="Times New Roman"/>
          <w:iCs/>
          <w:sz w:val="24"/>
          <w:szCs w:val="24"/>
        </w:rPr>
        <w:t>муниципальном учрежде</w:t>
      </w:r>
      <w:r w:rsidR="006802DF">
        <w:rPr>
          <w:rFonts w:ascii="Times New Roman" w:hAnsi="Times New Roman" w:cs="Times New Roman"/>
          <w:iCs/>
          <w:sz w:val="24"/>
          <w:szCs w:val="24"/>
        </w:rPr>
        <w:t>нии дополнительного образования</w:t>
      </w:r>
      <w:r w:rsidR="006802DF" w:rsidRPr="006802DF">
        <w:rPr>
          <w:rFonts w:ascii="Times New Roman" w:hAnsi="Times New Roman" w:cs="Times New Roman"/>
          <w:iCs/>
          <w:sz w:val="24"/>
          <w:szCs w:val="24"/>
        </w:rPr>
        <w:t xml:space="preserve"> «Центр дополнительного</w:t>
      </w:r>
      <w:r w:rsidR="006802DF">
        <w:rPr>
          <w:rFonts w:ascii="Times New Roman" w:hAnsi="Times New Roman" w:cs="Times New Roman"/>
          <w:iCs/>
          <w:sz w:val="24"/>
          <w:szCs w:val="24"/>
        </w:rPr>
        <w:t xml:space="preserve"> образования городского округа </w:t>
      </w:r>
      <w:r w:rsidR="006802DF" w:rsidRPr="006802DF">
        <w:rPr>
          <w:rFonts w:ascii="Times New Roman" w:hAnsi="Times New Roman" w:cs="Times New Roman"/>
          <w:iCs/>
          <w:sz w:val="24"/>
          <w:szCs w:val="24"/>
        </w:rPr>
        <w:t xml:space="preserve">Архангельской </w:t>
      </w:r>
      <w:proofErr w:type="gramStart"/>
      <w:r w:rsidR="006802DF" w:rsidRPr="006802DF">
        <w:rPr>
          <w:rFonts w:ascii="Times New Roman" w:hAnsi="Times New Roman" w:cs="Times New Roman"/>
          <w:iCs/>
          <w:sz w:val="24"/>
          <w:szCs w:val="24"/>
        </w:rPr>
        <w:t>области  «</w:t>
      </w:r>
      <w:proofErr w:type="gramEnd"/>
      <w:r w:rsidR="006802DF" w:rsidRPr="006802DF">
        <w:rPr>
          <w:rFonts w:ascii="Times New Roman" w:hAnsi="Times New Roman" w:cs="Times New Roman"/>
          <w:iCs/>
          <w:sz w:val="24"/>
          <w:szCs w:val="24"/>
        </w:rPr>
        <w:t>Котлас»</w:t>
      </w:r>
      <w:r w:rsidR="00EF1106">
        <w:rPr>
          <w:rFonts w:ascii="Times New Roman" w:hAnsi="Times New Roman" w:cs="Times New Roman"/>
          <w:iCs/>
          <w:sz w:val="24"/>
          <w:szCs w:val="24"/>
        </w:rPr>
        <w:t xml:space="preserve"> (далее – Учреждение</w:t>
      </w:r>
      <w:r w:rsidR="006802DF">
        <w:rPr>
          <w:rFonts w:ascii="Times New Roman" w:hAnsi="Times New Roman" w:cs="Times New Roman"/>
          <w:iCs/>
          <w:sz w:val="24"/>
          <w:szCs w:val="24"/>
        </w:rPr>
        <w:t>, МУ ДО «ЦДО»</w:t>
      </w:r>
      <w:r w:rsidR="00EF1106">
        <w:rPr>
          <w:rFonts w:ascii="Times New Roman" w:hAnsi="Times New Roman" w:cs="Times New Roman"/>
          <w:iCs/>
          <w:sz w:val="24"/>
          <w:szCs w:val="24"/>
        </w:rPr>
        <w:t>) разработано в соответствии</w:t>
      </w:r>
      <w:r w:rsidR="00BB5AAD">
        <w:rPr>
          <w:rFonts w:ascii="Times New Roman" w:hAnsi="Times New Roman" w:cs="Times New Roman"/>
          <w:iCs/>
          <w:sz w:val="24"/>
          <w:szCs w:val="24"/>
        </w:rPr>
        <w:t>:</w:t>
      </w:r>
    </w:p>
    <w:p w:rsidR="00BB5AAD" w:rsidRDefault="00EF1106" w:rsidP="00BB5AAD">
      <w:pPr>
        <w:pStyle w:val="a6"/>
        <w:numPr>
          <w:ilvl w:val="0"/>
          <w:numId w:val="31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AAD">
        <w:rPr>
          <w:rFonts w:ascii="Times New Roman" w:hAnsi="Times New Roman" w:cs="Times New Roman"/>
          <w:iCs/>
          <w:sz w:val="24"/>
          <w:szCs w:val="24"/>
        </w:rPr>
        <w:t>с Конституцией Рос</w:t>
      </w:r>
      <w:r w:rsidR="00BB5AAD">
        <w:rPr>
          <w:rFonts w:ascii="Times New Roman" w:hAnsi="Times New Roman" w:cs="Times New Roman"/>
          <w:iCs/>
          <w:sz w:val="24"/>
          <w:szCs w:val="24"/>
        </w:rPr>
        <w:t>сийской Федерации;</w:t>
      </w:r>
    </w:p>
    <w:p w:rsidR="00BB5AAD" w:rsidRDefault="00BB5AAD" w:rsidP="00BB5AAD">
      <w:pPr>
        <w:pStyle w:val="a6"/>
        <w:numPr>
          <w:ilvl w:val="0"/>
          <w:numId w:val="3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Федеральным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sz w:val="24"/>
          <w:szCs w:val="24"/>
        </w:rPr>
        <w:t>ом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от 25 декабря 2008 г. № 273-ФЗ «О противодействии коррупции»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63D8" w:rsidRDefault="009C63D8" w:rsidP="009C63D8">
      <w:pPr>
        <w:pStyle w:val="a6"/>
        <w:numPr>
          <w:ilvl w:val="0"/>
          <w:numId w:val="3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Федеральным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sz w:val="24"/>
          <w:szCs w:val="24"/>
        </w:rPr>
        <w:t>ом</w:t>
      </w:r>
      <w:r w:rsidRPr="00BB5A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63D8">
        <w:rPr>
          <w:rFonts w:ascii="Times New Roman" w:hAnsi="Times New Roman" w:cs="Times New Roman"/>
          <w:iCs/>
          <w:sz w:val="24"/>
          <w:szCs w:val="24"/>
        </w:rPr>
        <w:t xml:space="preserve">№ 59-ФЗ </w:t>
      </w:r>
      <w:r>
        <w:rPr>
          <w:rFonts w:ascii="Times New Roman" w:hAnsi="Times New Roman" w:cs="Times New Roman"/>
          <w:iCs/>
          <w:sz w:val="24"/>
          <w:szCs w:val="24"/>
        </w:rPr>
        <w:t>«О порядке рассмотрения обращений граждан Российской Ф</w:t>
      </w:r>
      <w:r w:rsidRPr="009C63D8">
        <w:rPr>
          <w:rFonts w:ascii="Times New Roman" w:hAnsi="Times New Roman" w:cs="Times New Roman"/>
          <w:iCs/>
          <w:sz w:val="24"/>
          <w:szCs w:val="24"/>
        </w:rPr>
        <w:t>едерации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9C63D8" w:rsidRDefault="009C63D8" w:rsidP="009C63D8">
      <w:pPr>
        <w:pStyle w:val="a6"/>
        <w:numPr>
          <w:ilvl w:val="0"/>
          <w:numId w:val="3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 Уставом Учреждения.</w:t>
      </w:r>
    </w:p>
    <w:p w:rsidR="00EF1106" w:rsidRPr="009C63D8" w:rsidRDefault="00EF1106" w:rsidP="009C63D8">
      <w:pPr>
        <w:rPr>
          <w:rFonts w:ascii="Times New Roman" w:hAnsi="Times New Roman" w:cs="Times New Roman"/>
          <w:iCs/>
          <w:sz w:val="24"/>
          <w:szCs w:val="24"/>
        </w:rPr>
      </w:pPr>
      <w:r w:rsidRPr="009C63D8">
        <w:rPr>
          <w:rFonts w:ascii="Times New Roman" w:hAnsi="Times New Roman" w:cs="Times New Roman"/>
          <w:iCs/>
          <w:sz w:val="24"/>
          <w:szCs w:val="24"/>
        </w:rPr>
        <w:t>1.2. Положение определяет и регламентирует организацию работы с обращениями граждан и их приема в Учреждение, правила регистрации, учета и контроля, анализ работы с предложениями, заявлениями и жалобами граждан.</w:t>
      </w:r>
    </w:p>
    <w:p w:rsidR="001362ED" w:rsidRDefault="00EF1106" w:rsidP="00EF110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1.3. Расследование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EF1106" w:rsidRDefault="00EF1106" w:rsidP="00EF110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1.4. Основные понятия, применяемы в настоящем Положении</w:t>
      </w:r>
      <w:r w:rsidR="00666619">
        <w:rPr>
          <w:rStyle w:val="aa"/>
          <w:rFonts w:ascii="Times New Roman" w:hAnsi="Times New Roman" w:cs="Times New Roman"/>
          <w:iCs/>
          <w:sz w:val="24"/>
          <w:szCs w:val="24"/>
        </w:rPr>
        <w:footnoteReference w:id="1"/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EF1106" w:rsidRDefault="00EF1106" w:rsidP="00EF1106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обращение граждан - 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индивидуальные или коллективные предложения, заявления, жалобы, изложенные в письменной или устной форме, поступившие в порядке, установленном настоящим Положением</w:t>
      </w:r>
      <w:r w:rsidR="00520498">
        <w:rPr>
          <w:rFonts w:ascii="Times New Roman" w:hAnsi="Times New Roman" w:cs="Times New Roman"/>
          <w:iCs/>
          <w:sz w:val="24"/>
          <w:szCs w:val="24"/>
        </w:rPr>
        <w:t>;</w:t>
      </w:r>
    </w:p>
    <w:p w:rsidR="00EF1106" w:rsidRDefault="00EF1106" w:rsidP="00EF1106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предложения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ED6">
        <w:rPr>
          <w:rFonts w:ascii="Times New Roman" w:hAnsi="Times New Roman" w:cs="Times New Roman"/>
          <w:iCs/>
          <w:sz w:val="24"/>
          <w:szCs w:val="24"/>
        </w:rPr>
        <w:t xml:space="preserve">обращение граждан, в которых содержатся конкретные меры, направленные </w:t>
      </w:r>
      <w:r w:rsidR="00520498">
        <w:rPr>
          <w:rFonts w:ascii="Times New Roman" w:hAnsi="Times New Roman" w:cs="Times New Roman"/>
          <w:iCs/>
          <w:sz w:val="24"/>
          <w:szCs w:val="24"/>
        </w:rPr>
        <w:t>на улучшение организации и деятельности Учреждения, на совершенствование и решения вопросов социально-экономического развития Учреждения;</w:t>
      </w:r>
    </w:p>
    <w:p w:rsidR="00520498" w:rsidRDefault="00520498" w:rsidP="00EF1106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заявления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0498">
        <w:rPr>
          <w:rFonts w:ascii="Times New Roman" w:hAnsi="Times New Roman" w:cs="Times New Roman"/>
          <w:iCs/>
          <w:sz w:val="24"/>
          <w:szCs w:val="24"/>
        </w:rPr>
        <w:t>обра</w:t>
      </w:r>
      <w:r>
        <w:rPr>
          <w:rFonts w:ascii="Times New Roman" w:hAnsi="Times New Roman" w:cs="Times New Roman"/>
          <w:iCs/>
          <w:sz w:val="24"/>
          <w:szCs w:val="24"/>
        </w:rPr>
        <w:t>щение граждан, в которых содержа</w:t>
      </w:r>
      <w:r w:rsidRPr="00520498">
        <w:rPr>
          <w:rFonts w:ascii="Times New Roman" w:hAnsi="Times New Roman" w:cs="Times New Roman"/>
          <w:iCs/>
          <w:sz w:val="24"/>
          <w:szCs w:val="24"/>
        </w:rPr>
        <w:t>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просьбы о разъяснении порядка реализации принадлежащих им прав и свобод, закрепленных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Конституцией Российской Федерации, федеральных законов, Уставом Учреждения и другими правовыми актами, об оказании содействия в реализации этих прав и свобод;</w:t>
      </w:r>
    </w:p>
    <w:p w:rsidR="00520498" w:rsidRDefault="00520498" w:rsidP="00EF1106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жалобы – </w:t>
      </w:r>
      <w:r>
        <w:rPr>
          <w:rFonts w:ascii="Times New Roman" w:hAnsi="Times New Roman" w:cs="Times New Roman"/>
          <w:iCs/>
          <w:sz w:val="24"/>
          <w:szCs w:val="24"/>
        </w:rPr>
        <w:t>обращение граждан, в которых содержатся требования о восстановлении их прав, свобод или законных интересов, нарушенных действием (бездействием) и (или) решениями, должностных лиц, либо органов управления Учреждения,  а также других участников образовательного процесса;</w:t>
      </w:r>
    </w:p>
    <w:p w:rsidR="00520498" w:rsidRDefault="00520498" w:rsidP="00EF1106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повторными </w:t>
      </w:r>
      <w:r>
        <w:rPr>
          <w:rFonts w:ascii="Times New Roman" w:hAnsi="Times New Roman" w:cs="Times New Roman"/>
          <w:iCs/>
          <w:sz w:val="24"/>
          <w:szCs w:val="24"/>
        </w:rPr>
        <w:t>считаются обращения, поступившие от одного и тоже лица по одному и тому же вопросу</w:t>
      </w:r>
      <w:r w:rsidR="009C63D8">
        <w:rPr>
          <w:rFonts w:ascii="Times New Roman" w:hAnsi="Times New Roman" w:cs="Times New Roman"/>
          <w:iCs/>
          <w:sz w:val="24"/>
          <w:szCs w:val="24"/>
        </w:rPr>
        <w:t xml:space="preserve"> если со времени подачи </w:t>
      </w:r>
      <w:proofErr w:type="gramStart"/>
      <w:r w:rsidR="009C63D8">
        <w:rPr>
          <w:rFonts w:ascii="Times New Roman" w:hAnsi="Times New Roman" w:cs="Times New Roman"/>
          <w:iCs/>
          <w:sz w:val="24"/>
          <w:szCs w:val="24"/>
        </w:rPr>
        <w:t>первого</w:t>
      </w:r>
      <w:proofErr w:type="gramEnd"/>
      <w:r w:rsidR="009C63D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истек срок рассмотрения или заявитель не удовлетворен данным ему ответом. Письма одного и тоже лица и по одному и тому же вопросу, поступившие до истечения срока рассмотрения, считаются первичными.</w:t>
      </w:r>
    </w:p>
    <w:p w:rsidR="00520498" w:rsidRPr="006F6FFC" w:rsidRDefault="00520498" w:rsidP="00EF1106">
      <w:pPr>
        <w:pStyle w:val="a6"/>
        <w:numPr>
          <w:ilvl w:val="0"/>
          <w:numId w:val="2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498">
        <w:rPr>
          <w:rFonts w:ascii="Times New Roman" w:hAnsi="Times New Roman" w:cs="Times New Roman"/>
          <w:i/>
          <w:iCs/>
          <w:sz w:val="24"/>
          <w:szCs w:val="24"/>
        </w:rPr>
        <w:t xml:space="preserve">анонимными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 считаются письма граждан без указания фамилии, адреса, по которому должен быть направлен ответ</w:t>
      </w:r>
      <w:r w:rsidR="006F6FFC">
        <w:rPr>
          <w:rFonts w:ascii="Times New Roman" w:hAnsi="Times New Roman" w:cs="Times New Roman"/>
          <w:iCs/>
          <w:sz w:val="24"/>
          <w:szCs w:val="24"/>
        </w:rPr>
        <w:t>. По таким обращениям ответ не дается.</w:t>
      </w:r>
    </w:p>
    <w:p w:rsidR="009B61CA" w:rsidRDefault="009B61CA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62ED" w:rsidRDefault="001362ED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1.5. Обращение может быть коллективным, если оно подписано двумя и более авторами, либо поступившие от имени коллектива юридического лица. Коллективными также считаются обращения, подписанными членами одной семьи.</w:t>
      </w:r>
    </w:p>
    <w:p w:rsidR="001362ED" w:rsidRDefault="001362ED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62ED" w:rsidRPr="001362ED" w:rsidRDefault="001362ED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62ED">
        <w:rPr>
          <w:rFonts w:ascii="Times New Roman" w:hAnsi="Times New Roman" w:cs="Times New Roman"/>
          <w:b/>
          <w:iCs/>
          <w:sz w:val="24"/>
          <w:szCs w:val="24"/>
        </w:rPr>
        <w:t>2. Право граждан на обращение</w:t>
      </w:r>
    </w:p>
    <w:p w:rsidR="001362ED" w:rsidRDefault="001362ED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 Действие настоящего Положения распространяется на все обращения граждан, за исключением:</w:t>
      </w:r>
    </w:p>
    <w:p w:rsidR="001362ED" w:rsidRDefault="001362ED" w:rsidP="001362ED">
      <w:pPr>
        <w:pStyle w:val="a6"/>
        <w:numPr>
          <w:ilvl w:val="0"/>
          <w:numId w:val="25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</w:p>
    <w:p w:rsidR="001362ED" w:rsidRDefault="001362ED" w:rsidP="001362ED">
      <w:pPr>
        <w:pStyle w:val="a6"/>
        <w:numPr>
          <w:ilvl w:val="0"/>
          <w:numId w:val="25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</w:p>
    <w:p w:rsidR="001362ED" w:rsidRDefault="001362ED" w:rsidP="001362ED">
      <w:pPr>
        <w:pStyle w:val="a6"/>
        <w:numPr>
          <w:ilvl w:val="0"/>
          <w:numId w:val="25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обращений, вытекающих из отношений, складывающихся внутри коллективов коммерч</w:t>
      </w:r>
      <w:r w:rsidR="002C6F73">
        <w:rPr>
          <w:rFonts w:ascii="Times New Roman" w:hAnsi="Times New Roman" w:cs="Times New Roman"/>
          <w:iCs/>
          <w:sz w:val="24"/>
          <w:szCs w:val="24"/>
        </w:rPr>
        <w:t>еских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неком</w:t>
      </w:r>
      <w:r w:rsidR="002C6F73">
        <w:rPr>
          <w:rFonts w:ascii="Times New Roman" w:hAnsi="Times New Roman" w:cs="Times New Roman"/>
          <w:iCs/>
          <w:sz w:val="24"/>
          <w:szCs w:val="24"/>
        </w:rPr>
        <w:t>мерче</w:t>
      </w:r>
      <w:r>
        <w:rPr>
          <w:rFonts w:ascii="Times New Roman" w:hAnsi="Times New Roman" w:cs="Times New Roman"/>
          <w:iCs/>
          <w:sz w:val="24"/>
          <w:szCs w:val="24"/>
        </w:rPr>
        <w:t>ских</w:t>
      </w:r>
      <w:r w:rsidR="002C6F73">
        <w:rPr>
          <w:rFonts w:ascii="Times New Roman" w:hAnsi="Times New Roman" w:cs="Times New Roman"/>
          <w:iCs/>
          <w:sz w:val="24"/>
          <w:szCs w:val="24"/>
        </w:rPr>
        <w:t xml:space="preserve"> организаций, регулируемых нормами Федерального законодательства, их уставами и положениями.</w:t>
      </w:r>
    </w:p>
    <w:p w:rsidR="002C6F73" w:rsidRDefault="002C6F73" w:rsidP="002C6F7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 Граждане имеют право обращаться лично, в устной форме, а также направлять индивидуальные и коллективные письменные обращения в Учреждение.</w:t>
      </w:r>
    </w:p>
    <w:p w:rsidR="002C6F73" w:rsidRDefault="002C6F73" w:rsidP="002C6F7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2.3. Форма обращения выбирается гражданами самостоятельно.</w:t>
      </w:r>
    </w:p>
    <w:p w:rsidR="002C6F73" w:rsidRPr="002C6F73" w:rsidRDefault="002C6F73" w:rsidP="002C6F73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2.4. Рассмотрение обращений граждан осуществляется бесплатно.</w:t>
      </w:r>
    </w:p>
    <w:p w:rsidR="002C6F73" w:rsidRDefault="002C6F73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F6FFC" w:rsidRPr="009B61CA" w:rsidRDefault="00EB1531" w:rsidP="009B61CA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B61CA">
        <w:rPr>
          <w:rFonts w:ascii="Times New Roman" w:hAnsi="Times New Roman" w:cs="Times New Roman"/>
          <w:b/>
          <w:iCs/>
          <w:sz w:val="24"/>
          <w:szCs w:val="24"/>
        </w:rPr>
        <w:t>. Устные обращения граждан.</w:t>
      </w:r>
    </w:p>
    <w:p w:rsidR="00BF4720" w:rsidRDefault="00EB1531" w:rsidP="00EF110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3</w:t>
      </w:r>
      <w:r w:rsidR="009B61CA">
        <w:rPr>
          <w:rFonts w:ascii="Times New Roman" w:hAnsi="Times New Roman" w:cs="Times New Roman"/>
          <w:iCs/>
          <w:spacing w:val="-13"/>
          <w:sz w:val="24"/>
          <w:szCs w:val="24"/>
        </w:rPr>
        <w:t>.1. Устные обращения граждан  поступают в Учреждение во время личного приема граждан директором либо его заместителями в соответствии с их компетенцией. Личный прием граждан директор</w:t>
      </w:r>
      <w:r w:rsidR="002C6F73">
        <w:rPr>
          <w:rFonts w:ascii="Times New Roman" w:hAnsi="Times New Roman" w:cs="Times New Roman"/>
          <w:iCs/>
          <w:spacing w:val="-13"/>
          <w:sz w:val="24"/>
          <w:szCs w:val="24"/>
        </w:rPr>
        <w:t>,</w:t>
      </w:r>
      <w:r w:rsidR="00BF4720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либо его заместители проводят</w:t>
      </w:r>
      <w:r w:rsidR="009B61CA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в установленные и доведенные до сведения граждан дни и часы</w:t>
      </w:r>
      <w:r w:rsidR="00BF4720">
        <w:rPr>
          <w:rFonts w:ascii="Times New Roman" w:hAnsi="Times New Roman" w:cs="Times New Roman"/>
          <w:iCs/>
          <w:spacing w:val="-13"/>
          <w:sz w:val="24"/>
          <w:szCs w:val="24"/>
        </w:rPr>
        <w:t>. Информация о времени и месте проведения личного приема граждан, осуществляющих личный прием, должна быть помещена в доступном для обозрения месте.</w:t>
      </w:r>
    </w:p>
    <w:p w:rsidR="00BF4720" w:rsidRDefault="00EB1531" w:rsidP="00EF110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3</w:t>
      </w:r>
      <w:r w:rsidR="00BF4720">
        <w:rPr>
          <w:rFonts w:ascii="Times New Roman" w:hAnsi="Times New Roman" w:cs="Times New Roman"/>
          <w:iCs/>
          <w:spacing w:val="-13"/>
          <w:sz w:val="24"/>
          <w:szCs w:val="24"/>
        </w:rPr>
        <w:t>.2. Устные обращения граждан рассматриваются в случае, если содержащиеся в них факты и обстоятельства очевидны и не требуют дополнительной проверки.</w:t>
      </w:r>
    </w:p>
    <w:p w:rsidR="005F7697" w:rsidRDefault="00EB1531" w:rsidP="00EF1106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3</w:t>
      </w:r>
      <w:r w:rsidR="00BF4720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.3. </w:t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Устные обращения граждан  должны содержать следующие сведения</w:t>
      </w:r>
      <w:r w:rsidR="00666619">
        <w:rPr>
          <w:rStyle w:val="aa"/>
          <w:rFonts w:ascii="Times New Roman" w:hAnsi="Times New Roman" w:cs="Times New Roman"/>
          <w:iCs/>
          <w:spacing w:val="-13"/>
          <w:sz w:val="24"/>
          <w:szCs w:val="24"/>
        </w:rPr>
        <w:footnoteReference w:id="2"/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>:</w:t>
      </w:r>
    </w:p>
    <w:p w:rsidR="00EF1106" w:rsidRDefault="005F7697" w:rsidP="005F7697">
      <w:pPr>
        <w:pStyle w:val="a6"/>
        <w:numPr>
          <w:ilvl w:val="0"/>
          <w:numId w:val="21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изложения существа предложения, заявления или жалобы;</w:t>
      </w:r>
    </w:p>
    <w:p w:rsidR="005F7697" w:rsidRDefault="005F7697" w:rsidP="005F7697">
      <w:pPr>
        <w:pStyle w:val="a6"/>
        <w:numPr>
          <w:ilvl w:val="0"/>
          <w:numId w:val="21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фамилию, имя, отчество обратившегося гражданина, почтовый адрес, по которому может быть направлена копия решения, принятого по итогам рассмотрения предложения, заявления или жалобы гражданина.</w:t>
      </w:r>
    </w:p>
    <w:p w:rsidR="005F7697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3</w:t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>.4. Устные обращения граждан и лиц без гражданства, не отвечающие требованиям, предусмотренные настоящим Положением, признаются анонимными и рассмотрению не подлежат.</w:t>
      </w:r>
    </w:p>
    <w:p w:rsidR="005F7697" w:rsidRDefault="005F7697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</w:p>
    <w:p w:rsidR="005F7697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3"/>
          <w:sz w:val="24"/>
          <w:szCs w:val="24"/>
        </w:rPr>
        <w:lastRenderedPageBreak/>
        <w:t>4</w:t>
      </w:r>
      <w:r w:rsidR="005F7697">
        <w:rPr>
          <w:rFonts w:ascii="Times New Roman" w:hAnsi="Times New Roman" w:cs="Times New Roman"/>
          <w:b/>
          <w:iCs/>
          <w:spacing w:val="-13"/>
          <w:sz w:val="24"/>
          <w:szCs w:val="24"/>
        </w:rPr>
        <w:t>. Письменные обращения граждан</w:t>
      </w:r>
    </w:p>
    <w:p w:rsidR="005F7697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4</w:t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.1. </w:t>
      </w:r>
      <w:r w:rsidR="002C6F73">
        <w:rPr>
          <w:rFonts w:ascii="Times New Roman" w:hAnsi="Times New Roman" w:cs="Times New Roman"/>
          <w:iCs/>
          <w:spacing w:val="-13"/>
          <w:sz w:val="24"/>
          <w:szCs w:val="24"/>
        </w:rPr>
        <w:t>Письменные обращения граждан по</w:t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>ступают в Учреждение на бумажном носителе.</w:t>
      </w:r>
    </w:p>
    <w:p w:rsidR="005F7697" w:rsidRPr="005F7697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>4</w:t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.2. Письменные обращения граждан </w:t>
      </w:r>
      <w:r w:rsidR="002C6F7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в обязательном порядке </w:t>
      </w:r>
      <w:r w:rsidR="005F7697">
        <w:rPr>
          <w:rFonts w:ascii="Times New Roman" w:hAnsi="Times New Roman" w:cs="Times New Roman"/>
          <w:iCs/>
          <w:spacing w:val="-13"/>
          <w:sz w:val="24"/>
          <w:szCs w:val="24"/>
        </w:rPr>
        <w:t>должны содержать следующие сведения:</w:t>
      </w:r>
    </w:p>
    <w:p w:rsidR="002C6F73" w:rsidRDefault="002C6F73" w:rsidP="005F7697">
      <w:pPr>
        <w:pStyle w:val="a6"/>
        <w:numPr>
          <w:ilvl w:val="0"/>
          <w:numId w:val="22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наименование Учреждения, либо фамилию, имя, отчество должностного лица;</w:t>
      </w:r>
    </w:p>
    <w:p w:rsidR="005F7697" w:rsidRDefault="005F7697" w:rsidP="005F7697">
      <w:pPr>
        <w:pStyle w:val="a6"/>
        <w:numPr>
          <w:ilvl w:val="0"/>
          <w:numId w:val="22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изложение существа предложения, заявления или жалобы;</w:t>
      </w:r>
    </w:p>
    <w:p w:rsidR="005F7697" w:rsidRPr="002C6F73" w:rsidRDefault="005F7697" w:rsidP="002C6F73">
      <w:pPr>
        <w:pStyle w:val="a6"/>
        <w:numPr>
          <w:ilvl w:val="0"/>
          <w:numId w:val="22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6F73">
        <w:rPr>
          <w:rFonts w:ascii="Times New Roman" w:hAnsi="Times New Roman" w:cs="Times New Roman"/>
          <w:iCs/>
          <w:sz w:val="24"/>
          <w:szCs w:val="24"/>
        </w:rPr>
        <w:t xml:space="preserve">фамилию, имя, отчество, </w:t>
      </w:r>
      <w:r w:rsidR="002C6F73">
        <w:rPr>
          <w:rFonts w:ascii="Times New Roman" w:hAnsi="Times New Roman" w:cs="Times New Roman"/>
          <w:iCs/>
          <w:sz w:val="24"/>
          <w:szCs w:val="24"/>
        </w:rPr>
        <w:t>почтовый адрес</w:t>
      </w:r>
      <w:r w:rsidRPr="002C6F7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C6F73">
        <w:rPr>
          <w:rFonts w:ascii="Times New Roman" w:hAnsi="Times New Roman" w:cs="Times New Roman"/>
          <w:iCs/>
          <w:sz w:val="24"/>
          <w:szCs w:val="24"/>
        </w:rPr>
        <w:t>по которому должен быть направлен ответ</w:t>
      </w:r>
      <w:r w:rsidRPr="002C6F73">
        <w:rPr>
          <w:rFonts w:ascii="Times New Roman" w:hAnsi="Times New Roman" w:cs="Times New Roman"/>
          <w:iCs/>
          <w:sz w:val="24"/>
          <w:szCs w:val="24"/>
        </w:rPr>
        <w:t xml:space="preserve"> каждого из обратившихся граждан;</w:t>
      </w:r>
    </w:p>
    <w:p w:rsidR="000228B6" w:rsidRPr="005F7697" w:rsidRDefault="00EB1531" w:rsidP="005F7697">
      <w:pPr>
        <w:pStyle w:val="a6"/>
        <w:numPr>
          <w:ilvl w:val="0"/>
          <w:numId w:val="22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личная подпись и дата</w:t>
      </w:r>
      <w:r w:rsidR="005F7697">
        <w:rPr>
          <w:rFonts w:ascii="Times New Roman" w:hAnsi="Times New Roman" w:cs="Times New Roman"/>
          <w:iCs/>
          <w:sz w:val="24"/>
          <w:szCs w:val="24"/>
        </w:rPr>
        <w:t xml:space="preserve"> составления обращения.</w:t>
      </w:r>
    </w:p>
    <w:p w:rsidR="005F7697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5F7697">
        <w:rPr>
          <w:rFonts w:ascii="Times New Roman" w:hAnsi="Times New Roman" w:cs="Times New Roman"/>
          <w:iCs/>
          <w:sz w:val="24"/>
          <w:szCs w:val="24"/>
        </w:rPr>
        <w:t>.3. Письменное обращение граждан, не отвечающие требованиям, предусмотренные настоящим Положением</w:t>
      </w:r>
      <w:r w:rsidR="004A6219">
        <w:rPr>
          <w:rFonts w:ascii="Times New Roman" w:hAnsi="Times New Roman" w:cs="Times New Roman"/>
          <w:iCs/>
          <w:sz w:val="24"/>
          <w:szCs w:val="24"/>
        </w:rPr>
        <w:t xml:space="preserve"> признаются анонимными и рассмотрению не подлежат.</w:t>
      </w:r>
    </w:p>
    <w:p w:rsidR="004A6219" w:rsidRDefault="004A6219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7523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E7523">
        <w:rPr>
          <w:rFonts w:ascii="Times New Roman" w:hAnsi="Times New Roman" w:cs="Times New Roman"/>
          <w:b/>
          <w:iCs/>
          <w:sz w:val="24"/>
          <w:szCs w:val="24"/>
        </w:rPr>
        <w:t>. Регистрация обращения граждан</w:t>
      </w:r>
    </w:p>
    <w:p w:rsidR="004E7523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4E7523">
        <w:rPr>
          <w:rFonts w:ascii="Times New Roman" w:hAnsi="Times New Roman" w:cs="Times New Roman"/>
          <w:iCs/>
          <w:sz w:val="24"/>
          <w:szCs w:val="24"/>
        </w:rPr>
        <w:t xml:space="preserve">.1. Обращение граждан подлежит обязательной регистрации в </w:t>
      </w:r>
      <w:r>
        <w:rPr>
          <w:rFonts w:ascii="Times New Roman" w:hAnsi="Times New Roman" w:cs="Times New Roman"/>
          <w:iCs/>
          <w:sz w:val="24"/>
          <w:szCs w:val="24"/>
        </w:rPr>
        <w:t>течение 3-х дней</w:t>
      </w:r>
      <w:r>
        <w:rPr>
          <w:rStyle w:val="aa"/>
          <w:rFonts w:ascii="Times New Roman" w:hAnsi="Times New Roman" w:cs="Times New Roman"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iCs/>
          <w:sz w:val="24"/>
          <w:szCs w:val="24"/>
        </w:rPr>
        <w:t xml:space="preserve"> с момента поступления.</w:t>
      </w:r>
    </w:p>
    <w:p w:rsidR="004E7523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4E7523">
        <w:rPr>
          <w:rFonts w:ascii="Times New Roman" w:hAnsi="Times New Roman" w:cs="Times New Roman"/>
          <w:iCs/>
          <w:sz w:val="24"/>
          <w:szCs w:val="24"/>
        </w:rPr>
        <w:t>.2. Обращения граждан регистрируются в журнале регистрации обращений граждан, в котором указываются сведения, предусмотренные настоящим Положением, а также дата поступления обращения гражданина и номер обращения гражданина.</w:t>
      </w:r>
    </w:p>
    <w:p w:rsidR="004E7523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4E7523">
        <w:rPr>
          <w:rFonts w:ascii="Times New Roman" w:hAnsi="Times New Roman" w:cs="Times New Roman"/>
          <w:iCs/>
          <w:sz w:val="24"/>
          <w:szCs w:val="24"/>
        </w:rPr>
        <w:t>.3. Журнал регистрации обращения граждан ведется на бумажном носителе.</w:t>
      </w:r>
    </w:p>
    <w:p w:rsidR="004E7523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5.4. Письменной обращение, содержащее вопросы, решения которых не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 ходит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компетенцию администрации Учреждения, подлежат пересылке в течении 7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обращения.</w:t>
      </w:r>
    </w:p>
    <w:p w:rsidR="00EB1531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E7523" w:rsidRDefault="00EB1531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4E7523">
        <w:rPr>
          <w:rFonts w:ascii="Times New Roman" w:hAnsi="Times New Roman" w:cs="Times New Roman"/>
          <w:b/>
          <w:iCs/>
          <w:sz w:val="24"/>
          <w:szCs w:val="24"/>
        </w:rPr>
        <w:t>. Сроки рассмотрения обращений граждан</w:t>
      </w:r>
    </w:p>
    <w:p w:rsidR="004E7523" w:rsidRDefault="007B7292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4E7523">
        <w:rPr>
          <w:rFonts w:ascii="Times New Roman" w:hAnsi="Times New Roman" w:cs="Times New Roman"/>
          <w:iCs/>
          <w:sz w:val="24"/>
          <w:szCs w:val="24"/>
        </w:rPr>
        <w:t xml:space="preserve">.1.Заявления и жалобы граждан рассматриваются в срок до 1 месяца со дня </w:t>
      </w:r>
      <w:r w:rsidR="00EB1531">
        <w:rPr>
          <w:rFonts w:ascii="Times New Roman" w:hAnsi="Times New Roman" w:cs="Times New Roman"/>
          <w:iCs/>
          <w:sz w:val="24"/>
          <w:szCs w:val="24"/>
        </w:rPr>
        <w:t>их регистрации</w:t>
      </w:r>
      <w:r w:rsidR="004E7523">
        <w:rPr>
          <w:rFonts w:ascii="Times New Roman" w:hAnsi="Times New Roman" w:cs="Times New Roman"/>
          <w:iCs/>
          <w:sz w:val="24"/>
          <w:szCs w:val="24"/>
        </w:rPr>
        <w:t>, а не требующие дополнительного изучения и проверки – безотлагательно.</w:t>
      </w:r>
    </w:p>
    <w:p w:rsidR="004E7523" w:rsidRDefault="007B7292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A47D34">
        <w:rPr>
          <w:rFonts w:ascii="Times New Roman" w:hAnsi="Times New Roman" w:cs="Times New Roman"/>
          <w:iCs/>
          <w:sz w:val="24"/>
          <w:szCs w:val="24"/>
        </w:rPr>
        <w:t>.2</w:t>
      </w:r>
      <w:r w:rsidR="004E7523">
        <w:rPr>
          <w:rFonts w:ascii="Times New Roman" w:hAnsi="Times New Roman" w:cs="Times New Roman"/>
          <w:iCs/>
          <w:sz w:val="24"/>
          <w:szCs w:val="24"/>
        </w:rPr>
        <w:t xml:space="preserve">. В случае если для рассмотрения заявления или жалобы гражданина требуется проведение проверки, либо осуществление сбора сведений, необходимых для рассмотрения заявления или жалобы гражданина, сроки рассмотрения заявления или жалобы гражданина, </w:t>
      </w:r>
      <w:r w:rsidR="00792A07">
        <w:rPr>
          <w:rFonts w:ascii="Times New Roman" w:hAnsi="Times New Roman" w:cs="Times New Roman"/>
          <w:iCs/>
          <w:sz w:val="24"/>
          <w:szCs w:val="24"/>
        </w:rPr>
        <w:t>могут быть в порядке исключения продлены директором или заместителем директора, но не более чем на 1 месяца с сообщением об этом гражданину в трехдневный срок.</w:t>
      </w:r>
    </w:p>
    <w:p w:rsidR="00792A07" w:rsidRDefault="00792A07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1531" w:rsidRDefault="00A47D34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7. Порядок рассмотрения обращений</w:t>
      </w:r>
    </w:p>
    <w:p w:rsidR="00EB1531" w:rsidRDefault="00A47D34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7.1.Обращения, поступившие в Учреждение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подлежат  обязательному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рассмотрению.</w:t>
      </w:r>
    </w:p>
    <w:p w:rsidR="00A47D34" w:rsidRDefault="00A47D34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7.2. Обращение граждан после регистрации направляется на исполнение должностным лицам. Поручения пишутся в произвольной форме, с четкими и конкретными указаниями по существу вопросов, поставленных в обращении граждан.</w:t>
      </w:r>
    </w:p>
    <w:p w:rsidR="00A47D34" w:rsidRPr="00A47D34" w:rsidRDefault="00A47D34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7.3. Если поручение по заявлению дано нескольким должностным лицам, а ответственный исполнитель не выделен, то работу по рассмотрению обращения координирует исполнитель, указанный первым в резолюции администрации Учреждения. </w:t>
      </w:r>
    </w:p>
    <w:p w:rsidR="00A34728" w:rsidRPr="00A47D34" w:rsidRDefault="00A47D34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7.4.</w:t>
      </w:r>
      <w:r w:rsidR="00A34728" w:rsidRPr="00A347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7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728" w:rsidRPr="00A47D34">
        <w:rPr>
          <w:rFonts w:ascii="Times New Roman" w:hAnsi="Times New Roman" w:cs="Times New Roman"/>
          <w:iCs/>
          <w:sz w:val="24"/>
          <w:szCs w:val="24"/>
        </w:rPr>
        <w:t>Директор:</w:t>
      </w:r>
    </w:p>
    <w:p w:rsidR="00A34728" w:rsidRDefault="00A34728" w:rsidP="00A34728">
      <w:pPr>
        <w:pStyle w:val="a6"/>
        <w:numPr>
          <w:ilvl w:val="0"/>
          <w:numId w:val="3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728">
        <w:rPr>
          <w:rFonts w:ascii="Times New Roman" w:hAnsi="Times New Roman" w:cs="Times New Roman"/>
          <w:iCs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34728" w:rsidRDefault="00A34728" w:rsidP="00A34728">
      <w:pPr>
        <w:pStyle w:val="a6"/>
        <w:numPr>
          <w:ilvl w:val="0"/>
          <w:numId w:val="3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728">
        <w:rPr>
          <w:rFonts w:ascii="Times New Roman" w:hAnsi="Times New Roman" w:cs="Times New Roman"/>
          <w:iCs/>
          <w:sz w:val="24"/>
          <w:szCs w:val="24"/>
        </w:rPr>
        <w:t>запрашивает необходимые для рассмотрения обращения документы;</w:t>
      </w:r>
    </w:p>
    <w:p w:rsidR="00A34728" w:rsidRDefault="00A34728" w:rsidP="00A34728">
      <w:pPr>
        <w:pStyle w:val="a6"/>
        <w:numPr>
          <w:ilvl w:val="0"/>
          <w:numId w:val="3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728">
        <w:rPr>
          <w:rFonts w:ascii="Times New Roman" w:hAnsi="Times New Roman" w:cs="Times New Roman"/>
          <w:iCs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A34728" w:rsidRDefault="00A34728" w:rsidP="00A34728">
      <w:pPr>
        <w:pStyle w:val="a6"/>
        <w:numPr>
          <w:ilvl w:val="0"/>
          <w:numId w:val="3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728">
        <w:rPr>
          <w:rFonts w:ascii="Times New Roman" w:hAnsi="Times New Roman" w:cs="Times New Roman"/>
          <w:iCs/>
          <w:sz w:val="24"/>
          <w:szCs w:val="24"/>
        </w:rPr>
        <w:t>дает письменные ответы по существу поставленных в обращении вопросов;</w:t>
      </w:r>
    </w:p>
    <w:p w:rsidR="00A34728" w:rsidRPr="00A34728" w:rsidRDefault="00A34728" w:rsidP="00A34728">
      <w:pPr>
        <w:pStyle w:val="a6"/>
        <w:numPr>
          <w:ilvl w:val="0"/>
          <w:numId w:val="30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728">
        <w:rPr>
          <w:rFonts w:ascii="Times New Roman" w:hAnsi="Times New Roman" w:cs="Times New Roman"/>
          <w:iCs/>
          <w:sz w:val="24"/>
          <w:szCs w:val="24"/>
        </w:rPr>
        <w:lastRenderedPageBreak/>
        <w:t>уведомляет гражданина о направлении его обращения на рассмотрение в</w:t>
      </w:r>
      <w:r w:rsidRPr="00A34728">
        <w:rPr>
          <w:rFonts w:ascii="Times New Roman" w:hAnsi="Times New Roman" w:cs="Times New Roman"/>
          <w:iCs/>
          <w:sz w:val="24"/>
          <w:szCs w:val="24"/>
        </w:rPr>
        <w:br/>
        <w:t>другой орган в соответствии с их компетенцией.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7.5</w:t>
      </w:r>
      <w:r w:rsidRPr="00A47D34">
        <w:rPr>
          <w:rFonts w:ascii="Times New Roman" w:hAnsi="Times New Roman" w:cs="Times New Roman"/>
          <w:iCs/>
          <w:sz w:val="24"/>
          <w:szCs w:val="24"/>
        </w:rPr>
        <w:t>. Ответы должны содержать конкретную и четкую информацию по всем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вопросам, поставленным в обращении граждан. Если заявителю дан ответ в устной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форме, то в материалах, приложенных к обращению, должно быть это указано. Если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дается промежуточный ответ, то указывается срок окончательного решения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поставленного вопроса.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A34728">
        <w:rPr>
          <w:rFonts w:ascii="Times New Roman" w:hAnsi="Times New Roman" w:cs="Times New Roman"/>
          <w:iCs/>
          <w:sz w:val="24"/>
          <w:szCs w:val="24"/>
        </w:rPr>
        <w:t>.6.Ответ на коллективное обращение отправляется на имя первого подписавшего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 его лица, если в письме не оговорено конкретное лицо, кому надлежит дать ответ.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7.7. 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Ответ на обращение, поступившее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администрацию Учреждения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  по информационным системам общего пользования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(электронной почте)</w:t>
      </w:r>
      <w:r w:rsidRPr="00A47D34">
        <w:rPr>
          <w:rFonts w:ascii="Times New Roman" w:hAnsi="Times New Roman" w:cs="Times New Roman"/>
          <w:iCs/>
          <w:sz w:val="24"/>
          <w:szCs w:val="24"/>
        </w:rPr>
        <w:t>, направляется по почтовому адресу, указанному в обращении.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7.8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. Обращения граждан после их рассмотрения исполнителями возвращаются со всеми относящимися к ним материалами </w:t>
      </w:r>
      <w:r>
        <w:rPr>
          <w:rFonts w:ascii="Times New Roman" w:hAnsi="Times New Roman" w:cs="Times New Roman"/>
          <w:iCs/>
          <w:sz w:val="24"/>
          <w:szCs w:val="24"/>
        </w:rPr>
        <w:t>делопроизводителю Учреждения</w:t>
      </w:r>
      <w:r w:rsidRPr="00A47D34">
        <w:rPr>
          <w:rFonts w:ascii="Times New Roman" w:hAnsi="Times New Roman" w:cs="Times New Roman"/>
          <w:iCs/>
          <w:sz w:val="24"/>
          <w:szCs w:val="24"/>
        </w:rPr>
        <w:t>,</w:t>
      </w:r>
      <w:r w:rsidRPr="00A47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D34">
        <w:rPr>
          <w:rFonts w:ascii="Times New Roman" w:hAnsi="Times New Roman" w:cs="Times New Roman"/>
          <w:iCs/>
          <w:sz w:val="24"/>
          <w:szCs w:val="24"/>
        </w:rPr>
        <w:t>котор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 формирует дела, в том числе   с   ответом   заявителю  в  случае,   если   давалось   поручение   информировать руководство   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 Учреждения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   о результатах рассмотрения.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7.9</w:t>
      </w:r>
      <w:r w:rsidRPr="00A47D34">
        <w:rPr>
          <w:rFonts w:ascii="Times New Roman" w:hAnsi="Times New Roman" w:cs="Times New Roman"/>
          <w:iCs/>
          <w:sz w:val="24"/>
          <w:szCs w:val="24"/>
        </w:rPr>
        <w:t>. Порядок визирования подготовленных ответов на обращения граждан за подписью директора  и его заместителей устанавливается следующий:</w:t>
      </w:r>
    </w:p>
    <w:p w:rsidR="00A34728" w:rsidRPr="00A34728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 xml:space="preserve"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</w:t>
      </w:r>
      <w:r w:rsidRPr="00A34728">
        <w:rPr>
          <w:rFonts w:ascii="Times New Roman" w:hAnsi="Times New Roman" w:cs="Times New Roman"/>
          <w:iCs/>
          <w:sz w:val="24"/>
          <w:szCs w:val="24"/>
        </w:rPr>
        <w:t>визы руководителя, участвовавших в подготовке ответа, с расшифровкой фамилий.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7.1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A47D34">
        <w:rPr>
          <w:rFonts w:ascii="Times New Roman" w:hAnsi="Times New Roman" w:cs="Times New Roman"/>
          <w:iCs/>
          <w:sz w:val="24"/>
          <w:szCs w:val="24"/>
        </w:rPr>
        <w:t>. На каждом обращении после окончательного решения и его исполнения должна быть отметка об исполнении "В дело", дата и личная подпись должностного лица, принявшего это решение. Предложения, заявления и жалобы, копии ответов на них и документы, связанные с их разрешением, а также документы по личному приему граждан формируются в дело в соответствии с утвержденной номенклатурой дел.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7.1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A47D34">
        <w:rPr>
          <w:rFonts w:ascii="Times New Roman" w:hAnsi="Times New Roman" w:cs="Times New Roman"/>
          <w:iCs/>
          <w:sz w:val="24"/>
          <w:szCs w:val="24"/>
        </w:rPr>
        <w:t>. При формировании дел проверяется правильность направления 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7D34">
        <w:rPr>
          <w:rFonts w:ascii="Times New Roman" w:hAnsi="Times New Roman" w:cs="Times New Roman"/>
          <w:b/>
          <w:iCs/>
          <w:sz w:val="24"/>
          <w:szCs w:val="24"/>
        </w:rPr>
        <w:t>8. Порядок рассмотрения отдельных обращений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8.1. Обращения граждан, поступившие из Комитет по образованию МО «</w:t>
      </w:r>
      <w:r>
        <w:rPr>
          <w:rFonts w:ascii="Times New Roman" w:hAnsi="Times New Roman" w:cs="Times New Roman"/>
          <w:iCs/>
          <w:sz w:val="24"/>
          <w:szCs w:val="24"/>
        </w:rPr>
        <w:t>Котлас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», докладываются </w:t>
      </w:r>
      <w:r>
        <w:rPr>
          <w:rFonts w:ascii="Times New Roman" w:hAnsi="Times New Roman" w:cs="Times New Roman"/>
          <w:iCs/>
          <w:sz w:val="24"/>
          <w:szCs w:val="24"/>
        </w:rPr>
        <w:t>директору</w:t>
      </w:r>
      <w:r w:rsidRPr="00A47D34">
        <w:rPr>
          <w:rFonts w:ascii="Times New Roman" w:hAnsi="Times New Roman" w:cs="Times New Roman"/>
          <w:iCs/>
          <w:sz w:val="24"/>
          <w:szCs w:val="24"/>
        </w:rPr>
        <w:t>, либо его заместителю.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8.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47D34">
        <w:rPr>
          <w:rFonts w:ascii="Times New Roman" w:hAnsi="Times New Roman" w:cs="Times New Roman"/>
          <w:iCs/>
          <w:sz w:val="24"/>
          <w:szCs w:val="24"/>
        </w:rPr>
        <w:t>. В случае если в письменном обращении не указана фамилия гражданина,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направившего обращение и почтовый адрес, по которому должен быть направлен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ответ, ответ на обращение не дается,  принимается решение о списании данного обращения "В дело".</w:t>
      </w:r>
      <w:r w:rsidRPr="00A47D34">
        <w:rPr>
          <w:rFonts w:ascii="Times New Roman" w:hAnsi="Times New Roman" w:cs="Times New Roman"/>
          <w:iCs/>
          <w:sz w:val="24"/>
          <w:szCs w:val="24"/>
        </w:rPr>
        <w:tab/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8.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A47D3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7D34">
        <w:rPr>
          <w:rFonts w:ascii="Times New Roman" w:hAnsi="Times New Roman" w:cs="Times New Roman"/>
          <w:iCs/>
          <w:sz w:val="24"/>
          <w:szCs w:val="24"/>
        </w:rPr>
        <w:t>При получении письменного обращения, в котором содержатся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нецензурные, оскорбительные выражения, угрозы жизни, здоровью или имуществу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 xml:space="preserve">должностного лица, а также членов его семьи,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администрация Учреждения</w:t>
      </w:r>
      <w:r w:rsidRPr="00A47D34">
        <w:rPr>
          <w:rFonts w:ascii="Times New Roman" w:hAnsi="Times New Roman" w:cs="Times New Roman"/>
          <w:iCs/>
          <w:sz w:val="24"/>
          <w:szCs w:val="24"/>
        </w:rPr>
        <w:t xml:space="preserve"> 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"В дело" и направлении сообщения заявителю о недопустимости злоупотребления правом принимается и подписывается директором.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8.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A47D3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7D34">
        <w:rPr>
          <w:rFonts w:ascii="Times New Roman" w:hAnsi="Times New Roman" w:cs="Times New Roman"/>
          <w:iCs/>
          <w:sz w:val="24"/>
          <w:szCs w:val="24"/>
        </w:rPr>
        <w:t>В случае если текст письменного обращения не поддается прочтению,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обращение не подлежит направлению на рассмотрение и ответ на него не дается.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Заявителю об этом сообщается, если его фамилия и почтовый адрес поддаются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прочтению.   Решение  о   списании  данного   обращения   "В  дело"  и  сообщении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заявителю принимается и подписывается директором или его заместителем.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8.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47D3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7D34">
        <w:rPr>
          <w:rFonts w:ascii="Times New Roman" w:hAnsi="Times New Roman" w:cs="Times New Roman"/>
          <w:iCs/>
          <w:sz w:val="24"/>
          <w:szCs w:val="24"/>
        </w:rPr>
        <w:t>Обращения граждан, поступившие от од</w:t>
      </w:r>
      <w:r>
        <w:rPr>
          <w:rFonts w:ascii="Times New Roman" w:hAnsi="Times New Roman" w:cs="Times New Roman"/>
          <w:iCs/>
          <w:sz w:val="24"/>
          <w:szCs w:val="24"/>
        </w:rPr>
        <w:t xml:space="preserve">ного и того же лица по одному и </w:t>
      </w:r>
      <w:r w:rsidRPr="00A47D34">
        <w:rPr>
          <w:rFonts w:ascii="Times New Roman" w:hAnsi="Times New Roman" w:cs="Times New Roman"/>
          <w:iCs/>
          <w:sz w:val="24"/>
          <w:szCs w:val="24"/>
        </w:rPr>
        <w:t>тому же вопросу, если со времени подачи первого обращения истек установленный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</w:r>
      <w:r w:rsidRPr="00A47D34">
        <w:rPr>
          <w:rFonts w:ascii="Times New Roman" w:hAnsi="Times New Roman" w:cs="Times New Roman"/>
          <w:iCs/>
          <w:sz w:val="24"/>
          <w:szCs w:val="24"/>
        </w:rPr>
        <w:lastRenderedPageBreak/>
        <w:t>настоящим Положением срок рассмотрения или заявитель не согласен с принятым</w:t>
      </w:r>
      <w:r w:rsidRPr="00A47D34">
        <w:rPr>
          <w:rFonts w:ascii="Times New Roman" w:hAnsi="Times New Roman" w:cs="Times New Roman"/>
          <w:iCs/>
          <w:sz w:val="24"/>
          <w:szCs w:val="24"/>
        </w:rPr>
        <w:br/>
        <w:t>по его обращению решением, считаются повторными.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При работе с повторными обращениями в канцелярии формируется дело с уже имеющимися ранее документами по обращениям данного заявителя.</w:t>
      </w:r>
    </w:p>
    <w:p w:rsidR="00A34728" w:rsidRPr="00A47D34" w:rsidRDefault="00A34728" w:rsidP="00A34728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D34">
        <w:rPr>
          <w:rFonts w:ascii="Times New Roman" w:hAnsi="Times New Roman" w:cs="Times New Roman"/>
          <w:iCs/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Учредителю.</w:t>
      </w:r>
    </w:p>
    <w:p w:rsidR="00A47D34" w:rsidRPr="007B7292" w:rsidRDefault="007B7292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8.6</w:t>
      </w:r>
      <w:r w:rsidR="00A34728" w:rsidRPr="00A47D3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4728" w:rsidRPr="007B7292">
        <w:rPr>
          <w:rFonts w:ascii="Times New Roman" w:hAnsi="Times New Roman" w:cs="Times New Roman"/>
          <w:iCs/>
          <w:sz w:val="24"/>
          <w:szCs w:val="24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proofErr w:type="gramStart"/>
      <w:r w:rsidR="00A34728" w:rsidRPr="007B7292">
        <w:rPr>
          <w:rFonts w:ascii="Times New Roman" w:hAnsi="Times New Roman" w:cs="Times New Roman"/>
          <w:iCs/>
          <w:sz w:val="24"/>
          <w:szCs w:val="24"/>
        </w:rPr>
        <w:t>директор  вправе</w:t>
      </w:r>
      <w:proofErr w:type="gramEnd"/>
      <w:r w:rsidR="00A34728" w:rsidRPr="007B7292">
        <w:rPr>
          <w:rFonts w:ascii="Times New Roman" w:hAnsi="Times New Roman" w:cs="Times New Roman"/>
          <w:iCs/>
          <w:sz w:val="24"/>
          <w:szCs w:val="24"/>
        </w:rPr>
        <w:t xml:space="preserve">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A47D34" w:rsidRDefault="00A47D34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A5164" w:rsidRDefault="007B7292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5A5164">
        <w:rPr>
          <w:rFonts w:ascii="Times New Roman" w:hAnsi="Times New Roman" w:cs="Times New Roman"/>
          <w:b/>
          <w:iCs/>
          <w:sz w:val="24"/>
          <w:szCs w:val="24"/>
        </w:rPr>
        <w:t>. Оставление обращения граждан без рассмотрения</w:t>
      </w:r>
    </w:p>
    <w:p w:rsidR="005A5164" w:rsidRDefault="007B7292" w:rsidP="005F7697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5A5164">
        <w:rPr>
          <w:rFonts w:ascii="Times New Roman" w:hAnsi="Times New Roman" w:cs="Times New Roman"/>
          <w:iCs/>
          <w:sz w:val="24"/>
          <w:szCs w:val="24"/>
        </w:rPr>
        <w:t>.1.Учреждение вправе оставить обращение граждан без рассмотрения в следующих случаях: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 анонимного обращения;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случае, если в письменном обращении не указаны фамилия гражданина, направившего обращение или почтовый адрес, по которому должен быть направлен ответ;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 подачи обращения, существо которого противоречит Федеральному законодательству, либо обращение содержат выражения оскорбляющие честь и достоинство других лиц;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случае, если у Учреждения имеется информация о том, что обращение подано лицом, которое признано недееспособным на основании решения суда, вступившего в законную силу;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случае, если в обращении содержатся нецензурные, оскорбительные выражения, угрозы жизни, здоровью и имуществу должностного лица, а также членов его семьи;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случае, если текст письменного обращения не поддается прочтению;</w:t>
      </w:r>
    </w:p>
    <w:p w:rsidR="005A5164" w:rsidRDefault="005A5164" w:rsidP="005A5164">
      <w:pPr>
        <w:pStyle w:val="a6"/>
        <w:numPr>
          <w:ilvl w:val="0"/>
          <w:numId w:val="23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случае, если в письменном обращении гражданина </w:t>
      </w:r>
      <w:r w:rsidR="00546E42">
        <w:rPr>
          <w:rFonts w:ascii="Times New Roman" w:hAnsi="Times New Roman" w:cs="Times New Roman"/>
          <w:iCs/>
          <w:sz w:val="24"/>
          <w:szCs w:val="24"/>
        </w:rPr>
        <w:t>содержится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вопрос, на который ему </w:t>
      </w:r>
      <w:r w:rsidR="00546E42">
        <w:rPr>
          <w:rFonts w:ascii="Times New Roman" w:hAnsi="Times New Roman" w:cs="Times New Roman"/>
          <w:iCs/>
          <w:sz w:val="24"/>
          <w:szCs w:val="24"/>
        </w:rPr>
        <w:t>неоднократно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давались пи</w:t>
      </w:r>
      <w:r w:rsidR="00546E42">
        <w:rPr>
          <w:rFonts w:ascii="Times New Roman" w:hAnsi="Times New Roman" w:cs="Times New Roman"/>
          <w:iCs/>
          <w:sz w:val="24"/>
          <w:szCs w:val="24"/>
        </w:rPr>
        <w:t>сьменные от</w:t>
      </w:r>
      <w:r>
        <w:rPr>
          <w:rFonts w:ascii="Times New Roman" w:hAnsi="Times New Roman" w:cs="Times New Roman"/>
          <w:iCs/>
          <w:sz w:val="24"/>
          <w:szCs w:val="24"/>
        </w:rPr>
        <w:t>веты по существу</w:t>
      </w:r>
      <w:r w:rsidR="00546E42">
        <w:rPr>
          <w:rFonts w:ascii="Times New Roman" w:hAnsi="Times New Roman" w:cs="Times New Roman"/>
          <w:iCs/>
          <w:sz w:val="24"/>
          <w:szCs w:val="24"/>
        </w:rPr>
        <w:t xml:space="preserve">, в связи с ранее направляемыми обращениями, и при этом в обращении не приводятся новые доводы или обстоятельства. В этом случае должностное лицо </w:t>
      </w:r>
      <w:proofErr w:type="gramStart"/>
      <w:r w:rsidR="00546E42">
        <w:rPr>
          <w:rFonts w:ascii="Times New Roman" w:hAnsi="Times New Roman" w:cs="Times New Roman"/>
          <w:iCs/>
          <w:sz w:val="24"/>
          <w:szCs w:val="24"/>
        </w:rPr>
        <w:t>вправе  принять</w:t>
      </w:r>
      <w:proofErr w:type="gramEnd"/>
      <w:r w:rsidR="00546E42">
        <w:rPr>
          <w:rFonts w:ascii="Times New Roman" w:hAnsi="Times New Roman" w:cs="Times New Roman"/>
          <w:iCs/>
          <w:sz w:val="24"/>
          <w:szCs w:val="24"/>
        </w:rPr>
        <w:t xml:space="preserve">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</w:t>
      </w:r>
    </w:p>
    <w:p w:rsidR="00546E42" w:rsidRDefault="007B7292" w:rsidP="00546E4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546E42">
        <w:rPr>
          <w:rFonts w:ascii="Times New Roman" w:hAnsi="Times New Roman" w:cs="Times New Roman"/>
          <w:iCs/>
          <w:sz w:val="24"/>
          <w:szCs w:val="24"/>
        </w:rPr>
        <w:t>.2. В перечисленных случаях п.6 настоящего Положения, гражданин извещается об оставлении его обращения без рассмотрения в письменной форме в семидневный срок со дня регистрации обращения.</w:t>
      </w:r>
    </w:p>
    <w:p w:rsidR="00333297" w:rsidRDefault="00333297" w:rsidP="00546E4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66AA2" w:rsidRDefault="007B7292" w:rsidP="00546E4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D66AA2" w:rsidRPr="00D66AA2">
        <w:rPr>
          <w:rFonts w:ascii="Times New Roman" w:hAnsi="Times New Roman" w:cs="Times New Roman"/>
          <w:b/>
          <w:iCs/>
          <w:sz w:val="24"/>
          <w:szCs w:val="24"/>
        </w:rPr>
        <w:t>. Решения, принимаемые по итогам рассмотрения обращений граждан</w:t>
      </w:r>
    </w:p>
    <w:p w:rsidR="00D66AA2" w:rsidRDefault="007B7292" w:rsidP="00546E4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D66AA2">
        <w:rPr>
          <w:rFonts w:ascii="Times New Roman" w:hAnsi="Times New Roman" w:cs="Times New Roman"/>
          <w:iCs/>
          <w:sz w:val="24"/>
          <w:szCs w:val="24"/>
        </w:rPr>
        <w:t>.1. По итогам рассмотрения обращений граждан может быть принято одно из следующих решений:</w:t>
      </w:r>
    </w:p>
    <w:p w:rsidR="00D66AA2" w:rsidRDefault="00D66AA2" w:rsidP="00D66AA2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 о полном или частичном удовлетворении обращения;</w:t>
      </w:r>
    </w:p>
    <w:p w:rsidR="00D66AA2" w:rsidRDefault="00D66AA2" w:rsidP="00D66AA2">
      <w:pPr>
        <w:pStyle w:val="a6"/>
        <w:numPr>
          <w:ilvl w:val="0"/>
          <w:numId w:val="24"/>
        </w:num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 об отказе в удовлетворении обращения.</w:t>
      </w:r>
    </w:p>
    <w:p w:rsidR="00D66AA2" w:rsidRDefault="007B7292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D66AA2">
        <w:rPr>
          <w:rFonts w:ascii="Times New Roman" w:hAnsi="Times New Roman" w:cs="Times New Roman"/>
          <w:iCs/>
          <w:sz w:val="24"/>
          <w:szCs w:val="24"/>
        </w:rPr>
        <w:t>.2.</w:t>
      </w:r>
      <w:r w:rsidR="00D66AA2" w:rsidRPr="00D66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5554">
        <w:rPr>
          <w:rFonts w:ascii="Times New Roman" w:hAnsi="Times New Roman" w:cs="Times New Roman"/>
          <w:iCs/>
          <w:sz w:val="24"/>
          <w:szCs w:val="24"/>
        </w:rPr>
        <w:t>В решении, принимаемом по итогам рассмотрения обращения граждан, должна содержаться ссылка на нормативный правовой акт, в соответствии с которым принято решение.</w:t>
      </w:r>
    </w:p>
    <w:p w:rsidR="008971F4" w:rsidRDefault="007B7292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F25554">
        <w:rPr>
          <w:rFonts w:ascii="Times New Roman" w:hAnsi="Times New Roman" w:cs="Times New Roman"/>
          <w:iCs/>
          <w:sz w:val="24"/>
          <w:szCs w:val="24"/>
        </w:rPr>
        <w:t xml:space="preserve">.3. Копия решения, принятого по итогам рассмотрения обращения граждан, направляется гражданам, обратившимся с предложением, заявлением или жалобой, в </w:t>
      </w:r>
      <w:r w:rsidR="00F2555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течение 5 дней со дня принятия </w:t>
      </w:r>
      <w:proofErr w:type="gramStart"/>
      <w:r w:rsidR="00F25554">
        <w:rPr>
          <w:rFonts w:ascii="Times New Roman" w:hAnsi="Times New Roman" w:cs="Times New Roman"/>
          <w:iCs/>
          <w:sz w:val="24"/>
          <w:szCs w:val="24"/>
        </w:rPr>
        <w:t>такого  решения</w:t>
      </w:r>
      <w:proofErr w:type="gramEnd"/>
      <w:r w:rsidR="00F25554">
        <w:rPr>
          <w:rFonts w:ascii="Times New Roman" w:hAnsi="Times New Roman" w:cs="Times New Roman"/>
          <w:iCs/>
          <w:sz w:val="24"/>
          <w:szCs w:val="24"/>
        </w:rPr>
        <w:t>, но не позднее чем в день истечения срока рассмотрения этого предложения, заявления или жалобы.</w:t>
      </w:r>
    </w:p>
    <w:p w:rsidR="008971F4" w:rsidRDefault="008971F4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1F4" w:rsidRDefault="007B7292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8971F4">
        <w:rPr>
          <w:rFonts w:ascii="Times New Roman" w:hAnsi="Times New Roman" w:cs="Times New Roman"/>
          <w:b/>
          <w:iCs/>
          <w:sz w:val="24"/>
          <w:szCs w:val="24"/>
        </w:rPr>
        <w:t>. Исполнение решений, принятых по итогам рассмотрения обращений граждан</w:t>
      </w:r>
    </w:p>
    <w:p w:rsidR="008971F4" w:rsidRDefault="007B7292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8971F4">
        <w:rPr>
          <w:rFonts w:ascii="Times New Roman" w:hAnsi="Times New Roman" w:cs="Times New Roman"/>
          <w:iCs/>
          <w:sz w:val="24"/>
          <w:szCs w:val="24"/>
        </w:rPr>
        <w:t>.1. Исполнение решений, принятых по итогам рассмотрения обращений граждан, осуществляется соответствующими должностными лицами. Сообщение гражданину, подавшему обращение, о предполагаемых мерах по исполнению решения, принятого по итогам рассмотрения этого обращения, не может считаться исполнением соответствующего решения.</w:t>
      </w:r>
    </w:p>
    <w:p w:rsidR="00F25554" w:rsidRDefault="007B7292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8971F4">
        <w:rPr>
          <w:rFonts w:ascii="Times New Roman" w:hAnsi="Times New Roman" w:cs="Times New Roman"/>
          <w:iCs/>
          <w:sz w:val="24"/>
          <w:szCs w:val="24"/>
        </w:rPr>
        <w:t>.2.</w:t>
      </w:r>
      <w:r w:rsidR="00F255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71F4">
        <w:rPr>
          <w:rFonts w:ascii="Times New Roman" w:hAnsi="Times New Roman" w:cs="Times New Roman"/>
          <w:iCs/>
          <w:sz w:val="24"/>
          <w:szCs w:val="24"/>
        </w:rPr>
        <w:t>В случае, если жалобы граждан удовлетворены полностью, либо частично, должностные лица принимают необходимые меры по восстановлению нарушенных прав, свобод или законных интересов граждан, в том числе приносят извинения в письменной форме.</w:t>
      </w:r>
    </w:p>
    <w:p w:rsidR="008971F4" w:rsidRDefault="008971F4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1F4" w:rsidRDefault="007B7292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="008971F4" w:rsidRPr="008971F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971F4">
        <w:rPr>
          <w:rFonts w:ascii="Times New Roman" w:hAnsi="Times New Roman" w:cs="Times New Roman"/>
          <w:b/>
          <w:iCs/>
          <w:sz w:val="24"/>
          <w:szCs w:val="24"/>
        </w:rPr>
        <w:t xml:space="preserve"> Заключительные положения</w:t>
      </w:r>
    </w:p>
    <w:p w:rsidR="008971F4" w:rsidRPr="008971F4" w:rsidRDefault="008971F4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 изменении законодательства, в Положение вносятся изменения в установленной форме.</w:t>
      </w:r>
    </w:p>
    <w:p w:rsidR="00F25554" w:rsidRDefault="00F25554" w:rsidP="00D66AA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A47D34" w:rsidRPr="00A47D34" w:rsidRDefault="00A47D34" w:rsidP="00A47D34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A47D34" w:rsidRPr="00A47D34">
          <w:pgSz w:w="11909" w:h="16834"/>
          <w:pgMar w:top="992" w:right="992" w:bottom="567" w:left="1797" w:header="720" w:footer="720" w:gutter="0"/>
          <w:cols w:space="720"/>
        </w:sectPr>
      </w:pPr>
    </w:p>
    <w:p w:rsidR="00A47D34" w:rsidRPr="00D66AA2" w:rsidRDefault="00A47D34" w:rsidP="007B7292">
      <w:pPr>
        <w:shd w:val="clear" w:color="auto" w:fill="FFFFFF"/>
        <w:tabs>
          <w:tab w:val="left" w:pos="16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47D34" w:rsidRPr="00D66AA2" w:rsidSect="00832E7A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47" w:rsidRDefault="008C7047" w:rsidP="00666619">
      <w:pPr>
        <w:spacing w:after="0" w:line="240" w:lineRule="auto"/>
      </w:pPr>
      <w:r>
        <w:separator/>
      </w:r>
    </w:p>
  </w:endnote>
  <w:endnote w:type="continuationSeparator" w:id="0">
    <w:p w:rsidR="008C7047" w:rsidRDefault="008C7047" w:rsidP="0066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47" w:rsidRDefault="008C7047" w:rsidP="00666619">
      <w:pPr>
        <w:spacing w:after="0" w:line="240" w:lineRule="auto"/>
      </w:pPr>
      <w:r>
        <w:separator/>
      </w:r>
    </w:p>
  </w:footnote>
  <w:footnote w:type="continuationSeparator" w:id="0">
    <w:p w:rsidR="008C7047" w:rsidRDefault="008C7047" w:rsidP="00666619">
      <w:pPr>
        <w:spacing w:after="0" w:line="240" w:lineRule="auto"/>
      </w:pPr>
      <w:r>
        <w:continuationSeparator/>
      </w:r>
    </w:p>
  </w:footnote>
  <w:footnote w:id="1">
    <w:p w:rsidR="00666619" w:rsidRDefault="00666619">
      <w:pPr>
        <w:pStyle w:val="a8"/>
      </w:pPr>
      <w:r>
        <w:rPr>
          <w:rStyle w:val="aa"/>
        </w:rPr>
        <w:footnoteRef/>
      </w:r>
      <w:r>
        <w:t xml:space="preserve"> ст.4 Федерального Закона РФ «О порядке рассмотрения обращения граждан РФ»</w:t>
      </w:r>
    </w:p>
  </w:footnote>
  <w:footnote w:id="2">
    <w:p w:rsidR="00666619" w:rsidRDefault="00666619">
      <w:pPr>
        <w:pStyle w:val="a8"/>
      </w:pPr>
      <w:r>
        <w:rPr>
          <w:rStyle w:val="aa"/>
        </w:rPr>
        <w:footnoteRef/>
      </w:r>
      <w:r>
        <w:t xml:space="preserve"> ст.11. ФЗ РФ «О порядке рассмотрения обращения граждан РФ»</w:t>
      </w:r>
    </w:p>
  </w:footnote>
  <w:footnote w:id="3">
    <w:p w:rsidR="00EB1531" w:rsidRDefault="00EB1531">
      <w:pPr>
        <w:pStyle w:val="a8"/>
      </w:pPr>
      <w:r>
        <w:rPr>
          <w:rStyle w:val="aa"/>
        </w:rPr>
        <w:footnoteRef/>
      </w:r>
      <w:r>
        <w:t xml:space="preserve"> ст.8. ФЗ РФ «О порядке рассмотрения обращения граждан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085B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75F6E"/>
    <w:multiLevelType w:val="hybridMultilevel"/>
    <w:tmpl w:val="B4384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41B"/>
    <w:multiLevelType w:val="multilevel"/>
    <w:tmpl w:val="7C26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411FE"/>
    <w:multiLevelType w:val="multilevel"/>
    <w:tmpl w:val="03F8B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52443"/>
    <w:multiLevelType w:val="multilevel"/>
    <w:tmpl w:val="CC10F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B120C"/>
    <w:multiLevelType w:val="singleLevel"/>
    <w:tmpl w:val="2C8203A2"/>
    <w:lvl w:ilvl="0">
      <w:start w:val="2"/>
      <w:numFmt w:val="decimal"/>
      <w:lvlText w:val="10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162263"/>
    <w:multiLevelType w:val="multilevel"/>
    <w:tmpl w:val="F19C7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223D2"/>
    <w:multiLevelType w:val="multilevel"/>
    <w:tmpl w:val="DB3E7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50C51"/>
    <w:multiLevelType w:val="hybridMultilevel"/>
    <w:tmpl w:val="59A43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4FA"/>
    <w:multiLevelType w:val="multilevel"/>
    <w:tmpl w:val="91D2C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7252F"/>
    <w:multiLevelType w:val="hybridMultilevel"/>
    <w:tmpl w:val="64F44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4520"/>
    <w:multiLevelType w:val="multilevel"/>
    <w:tmpl w:val="20A6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F0192"/>
    <w:multiLevelType w:val="multilevel"/>
    <w:tmpl w:val="BB7E8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C4DDB"/>
    <w:multiLevelType w:val="hybridMultilevel"/>
    <w:tmpl w:val="0B425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61D5"/>
    <w:multiLevelType w:val="multilevel"/>
    <w:tmpl w:val="0E22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E31F9"/>
    <w:multiLevelType w:val="multilevel"/>
    <w:tmpl w:val="C0B46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53673"/>
    <w:multiLevelType w:val="multilevel"/>
    <w:tmpl w:val="0BCCD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C7DAB"/>
    <w:multiLevelType w:val="hybridMultilevel"/>
    <w:tmpl w:val="CEFA00D4"/>
    <w:lvl w:ilvl="0" w:tplc="ADC874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4D463A"/>
    <w:multiLevelType w:val="multilevel"/>
    <w:tmpl w:val="CAF6B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323D5"/>
    <w:multiLevelType w:val="multilevel"/>
    <w:tmpl w:val="D3E81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62363"/>
    <w:multiLevelType w:val="multilevel"/>
    <w:tmpl w:val="85907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56470"/>
    <w:multiLevelType w:val="hybridMultilevel"/>
    <w:tmpl w:val="CFAA2F70"/>
    <w:lvl w:ilvl="0" w:tplc="0419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55E33EB1"/>
    <w:multiLevelType w:val="hybridMultilevel"/>
    <w:tmpl w:val="8CB8F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5395"/>
    <w:multiLevelType w:val="hybridMultilevel"/>
    <w:tmpl w:val="721AC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3D40"/>
    <w:multiLevelType w:val="hybridMultilevel"/>
    <w:tmpl w:val="0C6AB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24ECA"/>
    <w:multiLevelType w:val="multilevel"/>
    <w:tmpl w:val="E462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3551C"/>
    <w:multiLevelType w:val="multilevel"/>
    <w:tmpl w:val="AF562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3230EF"/>
    <w:multiLevelType w:val="multilevel"/>
    <w:tmpl w:val="F822D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D1C35"/>
    <w:multiLevelType w:val="multilevel"/>
    <w:tmpl w:val="9418E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20"/>
  </w:num>
  <w:num w:numId="9">
    <w:abstractNumId w:val="19"/>
  </w:num>
  <w:num w:numId="10">
    <w:abstractNumId w:val="25"/>
  </w:num>
  <w:num w:numId="11">
    <w:abstractNumId w:val="6"/>
  </w:num>
  <w:num w:numId="12">
    <w:abstractNumId w:val="2"/>
  </w:num>
  <w:num w:numId="13">
    <w:abstractNumId w:val="16"/>
  </w:num>
  <w:num w:numId="14">
    <w:abstractNumId w:val="26"/>
  </w:num>
  <w:num w:numId="15">
    <w:abstractNumId w:val="11"/>
  </w:num>
  <w:num w:numId="16">
    <w:abstractNumId w:val="15"/>
  </w:num>
  <w:num w:numId="17">
    <w:abstractNumId w:val="14"/>
  </w:num>
  <w:num w:numId="18">
    <w:abstractNumId w:val="9"/>
  </w:num>
  <w:num w:numId="19">
    <w:abstractNumId w:val="24"/>
  </w:num>
  <w:num w:numId="20">
    <w:abstractNumId w:val="23"/>
  </w:num>
  <w:num w:numId="21">
    <w:abstractNumId w:val="21"/>
  </w:num>
  <w:num w:numId="22">
    <w:abstractNumId w:val="22"/>
  </w:num>
  <w:num w:numId="23">
    <w:abstractNumId w:val="8"/>
  </w:num>
  <w:num w:numId="24">
    <w:abstractNumId w:val="1"/>
  </w:num>
  <w:num w:numId="25">
    <w:abstractNumId w:val="13"/>
  </w:num>
  <w:num w:numId="2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0"/>
  </w:num>
  <w:num w:numId="3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4BC"/>
    <w:rsid w:val="000060BB"/>
    <w:rsid w:val="000228B6"/>
    <w:rsid w:val="00033F72"/>
    <w:rsid w:val="00040C0F"/>
    <w:rsid w:val="00040F5A"/>
    <w:rsid w:val="000627C4"/>
    <w:rsid w:val="00064FEC"/>
    <w:rsid w:val="000763B4"/>
    <w:rsid w:val="0008019A"/>
    <w:rsid w:val="000A61E6"/>
    <w:rsid w:val="000E4F2F"/>
    <w:rsid w:val="000F00BF"/>
    <w:rsid w:val="001362ED"/>
    <w:rsid w:val="00154FD1"/>
    <w:rsid w:val="00185EDC"/>
    <w:rsid w:val="001C587D"/>
    <w:rsid w:val="001F7935"/>
    <w:rsid w:val="00201996"/>
    <w:rsid w:val="00202B0F"/>
    <w:rsid w:val="00220FA6"/>
    <w:rsid w:val="0022752E"/>
    <w:rsid w:val="00265A00"/>
    <w:rsid w:val="002674BC"/>
    <w:rsid w:val="00274E4F"/>
    <w:rsid w:val="002B76BE"/>
    <w:rsid w:val="002C6F73"/>
    <w:rsid w:val="002E113C"/>
    <w:rsid w:val="003053BE"/>
    <w:rsid w:val="00305B3D"/>
    <w:rsid w:val="0031460F"/>
    <w:rsid w:val="00333297"/>
    <w:rsid w:val="0034128B"/>
    <w:rsid w:val="003472CF"/>
    <w:rsid w:val="0036784A"/>
    <w:rsid w:val="003857B4"/>
    <w:rsid w:val="003A2975"/>
    <w:rsid w:val="003B3191"/>
    <w:rsid w:val="003D1795"/>
    <w:rsid w:val="003F0545"/>
    <w:rsid w:val="003F1A4F"/>
    <w:rsid w:val="004005D7"/>
    <w:rsid w:val="00463B72"/>
    <w:rsid w:val="004663D2"/>
    <w:rsid w:val="004862D2"/>
    <w:rsid w:val="004A6219"/>
    <w:rsid w:val="004B4981"/>
    <w:rsid w:val="004B5B8D"/>
    <w:rsid w:val="004E7523"/>
    <w:rsid w:val="005024F6"/>
    <w:rsid w:val="00505F7B"/>
    <w:rsid w:val="0051031F"/>
    <w:rsid w:val="00520498"/>
    <w:rsid w:val="00546E42"/>
    <w:rsid w:val="00551CB9"/>
    <w:rsid w:val="00560492"/>
    <w:rsid w:val="005655E1"/>
    <w:rsid w:val="00566B74"/>
    <w:rsid w:val="005A5164"/>
    <w:rsid w:val="005B0B39"/>
    <w:rsid w:val="005E124A"/>
    <w:rsid w:val="005F693C"/>
    <w:rsid w:val="005F7697"/>
    <w:rsid w:val="00603094"/>
    <w:rsid w:val="006155BB"/>
    <w:rsid w:val="00623C37"/>
    <w:rsid w:val="00666619"/>
    <w:rsid w:val="006802DF"/>
    <w:rsid w:val="0068651F"/>
    <w:rsid w:val="0068760E"/>
    <w:rsid w:val="006B5380"/>
    <w:rsid w:val="006C35AA"/>
    <w:rsid w:val="006E263E"/>
    <w:rsid w:val="006F6FFC"/>
    <w:rsid w:val="00714856"/>
    <w:rsid w:val="0073188A"/>
    <w:rsid w:val="00764603"/>
    <w:rsid w:val="00767AB3"/>
    <w:rsid w:val="0077520E"/>
    <w:rsid w:val="00792A07"/>
    <w:rsid w:val="007A31F8"/>
    <w:rsid w:val="007B7292"/>
    <w:rsid w:val="007C594C"/>
    <w:rsid w:val="007D099D"/>
    <w:rsid w:val="00832E7A"/>
    <w:rsid w:val="00841995"/>
    <w:rsid w:val="0084482C"/>
    <w:rsid w:val="008557BF"/>
    <w:rsid w:val="00880113"/>
    <w:rsid w:val="008971F4"/>
    <w:rsid w:val="008A106E"/>
    <w:rsid w:val="008C4CBC"/>
    <w:rsid w:val="008C7047"/>
    <w:rsid w:val="00933135"/>
    <w:rsid w:val="009728A5"/>
    <w:rsid w:val="009B61CA"/>
    <w:rsid w:val="009C4C5E"/>
    <w:rsid w:val="009C63D8"/>
    <w:rsid w:val="009F5920"/>
    <w:rsid w:val="00A01503"/>
    <w:rsid w:val="00A1778A"/>
    <w:rsid w:val="00A264C8"/>
    <w:rsid w:val="00A34728"/>
    <w:rsid w:val="00A47D34"/>
    <w:rsid w:val="00A55DF9"/>
    <w:rsid w:val="00A65F64"/>
    <w:rsid w:val="00A80E3B"/>
    <w:rsid w:val="00A8754B"/>
    <w:rsid w:val="00AD146F"/>
    <w:rsid w:val="00B25306"/>
    <w:rsid w:val="00B376DC"/>
    <w:rsid w:val="00B55233"/>
    <w:rsid w:val="00BA0907"/>
    <w:rsid w:val="00BA184D"/>
    <w:rsid w:val="00BB5AAD"/>
    <w:rsid w:val="00BF4720"/>
    <w:rsid w:val="00C04570"/>
    <w:rsid w:val="00C17610"/>
    <w:rsid w:val="00C21D2C"/>
    <w:rsid w:val="00C80CE2"/>
    <w:rsid w:val="00CA55D2"/>
    <w:rsid w:val="00CB14A8"/>
    <w:rsid w:val="00CC166D"/>
    <w:rsid w:val="00CD4148"/>
    <w:rsid w:val="00CF28CA"/>
    <w:rsid w:val="00D02C0B"/>
    <w:rsid w:val="00D1610F"/>
    <w:rsid w:val="00D24A1B"/>
    <w:rsid w:val="00D46ED6"/>
    <w:rsid w:val="00D66AA2"/>
    <w:rsid w:val="00D82A4F"/>
    <w:rsid w:val="00D845B4"/>
    <w:rsid w:val="00DA0806"/>
    <w:rsid w:val="00DC341A"/>
    <w:rsid w:val="00DC6F35"/>
    <w:rsid w:val="00DF0B9A"/>
    <w:rsid w:val="00E05E96"/>
    <w:rsid w:val="00E80195"/>
    <w:rsid w:val="00E80DCC"/>
    <w:rsid w:val="00E91ABE"/>
    <w:rsid w:val="00E923D0"/>
    <w:rsid w:val="00EB1531"/>
    <w:rsid w:val="00EF1106"/>
    <w:rsid w:val="00EF6EDE"/>
    <w:rsid w:val="00F02F56"/>
    <w:rsid w:val="00F25554"/>
    <w:rsid w:val="00F27451"/>
    <w:rsid w:val="00F44EF5"/>
    <w:rsid w:val="00F70985"/>
    <w:rsid w:val="00F90CBE"/>
    <w:rsid w:val="00FA4BF4"/>
    <w:rsid w:val="00FA7BFA"/>
    <w:rsid w:val="00FC0860"/>
    <w:rsid w:val="00FD0977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3A5A4-896B-4EF3-ABB1-E9322A4B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1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2E7A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6661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661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6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kotla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16B6-A4ED-4160-B33C-D4C8BB7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cdoko</cp:lastModifiedBy>
  <cp:revision>107</cp:revision>
  <cp:lastPrinted>2017-04-25T08:25:00Z</cp:lastPrinted>
  <dcterms:created xsi:type="dcterms:W3CDTF">2014-09-22T05:13:00Z</dcterms:created>
  <dcterms:modified xsi:type="dcterms:W3CDTF">2022-02-25T06:46:00Z</dcterms:modified>
</cp:coreProperties>
</file>