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4" w:type="dxa"/>
        <w:tblCellSpacing w:w="20" w:type="dxa"/>
        <w:tblInd w:w="432" w:type="dxa"/>
        <w:tblLook w:val="01E0" w:firstRow="1" w:lastRow="1" w:firstColumn="1" w:lastColumn="1" w:noHBand="0" w:noVBand="0"/>
      </w:tblPr>
      <w:tblGrid>
        <w:gridCol w:w="4819"/>
        <w:gridCol w:w="4105"/>
      </w:tblGrid>
      <w:tr w:rsidR="005A5EA8" w:rsidRPr="006B3D43" w14:paraId="2EBEBF4B" w14:textId="77777777" w:rsidTr="005A5EA8">
        <w:trPr>
          <w:trHeight w:val="1281"/>
          <w:tblCellSpacing w:w="20" w:type="dxa"/>
        </w:trPr>
        <w:tc>
          <w:tcPr>
            <w:tcW w:w="4759" w:type="dxa"/>
          </w:tcPr>
          <w:p w14:paraId="42590DAD" w14:textId="77777777" w:rsidR="005A5EA8" w:rsidRPr="006B3D43" w:rsidRDefault="005A5EA8" w:rsidP="006B3D43">
            <w:pPr>
              <w:autoSpaceDE w:val="0"/>
              <w:autoSpaceDN w:val="0"/>
              <w:adjustRightInd w:val="0"/>
              <w:spacing w:after="0" w:line="240" w:lineRule="auto"/>
              <w:jc w:val="center"/>
              <w:rPr>
                <w:rFonts w:ascii="Times New Roman" w:hAnsi="Times New Roman"/>
                <w:sz w:val="28"/>
                <w:szCs w:val="28"/>
              </w:rPr>
            </w:pPr>
          </w:p>
          <w:p w14:paraId="6D6E86F4" w14:textId="77777777" w:rsidR="005A5EA8" w:rsidRPr="006B3D43" w:rsidRDefault="005A5EA8" w:rsidP="006B3D43">
            <w:pPr>
              <w:autoSpaceDE w:val="0"/>
              <w:autoSpaceDN w:val="0"/>
              <w:adjustRightInd w:val="0"/>
              <w:spacing w:after="0" w:line="240" w:lineRule="auto"/>
              <w:jc w:val="center"/>
              <w:rPr>
                <w:rFonts w:ascii="Times New Roman" w:hAnsi="Times New Roman"/>
                <w:sz w:val="28"/>
                <w:szCs w:val="28"/>
              </w:rPr>
            </w:pPr>
          </w:p>
        </w:tc>
        <w:tc>
          <w:tcPr>
            <w:tcW w:w="4045" w:type="dxa"/>
          </w:tcPr>
          <w:p w14:paraId="443C2811" w14:textId="77777777" w:rsidR="005A5EA8" w:rsidRPr="006B3D43" w:rsidRDefault="005A5EA8" w:rsidP="006B3D43">
            <w:pPr>
              <w:autoSpaceDE w:val="0"/>
              <w:autoSpaceDN w:val="0"/>
              <w:adjustRightInd w:val="0"/>
              <w:spacing w:after="0" w:line="240" w:lineRule="auto"/>
              <w:jc w:val="center"/>
              <w:rPr>
                <w:rFonts w:ascii="Times New Roman" w:hAnsi="Times New Roman"/>
                <w:bCs/>
                <w:sz w:val="28"/>
                <w:szCs w:val="28"/>
              </w:rPr>
            </w:pPr>
            <w:r w:rsidRPr="006B3D43">
              <w:rPr>
                <w:rFonts w:ascii="Times New Roman" w:hAnsi="Times New Roman"/>
                <w:bCs/>
                <w:sz w:val="28"/>
                <w:szCs w:val="28"/>
              </w:rPr>
              <w:t>УТВЕРЖД</w:t>
            </w:r>
            <w:r w:rsidR="0023465F">
              <w:rPr>
                <w:rFonts w:ascii="Times New Roman" w:hAnsi="Times New Roman"/>
                <w:bCs/>
                <w:sz w:val="28"/>
                <w:szCs w:val="28"/>
              </w:rPr>
              <w:t>АЮ</w:t>
            </w:r>
          </w:p>
          <w:p w14:paraId="52D9DD88" w14:textId="77777777" w:rsidR="0023465F" w:rsidRDefault="006B3D43" w:rsidP="006B3D43">
            <w:pPr>
              <w:spacing w:after="0" w:line="240" w:lineRule="auto"/>
              <w:jc w:val="center"/>
              <w:rPr>
                <w:rFonts w:ascii="Times New Roman" w:hAnsi="Times New Roman"/>
                <w:sz w:val="28"/>
                <w:szCs w:val="28"/>
              </w:rPr>
            </w:pPr>
            <w:r w:rsidRPr="006B3D43">
              <w:rPr>
                <w:rFonts w:ascii="Times New Roman" w:hAnsi="Times New Roman"/>
                <w:sz w:val="28"/>
                <w:szCs w:val="28"/>
              </w:rPr>
              <w:t>министр образования</w:t>
            </w:r>
          </w:p>
          <w:p w14:paraId="0B147D95" w14:textId="77777777" w:rsidR="005A5EA8" w:rsidRPr="006B3D43" w:rsidRDefault="006B3D43" w:rsidP="006B3D43">
            <w:pPr>
              <w:spacing w:after="0" w:line="240" w:lineRule="auto"/>
              <w:jc w:val="center"/>
              <w:rPr>
                <w:rFonts w:ascii="Times New Roman" w:hAnsi="Times New Roman"/>
                <w:sz w:val="28"/>
                <w:szCs w:val="28"/>
              </w:rPr>
            </w:pPr>
            <w:r w:rsidRPr="006B3D43">
              <w:rPr>
                <w:rFonts w:ascii="Times New Roman" w:hAnsi="Times New Roman"/>
                <w:sz w:val="28"/>
                <w:szCs w:val="28"/>
              </w:rPr>
              <w:t>Архангельской области</w:t>
            </w:r>
          </w:p>
          <w:p w14:paraId="2C226212" w14:textId="77777777" w:rsidR="006B3D43" w:rsidRPr="006B3D43" w:rsidRDefault="006B3D43" w:rsidP="006B3D43">
            <w:pPr>
              <w:spacing w:after="0" w:line="240" w:lineRule="auto"/>
              <w:jc w:val="center"/>
              <w:rPr>
                <w:rFonts w:ascii="Times New Roman" w:hAnsi="Times New Roman"/>
                <w:sz w:val="28"/>
                <w:szCs w:val="28"/>
              </w:rPr>
            </w:pPr>
          </w:p>
          <w:p w14:paraId="3E191512" w14:textId="77777777" w:rsidR="006B3D43" w:rsidRPr="006B3D43" w:rsidRDefault="006B3D43" w:rsidP="006B3D43">
            <w:pPr>
              <w:autoSpaceDE w:val="0"/>
              <w:autoSpaceDN w:val="0"/>
              <w:adjustRightInd w:val="0"/>
              <w:spacing w:after="0" w:line="240" w:lineRule="auto"/>
              <w:jc w:val="center"/>
              <w:rPr>
                <w:rFonts w:ascii="Times New Roman" w:hAnsi="Times New Roman"/>
                <w:sz w:val="28"/>
                <w:szCs w:val="28"/>
              </w:rPr>
            </w:pPr>
            <w:r w:rsidRPr="006B3D43">
              <w:rPr>
                <w:rFonts w:ascii="Times New Roman" w:hAnsi="Times New Roman"/>
                <w:sz w:val="28"/>
                <w:szCs w:val="28"/>
              </w:rPr>
              <w:t xml:space="preserve">_____________ </w:t>
            </w:r>
            <w:r w:rsidR="00113898">
              <w:rPr>
                <w:rFonts w:ascii="Times New Roman" w:hAnsi="Times New Roman"/>
                <w:sz w:val="28"/>
                <w:szCs w:val="28"/>
              </w:rPr>
              <w:t xml:space="preserve">О.В. </w:t>
            </w:r>
            <w:r w:rsidR="003E5A71">
              <w:rPr>
                <w:rFonts w:ascii="Times New Roman" w:hAnsi="Times New Roman"/>
                <w:sz w:val="28"/>
                <w:szCs w:val="28"/>
              </w:rPr>
              <w:t>Русинов</w:t>
            </w:r>
          </w:p>
          <w:p w14:paraId="634A26C8" w14:textId="55EBA150" w:rsidR="006B3D43" w:rsidRPr="006B3D43" w:rsidRDefault="006B3D43" w:rsidP="00F0736A">
            <w:pPr>
              <w:spacing w:after="0" w:line="240" w:lineRule="auto"/>
              <w:jc w:val="center"/>
              <w:rPr>
                <w:rFonts w:ascii="Times New Roman" w:hAnsi="Times New Roman"/>
                <w:sz w:val="28"/>
                <w:szCs w:val="28"/>
              </w:rPr>
            </w:pPr>
            <w:r w:rsidRPr="006B3D43">
              <w:rPr>
                <w:rFonts w:ascii="Times New Roman" w:hAnsi="Times New Roman"/>
                <w:sz w:val="28"/>
                <w:szCs w:val="28"/>
              </w:rPr>
              <w:t>«___»</w:t>
            </w:r>
            <w:r w:rsidR="00526DE4">
              <w:rPr>
                <w:rFonts w:ascii="Times New Roman" w:hAnsi="Times New Roman"/>
                <w:sz w:val="28"/>
                <w:szCs w:val="28"/>
              </w:rPr>
              <w:t xml:space="preserve"> февраля</w:t>
            </w:r>
            <w:r w:rsidRPr="006B3D43">
              <w:rPr>
                <w:rFonts w:ascii="Times New Roman" w:hAnsi="Times New Roman"/>
                <w:sz w:val="28"/>
                <w:szCs w:val="28"/>
              </w:rPr>
              <w:t xml:space="preserve"> 202</w:t>
            </w:r>
            <w:r w:rsidR="00D108DB">
              <w:rPr>
                <w:rFonts w:ascii="Times New Roman" w:hAnsi="Times New Roman"/>
                <w:sz w:val="28"/>
                <w:szCs w:val="28"/>
              </w:rPr>
              <w:t>3</w:t>
            </w:r>
            <w:r w:rsidRPr="006B3D43">
              <w:rPr>
                <w:rFonts w:ascii="Times New Roman" w:hAnsi="Times New Roman"/>
                <w:sz w:val="28"/>
                <w:szCs w:val="28"/>
              </w:rPr>
              <w:t xml:space="preserve"> года</w:t>
            </w:r>
          </w:p>
        </w:tc>
      </w:tr>
    </w:tbl>
    <w:p w14:paraId="66BD64A7" w14:textId="77777777" w:rsidR="005A5EA8" w:rsidRPr="006B3D43" w:rsidRDefault="005A5EA8" w:rsidP="00D409B3">
      <w:pPr>
        <w:autoSpaceDE w:val="0"/>
        <w:autoSpaceDN w:val="0"/>
        <w:adjustRightInd w:val="0"/>
        <w:spacing w:after="0" w:line="240" w:lineRule="auto"/>
        <w:ind w:left="1418"/>
        <w:jc w:val="right"/>
        <w:rPr>
          <w:rFonts w:ascii="Times New Roman" w:hAnsi="Times New Roman"/>
          <w:bCs/>
          <w:sz w:val="28"/>
          <w:szCs w:val="28"/>
        </w:rPr>
      </w:pPr>
    </w:p>
    <w:p w14:paraId="0ACB54A8" w14:textId="77777777" w:rsidR="00D409B3" w:rsidRPr="006B3D43" w:rsidRDefault="00D409B3" w:rsidP="00EB66C1">
      <w:pPr>
        <w:pStyle w:val="a4"/>
        <w:shd w:val="clear" w:color="auto" w:fill="FFFFFF"/>
        <w:spacing w:before="0" w:beforeAutospacing="0" w:after="0" w:afterAutospacing="0"/>
        <w:jc w:val="center"/>
        <w:textAlignment w:val="baseline"/>
        <w:rPr>
          <w:b/>
          <w:color w:val="000000"/>
          <w:sz w:val="28"/>
          <w:szCs w:val="28"/>
        </w:rPr>
      </w:pPr>
    </w:p>
    <w:p w14:paraId="357B596B" w14:textId="77777777" w:rsidR="00D409B3" w:rsidRPr="006B3D43" w:rsidRDefault="00D409B3" w:rsidP="00EB66C1">
      <w:pPr>
        <w:pStyle w:val="a4"/>
        <w:shd w:val="clear" w:color="auto" w:fill="FFFFFF"/>
        <w:spacing w:before="0" w:beforeAutospacing="0" w:after="0" w:afterAutospacing="0"/>
        <w:jc w:val="center"/>
        <w:textAlignment w:val="baseline"/>
        <w:rPr>
          <w:b/>
          <w:color w:val="000000"/>
          <w:sz w:val="28"/>
          <w:szCs w:val="28"/>
        </w:rPr>
      </w:pPr>
    </w:p>
    <w:p w14:paraId="5822340A" w14:textId="77777777" w:rsidR="006B3D43" w:rsidRPr="006B3D43" w:rsidRDefault="006B3D43" w:rsidP="00E32CF1">
      <w:pPr>
        <w:pStyle w:val="a4"/>
        <w:shd w:val="clear" w:color="auto" w:fill="FFFFFF"/>
        <w:spacing w:before="0" w:beforeAutospacing="0" w:after="0" w:afterAutospacing="0"/>
        <w:jc w:val="center"/>
        <w:textAlignment w:val="baseline"/>
        <w:rPr>
          <w:b/>
          <w:color w:val="000000"/>
          <w:sz w:val="28"/>
          <w:szCs w:val="28"/>
        </w:rPr>
      </w:pPr>
      <w:r w:rsidRPr="006B3D43">
        <w:rPr>
          <w:b/>
          <w:color w:val="000000"/>
          <w:sz w:val="28"/>
          <w:szCs w:val="28"/>
        </w:rPr>
        <w:t>П О Л О Ж Е Н И Е</w:t>
      </w:r>
    </w:p>
    <w:p w14:paraId="33333921" w14:textId="0769FF5D" w:rsidR="00EB66C1" w:rsidRPr="006B3D43" w:rsidRDefault="006B3D43" w:rsidP="00E32CF1">
      <w:pPr>
        <w:pStyle w:val="a4"/>
        <w:shd w:val="clear" w:color="auto" w:fill="FFFFFF"/>
        <w:spacing w:before="0" w:beforeAutospacing="0" w:after="0" w:afterAutospacing="0"/>
        <w:jc w:val="center"/>
        <w:textAlignment w:val="baseline"/>
        <w:rPr>
          <w:b/>
          <w:color w:val="000000"/>
          <w:sz w:val="28"/>
          <w:szCs w:val="28"/>
        </w:rPr>
      </w:pPr>
      <w:r w:rsidRPr="006B3D43">
        <w:rPr>
          <w:b/>
          <w:color w:val="000000"/>
          <w:sz w:val="28"/>
          <w:szCs w:val="28"/>
        </w:rPr>
        <w:t xml:space="preserve">о проведении </w:t>
      </w:r>
      <w:r w:rsidR="00D108DB">
        <w:rPr>
          <w:b/>
          <w:color w:val="000000"/>
          <w:sz w:val="28"/>
          <w:szCs w:val="28"/>
        </w:rPr>
        <w:t xml:space="preserve">открытого </w:t>
      </w:r>
      <w:r w:rsidR="00704426">
        <w:rPr>
          <w:b/>
          <w:color w:val="000000"/>
          <w:sz w:val="28"/>
          <w:szCs w:val="28"/>
        </w:rPr>
        <w:t>региональ</w:t>
      </w:r>
      <w:r w:rsidRPr="006B3D43">
        <w:rPr>
          <w:b/>
          <w:color w:val="000000"/>
          <w:sz w:val="28"/>
          <w:szCs w:val="28"/>
        </w:rPr>
        <w:t>ного</w:t>
      </w:r>
      <w:r w:rsidR="00EB66C1" w:rsidRPr="006B3D43">
        <w:rPr>
          <w:b/>
          <w:color w:val="000000"/>
          <w:sz w:val="28"/>
          <w:szCs w:val="28"/>
        </w:rPr>
        <w:t xml:space="preserve"> фестивал</w:t>
      </w:r>
      <w:r w:rsidRPr="006B3D43">
        <w:rPr>
          <w:b/>
          <w:color w:val="000000"/>
          <w:sz w:val="28"/>
          <w:szCs w:val="28"/>
        </w:rPr>
        <w:t>я</w:t>
      </w:r>
      <w:r w:rsidR="00EB66C1" w:rsidRPr="006B3D43">
        <w:rPr>
          <w:b/>
          <w:color w:val="000000"/>
          <w:sz w:val="28"/>
          <w:szCs w:val="28"/>
        </w:rPr>
        <w:t xml:space="preserve"> технического моделирования</w:t>
      </w:r>
      <w:r>
        <w:rPr>
          <w:b/>
          <w:color w:val="000000"/>
          <w:sz w:val="28"/>
          <w:szCs w:val="28"/>
        </w:rPr>
        <w:t xml:space="preserve"> </w:t>
      </w:r>
      <w:r w:rsidR="00EB66C1" w:rsidRPr="006B3D43">
        <w:rPr>
          <w:b/>
          <w:color w:val="000000"/>
          <w:sz w:val="28"/>
          <w:szCs w:val="28"/>
        </w:rPr>
        <w:t>и робототехники</w:t>
      </w:r>
      <w:r w:rsidRPr="006B3D43">
        <w:rPr>
          <w:b/>
          <w:color w:val="000000"/>
          <w:sz w:val="28"/>
          <w:szCs w:val="28"/>
        </w:rPr>
        <w:t xml:space="preserve"> </w:t>
      </w:r>
      <w:r w:rsidR="00EB66C1" w:rsidRPr="006B3D43">
        <w:rPr>
          <w:b/>
          <w:color w:val="000000"/>
          <w:sz w:val="28"/>
          <w:szCs w:val="28"/>
        </w:rPr>
        <w:t>«ТЕХНО-ФЕНИКС</w:t>
      </w:r>
      <w:r w:rsidR="00852C07" w:rsidRPr="006B3D43">
        <w:rPr>
          <w:b/>
          <w:color w:val="000000"/>
          <w:sz w:val="28"/>
          <w:szCs w:val="28"/>
        </w:rPr>
        <w:t>-202</w:t>
      </w:r>
      <w:r w:rsidR="00D108DB">
        <w:rPr>
          <w:b/>
          <w:color w:val="000000"/>
          <w:sz w:val="28"/>
          <w:szCs w:val="28"/>
        </w:rPr>
        <w:t>3</w:t>
      </w:r>
      <w:r w:rsidR="00EB66C1" w:rsidRPr="006B3D43">
        <w:rPr>
          <w:b/>
          <w:color w:val="000000"/>
          <w:sz w:val="28"/>
          <w:szCs w:val="28"/>
        </w:rPr>
        <w:t>»</w:t>
      </w:r>
    </w:p>
    <w:p w14:paraId="4F236421" w14:textId="77777777" w:rsidR="00EB66C1" w:rsidRPr="006B3D43" w:rsidRDefault="00EB66C1" w:rsidP="00E32CF1">
      <w:pPr>
        <w:spacing w:line="240" w:lineRule="auto"/>
        <w:jc w:val="center"/>
        <w:rPr>
          <w:rFonts w:ascii="Times New Roman" w:hAnsi="Times New Roman"/>
          <w:b/>
          <w:bCs/>
          <w:sz w:val="28"/>
          <w:szCs w:val="28"/>
        </w:rPr>
      </w:pPr>
    </w:p>
    <w:p w14:paraId="1BC52839" w14:textId="77777777" w:rsidR="002C56F7" w:rsidRDefault="00EB66C1" w:rsidP="002C56F7">
      <w:pPr>
        <w:spacing w:line="240" w:lineRule="auto"/>
        <w:jc w:val="center"/>
        <w:rPr>
          <w:rFonts w:ascii="Times New Roman" w:hAnsi="Times New Roman"/>
          <w:b/>
          <w:bCs/>
          <w:sz w:val="28"/>
          <w:szCs w:val="28"/>
        </w:rPr>
      </w:pPr>
      <w:r w:rsidRPr="006B3D43">
        <w:rPr>
          <w:rFonts w:ascii="Times New Roman" w:hAnsi="Times New Roman"/>
          <w:b/>
          <w:bCs/>
          <w:sz w:val="28"/>
          <w:szCs w:val="28"/>
        </w:rPr>
        <w:t>1. Общие положения</w:t>
      </w:r>
    </w:p>
    <w:p w14:paraId="75A4CB33" w14:textId="77777777" w:rsidR="00EB66C1" w:rsidRPr="00E32CF1" w:rsidRDefault="00EB66C1" w:rsidP="0023465F">
      <w:pPr>
        <w:spacing w:after="0" w:line="240" w:lineRule="auto"/>
        <w:ind w:firstLine="709"/>
        <w:jc w:val="both"/>
        <w:rPr>
          <w:rStyle w:val="fontstyle01"/>
          <w:shd w:val="clear" w:color="auto" w:fill="FFFFFF"/>
        </w:rPr>
      </w:pPr>
      <w:r w:rsidRPr="006B3D43">
        <w:rPr>
          <w:rFonts w:ascii="Times New Roman" w:hAnsi="Times New Roman"/>
          <w:sz w:val="28"/>
          <w:szCs w:val="28"/>
        </w:rPr>
        <w:t xml:space="preserve">1.1. </w:t>
      </w:r>
      <w:r w:rsidR="00BC1F78" w:rsidRPr="0023465F">
        <w:rPr>
          <w:rFonts w:ascii="Times New Roman" w:hAnsi="Times New Roman"/>
          <w:sz w:val="28"/>
          <w:szCs w:val="28"/>
        </w:rPr>
        <w:t>Региональн</w:t>
      </w:r>
      <w:r w:rsidR="006B3D43" w:rsidRPr="0023465F">
        <w:rPr>
          <w:rFonts w:ascii="Times New Roman" w:hAnsi="Times New Roman"/>
          <w:sz w:val="28"/>
          <w:szCs w:val="28"/>
        </w:rPr>
        <w:t>ый</w:t>
      </w:r>
      <w:r w:rsidRPr="0023465F">
        <w:rPr>
          <w:rFonts w:ascii="Times New Roman" w:hAnsi="Times New Roman"/>
          <w:sz w:val="28"/>
          <w:szCs w:val="28"/>
        </w:rPr>
        <w:t xml:space="preserve"> фести</w:t>
      </w:r>
      <w:r w:rsidR="00AE6E14" w:rsidRPr="0023465F">
        <w:rPr>
          <w:rFonts w:ascii="Times New Roman" w:hAnsi="Times New Roman"/>
          <w:sz w:val="28"/>
          <w:szCs w:val="28"/>
        </w:rPr>
        <w:t>валь технического моделирования</w:t>
      </w:r>
      <w:r w:rsidR="00AE6E14" w:rsidRPr="0023465F">
        <w:rPr>
          <w:rFonts w:ascii="Times New Roman" w:hAnsi="Times New Roman"/>
          <w:sz w:val="28"/>
          <w:szCs w:val="28"/>
        </w:rPr>
        <w:br/>
      </w:r>
      <w:r w:rsidRPr="0023465F">
        <w:rPr>
          <w:rFonts w:ascii="Times New Roman" w:hAnsi="Times New Roman"/>
          <w:sz w:val="28"/>
          <w:szCs w:val="28"/>
        </w:rPr>
        <w:t xml:space="preserve">и робототехники «Техно-Феникс» </w:t>
      </w:r>
      <w:r w:rsidR="006B3D43" w:rsidRPr="0023465F">
        <w:rPr>
          <w:rFonts w:ascii="Times New Roman" w:hAnsi="Times New Roman"/>
          <w:sz w:val="28"/>
          <w:szCs w:val="28"/>
        </w:rPr>
        <w:t xml:space="preserve">(далее – Фестиваль) </w:t>
      </w:r>
      <w:r w:rsidRPr="0023465F">
        <w:rPr>
          <w:rStyle w:val="fontstyle01"/>
        </w:rPr>
        <w:t xml:space="preserve">проводится в рамках </w:t>
      </w:r>
      <w:r w:rsidR="006B3D43" w:rsidRPr="0023465F">
        <w:rPr>
          <w:rStyle w:val="fontstyle01"/>
        </w:rPr>
        <w:t xml:space="preserve">реализации </w:t>
      </w:r>
      <w:r w:rsidRPr="0023465F">
        <w:rPr>
          <w:rStyle w:val="fontstyle01"/>
        </w:rPr>
        <w:t xml:space="preserve">государственной программы Архангельской области «Развитие образования и науки Архангельской области», </w:t>
      </w:r>
      <w:r w:rsidR="00852C07" w:rsidRPr="0023465F">
        <w:rPr>
          <w:rStyle w:val="fontstyle01"/>
        </w:rPr>
        <w:t>у</w:t>
      </w:r>
      <w:r w:rsidRPr="0023465F">
        <w:rPr>
          <w:rStyle w:val="fontstyle01"/>
          <w:color w:val="auto"/>
        </w:rPr>
        <w:t>твержденной постановлением Правительства Архангельской облас</w:t>
      </w:r>
      <w:r w:rsidR="006B3D43" w:rsidRPr="0023465F">
        <w:rPr>
          <w:rStyle w:val="fontstyle01"/>
          <w:color w:val="auto"/>
        </w:rPr>
        <w:t>ти</w:t>
      </w:r>
      <w:r w:rsidR="0023465F">
        <w:rPr>
          <w:rStyle w:val="fontstyle01"/>
          <w:color w:val="auto"/>
        </w:rPr>
        <w:t xml:space="preserve"> от 12 октября</w:t>
      </w:r>
      <w:r w:rsidR="0023465F">
        <w:rPr>
          <w:rStyle w:val="fontstyle01"/>
          <w:color w:val="auto"/>
        </w:rPr>
        <w:br/>
      </w:r>
      <w:r w:rsidR="00AE6E14" w:rsidRPr="0023465F">
        <w:rPr>
          <w:rStyle w:val="fontstyle01"/>
          <w:color w:val="auto"/>
        </w:rPr>
        <w:t>2012</w:t>
      </w:r>
      <w:r w:rsidR="0023465F">
        <w:rPr>
          <w:rStyle w:val="fontstyle01"/>
          <w:color w:val="auto"/>
        </w:rPr>
        <w:t xml:space="preserve"> </w:t>
      </w:r>
      <w:r w:rsidR="006B3D43" w:rsidRPr="0023465F">
        <w:rPr>
          <w:rStyle w:val="fontstyle01"/>
          <w:color w:val="auto"/>
        </w:rPr>
        <w:t>№ 463-пп</w:t>
      </w:r>
      <w:r w:rsidR="00CF673C" w:rsidRPr="0023465F">
        <w:rPr>
          <w:rStyle w:val="fontstyle01"/>
          <w:color w:val="auto"/>
        </w:rPr>
        <w:t xml:space="preserve">, и </w:t>
      </w:r>
      <w:r w:rsidR="00CF673C" w:rsidRPr="0023465F">
        <w:rPr>
          <w:rFonts w:ascii="Times New Roman" w:hAnsi="Times New Roman"/>
          <w:color w:val="000000"/>
          <w:sz w:val="28"/>
          <w:szCs w:val="28"/>
          <w:shd w:val="clear" w:color="auto" w:fill="FFFFFF"/>
        </w:rPr>
        <w:t>в рамках муниципально</w:t>
      </w:r>
      <w:r w:rsidR="00771AB9" w:rsidRPr="0023465F">
        <w:rPr>
          <w:rFonts w:ascii="Times New Roman" w:hAnsi="Times New Roman"/>
          <w:color w:val="000000"/>
          <w:sz w:val="28"/>
          <w:szCs w:val="28"/>
          <w:shd w:val="clear" w:color="auto" w:fill="FFFFFF"/>
        </w:rPr>
        <w:t>й</w:t>
      </w:r>
      <w:r w:rsidR="00CF673C" w:rsidRPr="0023465F">
        <w:rPr>
          <w:rFonts w:ascii="Times New Roman" w:hAnsi="Times New Roman"/>
          <w:color w:val="000000"/>
          <w:sz w:val="28"/>
          <w:szCs w:val="28"/>
          <w:shd w:val="clear" w:color="auto" w:fill="FFFFFF"/>
        </w:rPr>
        <w:t xml:space="preserve"> программы </w:t>
      </w:r>
      <w:r w:rsidR="00E32CF1" w:rsidRPr="0023465F">
        <w:rPr>
          <w:rFonts w:ascii="Times New Roman" w:hAnsi="Times New Roman"/>
          <w:sz w:val="28"/>
          <w:szCs w:val="28"/>
        </w:rPr>
        <w:t>городского округа Архангельской области «Котлас»</w:t>
      </w:r>
      <w:r w:rsidR="00E32CF1" w:rsidRPr="0023465F">
        <w:rPr>
          <w:rFonts w:ascii="Times New Roman" w:hAnsi="Times New Roman"/>
          <w:color w:val="000000"/>
          <w:sz w:val="28"/>
          <w:szCs w:val="28"/>
          <w:shd w:val="clear" w:color="auto" w:fill="FFFFFF"/>
        </w:rPr>
        <w:t xml:space="preserve"> </w:t>
      </w:r>
      <w:r w:rsidR="00CF673C" w:rsidRPr="0023465F">
        <w:rPr>
          <w:rFonts w:ascii="Times New Roman" w:hAnsi="Times New Roman"/>
          <w:color w:val="000000"/>
          <w:sz w:val="28"/>
          <w:szCs w:val="28"/>
          <w:shd w:val="clear" w:color="auto" w:fill="FFFFFF"/>
        </w:rPr>
        <w:t>«Реал</w:t>
      </w:r>
      <w:r w:rsidR="00E32CF1" w:rsidRPr="0023465F">
        <w:rPr>
          <w:rFonts w:ascii="Times New Roman" w:hAnsi="Times New Roman"/>
          <w:color w:val="000000"/>
          <w:sz w:val="28"/>
          <w:szCs w:val="28"/>
          <w:shd w:val="clear" w:color="auto" w:fill="FFFFFF"/>
        </w:rPr>
        <w:t>изация приоритетных направлений</w:t>
      </w:r>
      <w:r w:rsidR="00E32CF1" w:rsidRPr="0023465F">
        <w:rPr>
          <w:rFonts w:ascii="Times New Roman" w:hAnsi="Times New Roman"/>
          <w:color w:val="000000"/>
          <w:sz w:val="28"/>
          <w:szCs w:val="28"/>
          <w:shd w:val="clear" w:color="auto" w:fill="FFFFFF"/>
        </w:rPr>
        <w:br/>
      </w:r>
      <w:r w:rsidR="00CF673C" w:rsidRPr="0023465F">
        <w:rPr>
          <w:rFonts w:ascii="Times New Roman" w:hAnsi="Times New Roman"/>
          <w:color w:val="000000"/>
          <w:sz w:val="28"/>
          <w:szCs w:val="28"/>
          <w:shd w:val="clear" w:color="auto" w:fill="FFFFFF"/>
        </w:rPr>
        <w:t>в соци</w:t>
      </w:r>
      <w:r w:rsidR="00E32CF1" w:rsidRPr="0023465F">
        <w:rPr>
          <w:rFonts w:ascii="Times New Roman" w:hAnsi="Times New Roman"/>
          <w:color w:val="000000"/>
          <w:sz w:val="28"/>
          <w:szCs w:val="28"/>
          <w:shd w:val="clear" w:color="auto" w:fill="FFFFFF"/>
        </w:rPr>
        <w:t>альной сфере городского округа А</w:t>
      </w:r>
      <w:r w:rsidR="00CF673C" w:rsidRPr="0023465F">
        <w:rPr>
          <w:rFonts w:ascii="Times New Roman" w:hAnsi="Times New Roman"/>
          <w:color w:val="000000"/>
          <w:sz w:val="28"/>
          <w:szCs w:val="28"/>
          <w:shd w:val="clear" w:color="auto" w:fill="FFFFFF"/>
        </w:rPr>
        <w:t>рхангельской области «</w:t>
      </w:r>
      <w:r w:rsidR="00E32CF1" w:rsidRPr="0023465F">
        <w:rPr>
          <w:rFonts w:ascii="Times New Roman" w:hAnsi="Times New Roman"/>
          <w:color w:val="000000"/>
          <w:sz w:val="28"/>
          <w:szCs w:val="28"/>
          <w:shd w:val="clear" w:color="auto" w:fill="FFFFFF"/>
        </w:rPr>
        <w:t>Котлас»</w:t>
      </w:r>
      <w:r w:rsidR="00E32CF1" w:rsidRPr="0023465F">
        <w:rPr>
          <w:rFonts w:ascii="Times New Roman" w:hAnsi="Times New Roman"/>
          <w:color w:val="000000"/>
          <w:sz w:val="28"/>
          <w:szCs w:val="28"/>
          <w:shd w:val="clear" w:color="auto" w:fill="FFFFFF"/>
        </w:rPr>
        <w:br/>
      </w:r>
      <w:r w:rsidR="00CF673C" w:rsidRPr="0023465F">
        <w:rPr>
          <w:rFonts w:ascii="Times New Roman" w:hAnsi="Times New Roman"/>
          <w:color w:val="000000"/>
          <w:sz w:val="28"/>
          <w:szCs w:val="28"/>
          <w:shd w:val="clear" w:color="auto" w:fill="FFFFFF"/>
        </w:rPr>
        <w:t>на 20</w:t>
      </w:r>
      <w:r w:rsidR="0023465F" w:rsidRPr="0023465F">
        <w:rPr>
          <w:rFonts w:ascii="Times New Roman" w:hAnsi="Times New Roman"/>
          <w:color w:val="000000"/>
          <w:sz w:val="28"/>
          <w:szCs w:val="28"/>
          <w:shd w:val="clear" w:color="auto" w:fill="FFFFFF"/>
        </w:rPr>
        <w:t>21</w:t>
      </w:r>
      <w:r w:rsidR="00CF673C" w:rsidRPr="0023465F">
        <w:rPr>
          <w:rFonts w:ascii="Times New Roman" w:hAnsi="Times New Roman"/>
          <w:color w:val="000000"/>
          <w:sz w:val="28"/>
          <w:szCs w:val="28"/>
          <w:shd w:val="clear" w:color="auto" w:fill="FFFFFF"/>
        </w:rPr>
        <w:t xml:space="preserve"> </w:t>
      </w:r>
      <w:r w:rsidR="00E32CF1" w:rsidRPr="0023465F">
        <w:rPr>
          <w:rFonts w:ascii="Times New Roman" w:hAnsi="Times New Roman"/>
          <w:color w:val="000000"/>
          <w:sz w:val="28"/>
          <w:szCs w:val="28"/>
          <w:shd w:val="clear" w:color="auto" w:fill="FFFFFF"/>
        </w:rPr>
        <w:t>–</w:t>
      </w:r>
      <w:r w:rsidR="00CF673C" w:rsidRPr="0023465F">
        <w:rPr>
          <w:rFonts w:ascii="Times New Roman" w:hAnsi="Times New Roman"/>
          <w:color w:val="000000"/>
          <w:sz w:val="28"/>
          <w:szCs w:val="28"/>
          <w:shd w:val="clear" w:color="auto" w:fill="FFFFFF"/>
        </w:rPr>
        <w:t xml:space="preserve"> 202</w:t>
      </w:r>
      <w:r w:rsidR="0023465F" w:rsidRPr="0023465F">
        <w:rPr>
          <w:rFonts w:ascii="Times New Roman" w:hAnsi="Times New Roman"/>
          <w:color w:val="000000"/>
          <w:sz w:val="28"/>
          <w:szCs w:val="28"/>
          <w:shd w:val="clear" w:color="auto" w:fill="FFFFFF"/>
        </w:rPr>
        <w:t>5</w:t>
      </w:r>
      <w:r w:rsidR="00CF673C" w:rsidRPr="0023465F">
        <w:rPr>
          <w:rFonts w:ascii="Times New Roman" w:hAnsi="Times New Roman"/>
          <w:color w:val="000000"/>
          <w:sz w:val="28"/>
          <w:szCs w:val="28"/>
          <w:shd w:val="clear" w:color="auto" w:fill="FFFFFF"/>
        </w:rPr>
        <w:t xml:space="preserve"> годы»</w:t>
      </w:r>
      <w:r w:rsidR="00E32CF1" w:rsidRPr="0023465F">
        <w:rPr>
          <w:rFonts w:ascii="Times New Roman" w:hAnsi="Times New Roman"/>
          <w:color w:val="000000"/>
          <w:sz w:val="28"/>
          <w:szCs w:val="28"/>
          <w:shd w:val="clear" w:color="auto" w:fill="FFFFFF"/>
        </w:rPr>
        <w:t xml:space="preserve">, </w:t>
      </w:r>
      <w:r w:rsidR="00E32CF1" w:rsidRPr="0023465F">
        <w:rPr>
          <w:rFonts w:ascii="Times New Roman" w:hAnsi="Times New Roman"/>
          <w:color w:val="000000"/>
          <w:sz w:val="28"/>
          <w:szCs w:val="28"/>
        </w:rPr>
        <w:t xml:space="preserve">утвержденной постановлением администрации </w:t>
      </w:r>
      <w:r w:rsidR="0023465F" w:rsidRPr="0023465F">
        <w:rPr>
          <w:rFonts w:ascii="Times New Roman" w:hAnsi="Times New Roman"/>
          <w:color w:val="000000"/>
          <w:sz w:val="28"/>
          <w:szCs w:val="28"/>
        </w:rPr>
        <w:t>городского округа Архангельской области</w:t>
      </w:r>
      <w:r w:rsidR="00E32CF1" w:rsidRPr="0023465F">
        <w:rPr>
          <w:rFonts w:ascii="Times New Roman" w:hAnsi="Times New Roman"/>
          <w:color w:val="000000"/>
          <w:sz w:val="28"/>
          <w:szCs w:val="28"/>
        </w:rPr>
        <w:t xml:space="preserve"> «Котлас» от 2</w:t>
      </w:r>
      <w:r w:rsidR="0023465F" w:rsidRPr="0023465F">
        <w:rPr>
          <w:rFonts w:ascii="Times New Roman" w:hAnsi="Times New Roman"/>
          <w:color w:val="000000"/>
          <w:sz w:val="28"/>
          <w:szCs w:val="28"/>
        </w:rPr>
        <w:t>7</w:t>
      </w:r>
      <w:r w:rsidR="00E32CF1" w:rsidRPr="0023465F">
        <w:rPr>
          <w:rFonts w:ascii="Times New Roman" w:hAnsi="Times New Roman"/>
          <w:color w:val="000000"/>
          <w:sz w:val="28"/>
          <w:szCs w:val="28"/>
        </w:rPr>
        <w:t xml:space="preserve"> </w:t>
      </w:r>
      <w:r w:rsidR="0023465F" w:rsidRPr="0023465F">
        <w:rPr>
          <w:rFonts w:ascii="Times New Roman" w:hAnsi="Times New Roman"/>
          <w:color w:val="000000"/>
          <w:sz w:val="28"/>
          <w:szCs w:val="28"/>
        </w:rPr>
        <w:t>декабря</w:t>
      </w:r>
      <w:r w:rsidR="00E32CF1" w:rsidRPr="0023465F">
        <w:rPr>
          <w:rFonts w:ascii="Times New Roman" w:hAnsi="Times New Roman"/>
          <w:color w:val="000000"/>
          <w:sz w:val="28"/>
          <w:szCs w:val="28"/>
        </w:rPr>
        <w:t xml:space="preserve"> </w:t>
      </w:r>
      <w:r w:rsidR="0023465F" w:rsidRPr="0023465F">
        <w:rPr>
          <w:rFonts w:ascii="Times New Roman" w:hAnsi="Times New Roman"/>
          <w:color w:val="000000"/>
          <w:sz w:val="28"/>
          <w:szCs w:val="28"/>
        </w:rPr>
        <w:t>2021 года № 2823</w:t>
      </w:r>
      <w:r w:rsidR="00E32CF1" w:rsidRPr="0023465F">
        <w:rPr>
          <w:rFonts w:ascii="Times New Roman" w:hAnsi="Times New Roman"/>
          <w:color w:val="000000"/>
          <w:sz w:val="28"/>
          <w:szCs w:val="28"/>
        </w:rPr>
        <w:t>.</w:t>
      </w:r>
    </w:p>
    <w:p w14:paraId="4E146215" w14:textId="77777777" w:rsidR="00B6729E" w:rsidRPr="006B3D43" w:rsidRDefault="00EB66C1" w:rsidP="0023465F">
      <w:pPr>
        <w:pStyle w:val="a4"/>
        <w:shd w:val="clear" w:color="auto" w:fill="FFFFFF"/>
        <w:spacing w:before="0" w:beforeAutospacing="0" w:after="0" w:afterAutospacing="0"/>
        <w:ind w:firstLine="709"/>
        <w:jc w:val="both"/>
        <w:textAlignment w:val="baseline"/>
        <w:rPr>
          <w:color w:val="000000"/>
          <w:sz w:val="28"/>
          <w:szCs w:val="28"/>
        </w:rPr>
      </w:pPr>
      <w:r w:rsidRPr="006B3D43">
        <w:rPr>
          <w:rStyle w:val="apple-converted-space"/>
          <w:bCs/>
          <w:sz w:val="28"/>
          <w:szCs w:val="28"/>
        </w:rPr>
        <w:t>1.2.</w:t>
      </w:r>
      <w:r w:rsidRPr="006B3D43">
        <w:rPr>
          <w:color w:val="000000"/>
          <w:sz w:val="28"/>
          <w:szCs w:val="28"/>
        </w:rPr>
        <w:t xml:space="preserve"> Цель</w:t>
      </w:r>
      <w:r w:rsidR="00920B64" w:rsidRPr="006B3D43">
        <w:rPr>
          <w:color w:val="000000"/>
          <w:sz w:val="28"/>
          <w:szCs w:val="28"/>
        </w:rPr>
        <w:t xml:space="preserve"> </w:t>
      </w:r>
      <w:r w:rsidR="00B6729E" w:rsidRPr="006B3D43">
        <w:rPr>
          <w:color w:val="000000"/>
          <w:sz w:val="28"/>
          <w:szCs w:val="28"/>
        </w:rPr>
        <w:t>Фестиваля</w:t>
      </w:r>
      <w:r w:rsidR="006B3D43" w:rsidRPr="006B3D43">
        <w:rPr>
          <w:color w:val="000000"/>
          <w:sz w:val="28"/>
          <w:szCs w:val="28"/>
        </w:rPr>
        <w:t>:</w:t>
      </w:r>
      <w:r w:rsidR="00B6729E" w:rsidRPr="006B3D43">
        <w:rPr>
          <w:rStyle w:val="apple-converted-space"/>
          <w:sz w:val="28"/>
          <w:szCs w:val="28"/>
        </w:rPr>
        <w:t xml:space="preserve"> </w:t>
      </w:r>
      <w:r w:rsidRPr="006B3D43">
        <w:rPr>
          <w:color w:val="000000"/>
          <w:sz w:val="28"/>
          <w:szCs w:val="28"/>
        </w:rPr>
        <w:t>создание условий дл</w:t>
      </w:r>
      <w:r w:rsidR="006B3D43" w:rsidRPr="006B3D43">
        <w:rPr>
          <w:color w:val="000000"/>
          <w:sz w:val="28"/>
          <w:szCs w:val="28"/>
        </w:rPr>
        <w:t>я развития интереса обучающихся</w:t>
      </w:r>
      <w:r w:rsidR="00AE6E14">
        <w:rPr>
          <w:color w:val="000000"/>
          <w:sz w:val="28"/>
          <w:szCs w:val="28"/>
        </w:rPr>
        <w:t xml:space="preserve"> </w:t>
      </w:r>
      <w:r w:rsidRPr="006B3D43">
        <w:rPr>
          <w:color w:val="000000"/>
          <w:sz w:val="28"/>
          <w:szCs w:val="28"/>
        </w:rPr>
        <w:t>к техническому моделированию и робототехнике, раскрытия способностей детей в этой области.</w:t>
      </w:r>
    </w:p>
    <w:p w14:paraId="7F039186" w14:textId="77777777" w:rsidR="00EB66C1" w:rsidRPr="006B3D43" w:rsidRDefault="00EB66C1" w:rsidP="0023465F">
      <w:pPr>
        <w:pStyle w:val="a4"/>
        <w:shd w:val="clear" w:color="auto" w:fill="FFFFFF"/>
        <w:spacing w:before="0" w:beforeAutospacing="0" w:after="0" w:afterAutospacing="0"/>
        <w:ind w:firstLine="709"/>
        <w:jc w:val="both"/>
        <w:textAlignment w:val="baseline"/>
        <w:rPr>
          <w:color w:val="000000"/>
          <w:sz w:val="28"/>
          <w:szCs w:val="28"/>
        </w:rPr>
      </w:pPr>
      <w:r w:rsidRPr="006B3D43">
        <w:rPr>
          <w:color w:val="000000"/>
          <w:sz w:val="28"/>
          <w:szCs w:val="28"/>
        </w:rPr>
        <w:t>Задачи Фестиваля:</w:t>
      </w:r>
    </w:p>
    <w:p w14:paraId="46F2AFF9" w14:textId="77777777" w:rsidR="00EB66C1" w:rsidRPr="006B3D43" w:rsidRDefault="00AE6E14" w:rsidP="0023465F">
      <w:pPr>
        <w:spacing w:after="0" w:line="240" w:lineRule="auto"/>
        <w:ind w:firstLine="709"/>
        <w:jc w:val="both"/>
        <w:rPr>
          <w:rFonts w:ascii="Times New Roman" w:hAnsi="Times New Roman"/>
          <w:sz w:val="28"/>
          <w:szCs w:val="28"/>
        </w:rPr>
      </w:pPr>
      <w:r>
        <w:rPr>
          <w:rFonts w:ascii="Times New Roman" w:hAnsi="Times New Roman"/>
          <w:sz w:val="28"/>
          <w:szCs w:val="28"/>
        </w:rPr>
        <w:t>п</w:t>
      </w:r>
      <w:r w:rsidR="00EB66C1" w:rsidRPr="006B3D43">
        <w:rPr>
          <w:rFonts w:ascii="Times New Roman" w:hAnsi="Times New Roman"/>
          <w:sz w:val="28"/>
          <w:szCs w:val="28"/>
        </w:rPr>
        <w:t>опуляризация научно-технического творчества и повышение престижа инже</w:t>
      </w:r>
      <w:r>
        <w:rPr>
          <w:rFonts w:ascii="Times New Roman" w:hAnsi="Times New Roman"/>
          <w:sz w:val="28"/>
          <w:szCs w:val="28"/>
        </w:rPr>
        <w:t>нерных профессий среди молодежи;</w:t>
      </w:r>
    </w:p>
    <w:p w14:paraId="6755CBAE" w14:textId="77777777" w:rsidR="00EB66C1" w:rsidRPr="006B3D43" w:rsidRDefault="00AE6E14" w:rsidP="0023465F">
      <w:pPr>
        <w:spacing w:after="0" w:line="240" w:lineRule="auto"/>
        <w:ind w:firstLine="709"/>
        <w:jc w:val="both"/>
        <w:rPr>
          <w:rFonts w:ascii="Times New Roman" w:hAnsi="Times New Roman"/>
          <w:sz w:val="28"/>
          <w:szCs w:val="28"/>
        </w:rPr>
      </w:pPr>
      <w:r>
        <w:rPr>
          <w:rFonts w:ascii="Times New Roman" w:hAnsi="Times New Roman"/>
          <w:sz w:val="28"/>
          <w:szCs w:val="28"/>
        </w:rPr>
        <w:t>р</w:t>
      </w:r>
      <w:r w:rsidR="00EB66C1" w:rsidRPr="006B3D43">
        <w:rPr>
          <w:rFonts w:ascii="Times New Roman" w:hAnsi="Times New Roman"/>
          <w:sz w:val="28"/>
          <w:szCs w:val="28"/>
        </w:rPr>
        <w:t>азвитие у молодежи навыков практического решения актуальных инженерно- технич</w:t>
      </w:r>
      <w:r>
        <w:rPr>
          <w:rFonts w:ascii="Times New Roman" w:hAnsi="Times New Roman"/>
          <w:sz w:val="28"/>
          <w:szCs w:val="28"/>
        </w:rPr>
        <w:t>еских задач и работы с техникой;</w:t>
      </w:r>
    </w:p>
    <w:p w14:paraId="6173C573" w14:textId="77777777" w:rsidR="00EB66C1" w:rsidRPr="006B3D43" w:rsidRDefault="00AE6E14" w:rsidP="0023465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w:t>
      </w:r>
      <w:r w:rsidR="00EB66C1" w:rsidRPr="006B3D43">
        <w:rPr>
          <w:rFonts w:ascii="Times New Roman" w:hAnsi="Times New Roman"/>
          <w:sz w:val="28"/>
          <w:szCs w:val="28"/>
        </w:rPr>
        <w:t>тимулирование интереса дет</w:t>
      </w:r>
      <w:r>
        <w:rPr>
          <w:rFonts w:ascii="Times New Roman" w:hAnsi="Times New Roman"/>
          <w:sz w:val="28"/>
          <w:szCs w:val="28"/>
        </w:rPr>
        <w:t>ей и молодежи к сфере инноваций</w:t>
      </w:r>
      <w:r>
        <w:rPr>
          <w:rFonts w:ascii="Times New Roman" w:hAnsi="Times New Roman"/>
          <w:sz w:val="28"/>
          <w:szCs w:val="28"/>
        </w:rPr>
        <w:br/>
        <w:t>и высоких технологий;</w:t>
      </w:r>
    </w:p>
    <w:p w14:paraId="316AB48E" w14:textId="77777777" w:rsidR="00EB66C1" w:rsidRPr="006B3D43" w:rsidRDefault="00AE6E14" w:rsidP="0023465F">
      <w:pPr>
        <w:pStyle w:val="a4"/>
        <w:shd w:val="clear" w:color="auto" w:fill="FFFFFF"/>
        <w:spacing w:before="0" w:beforeAutospacing="0" w:after="0" w:afterAutospacing="0"/>
        <w:ind w:firstLine="709"/>
        <w:jc w:val="both"/>
        <w:textAlignment w:val="baseline"/>
        <w:rPr>
          <w:color w:val="000000"/>
          <w:sz w:val="28"/>
          <w:szCs w:val="28"/>
        </w:rPr>
      </w:pPr>
      <w:r>
        <w:rPr>
          <w:color w:val="000000"/>
          <w:sz w:val="28"/>
          <w:szCs w:val="28"/>
        </w:rPr>
        <w:t>д</w:t>
      </w:r>
      <w:r w:rsidR="00EB66C1" w:rsidRPr="006B3D43">
        <w:rPr>
          <w:color w:val="000000"/>
          <w:sz w:val="28"/>
          <w:szCs w:val="28"/>
        </w:rPr>
        <w:t xml:space="preserve">емонстрация и совершенствование теоретических и практических знаний, умений и навыков </w:t>
      </w:r>
      <w:r w:rsidR="002C7123" w:rsidRPr="006B3D43">
        <w:rPr>
          <w:color w:val="000000"/>
          <w:sz w:val="28"/>
          <w:szCs w:val="28"/>
        </w:rPr>
        <w:t>об</w:t>
      </w:r>
      <w:r w:rsidR="00EB66C1" w:rsidRPr="006B3D43">
        <w:rPr>
          <w:color w:val="000000"/>
          <w:sz w:val="28"/>
          <w:szCs w:val="28"/>
        </w:rPr>
        <w:t>уча</w:t>
      </w:r>
      <w:r w:rsidR="002C7123" w:rsidRPr="006B3D43">
        <w:rPr>
          <w:color w:val="000000"/>
          <w:sz w:val="28"/>
          <w:szCs w:val="28"/>
        </w:rPr>
        <w:t>ю</w:t>
      </w:r>
      <w:r>
        <w:rPr>
          <w:color w:val="000000"/>
          <w:sz w:val="28"/>
          <w:szCs w:val="28"/>
        </w:rPr>
        <w:t>щихся;</w:t>
      </w:r>
    </w:p>
    <w:p w14:paraId="659D7504" w14:textId="77777777" w:rsidR="00EB66C1" w:rsidRPr="006B3D43" w:rsidRDefault="00AE6E14" w:rsidP="0023465F">
      <w:pPr>
        <w:pStyle w:val="a4"/>
        <w:shd w:val="clear" w:color="auto" w:fill="FFFFFF"/>
        <w:spacing w:before="0" w:beforeAutospacing="0" w:after="0" w:afterAutospacing="0"/>
        <w:ind w:firstLine="709"/>
        <w:jc w:val="both"/>
        <w:textAlignment w:val="baseline"/>
        <w:rPr>
          <w:sz w:val="28"/>
          <w:szCs w:val="28"/>
        </w:rPr>
      </w:pPr>
      <w:r>
        <w:rPr>
          <w:sz w:val="28"/>
          <w:szCs w:val="28"/>
        </w:rPr>
        <w:t>с</w:t>
      </w:r>
      <w:r w:rsidR="00EB66C1" w:rsidRPr="006B3D43">
        <w:rPr>
          <w:sz w:val="28"/>
          <w:szCs w:val="28"/>
        </w:rPr>
        <w:t>оздание условий для публичной д</w:t>
      </w:r>
      <w:r>
        <w:rPr>
          <w:sz w:val="28"/>
          <w:szCs w:val="28"/>
        </w:rPr>
        <w:t>емонстрации знаний и достижений</w:t>
      </w:r>
      <w:r>
        <w:rPr>
          <w:sz w:val="28"/>
          <w:szCs w:val="28"/>
        </w:rPr>
        <w:br/>
      </w:r>
      <w:r w:rsidR="00EB66C1" w:rsidRPr="006B3D43">
        <w:rPr>
          <w:sz w:val="28"/>
          <w:szCs w:val="28"/>
        </w:rPr>
        <w:t>в области ИКТ; обмен опытом работы в области</w:t>
      </w:r>
      <w:r>
        <w:rPr>
          <w:rStyle w:val="apple-converted-space"/>
          <w:sz w:val="28"/>
          <w:szCs w:val="28"/>
        </w:rPr>
        <w:t xml:space="preserve"> </w:t>
      </w:r>
      <w:r w:rsidR="00EB66C1" w:rsidRPr="006B3D43">
        <w:rPr>
          <w:sz w:val="28"/>
          <w:szCs w:val="28"/>
          <w:bdr w:val="none" w:sz="0" w:space="0" w:color="auto" w:frame="1"/>
        </w:rPr>
        <w:t>информационно-компьютерных технологий</w:t>
      </w:r>
      <w:r w:rsidR="00EB66C1" w:rsidRPr="006B3D43">
        <w:rPr>
          <w:sz w:val="28"/>
          <w:szCs w:val="28"/>
        </w:rPr>
        <w:t>.</w:t>
      </w:r>
    </w:p>
    <w:p w14:paraId="649EF497" w14:textId="77777777" w:rsidR="00E32CF1" w:rsidRDefault="00E32CF1" w:rsidP="0023465F">
      <w:pPr>
        <w:spacing w:after="0" w:line="240" w:lineRule="auto"/>
        <w:jc w:val="center"/>
        <w:rPr>
          <w:rStyle w:val="fontstyle01"/>
          <w:b/>
        </w:rPr>
      </w:pPr>
    </w:p>
    <w:p w14:paraId="411A3267" w14:textId="77777777" w:rsidR="00EB66C1" w:rsidRPr="00AE6E14" w:rsidRDefault="00EB66C1" w:rsidP="0023465F">
      <w:pPr>
        <w:spacing w:after="0" w:line="240" w:lineRule="auto"/>
        <w:jc w:val="center"/>
        <w:rPr>
          <w:rFonts w:ascii="Times New Roman" w:hAnsi="Times New Roman"/>
          <w:b/>
          <w:sz w:val="28"/>
          <w:szCs w:val="28"/>
        </w:rPr>
      </w:pPr>
      <w:r w:rsidRPr="00AE6E14">
        <w:rPr>
          <w:rStyle w:val="fontstyle01"/>
          <w:b/>
        </w:rPr>
        <w:t>2.</w:t>
      </w:r>
      <w:r w:rsidRPr="00AE6E14">
        <w:rPr>
          <w:rFonts w:ascii="Times New Roman" w:hAnsi="Times New Roman"/>
          <w:b/>
          <w:sz w:val="28"/>
          <w:szCs w:val="28"/>
        </w:rPr>
        <w:t xml:space="preserve"> Организаторы фестиваля</w:t>
      </w:r>
    </w:p>
    <w:p w14:paraId="250C6253" w14:textId="77777777" w:rsidR="00EB66C1" w:rsidRDefault="002C7123" w:rsidP="0023465F">
      <w:pPr>
        <w:pStyle w:val="a3"/>
        <w:spacing w:after="0" w:line="240" w:lineRule="auto"/>
        <w:ind w:left="0" w:firstLine="709"/>
        <w:jc w:val="both"/>
        <w:rPr>
          <w:rFonts w:ascii="Times New Roman" w:hAnsi="Times New Roman"/>
          <w:sz w:val="28"/>
          <w:szCs w:val="28"/>
        </w:rPr>
      </w:pPr>
      <w:r w:rsidRPr="00AE6E14">
        <w:rPr>
          <w:rFonts w:ascii="Times New Roman" w:hAnsi="Times New Roman"/>
          <w:sz w:val="28"/>
          <w:szCs w:val="28"/>
        </w:rPr>
        <w:t xml:space="preserve">2.1. </w:t>
      </w:r>
      <w:r w:rsidR="00EB66C1" w:rsidRPr="00AE6E14">
        <w:rPr>
          <w:rFonts w:ascii="Times New Roman" w:hAnsi="Times New Roman"/>
          <w:sz w:val="28"/>
          <w:szCs w:val="28"/>
        </w:rPr>
        <w:t xml:space="preserve">Организаторами </w:t>
      </w:r>
      <w:r w:rsidR="00AE6E14">
        <w:rPr>
          <w:rFonts w:ascii="Times New Roman" w:hAnsi="Times New Roman"/>
          <w:sz w:val="28"/>
          <w:szCs w:val="28"/>
        </w:rPr>
        <w:t>Ф</w:t>
      </w:r>
      <w:r w:rsidR="00EB66C1" w:rsidRPr="00AE6E14">
        <w:rPr>
          <w:rFonts w:ascii="Times New Roman" w:hAnsi="Times New Roman"/>
          <w:sz w:val="28"/>
          <w:szCs w:val="28"/>
        </w:rPr>
        <w:t>естиваля являются:</w:t>
      </w:r>
    </w:p>
    <w:p w14:paraId="6724D9E0" w14:textId="77777777" w:rsidR="00AE6E14" w:rsidRPr="00AE6E14" w:rsidRDefault="00AE6E14" w:rsidP="0023465F">
      <w:pPr>
        <w:pStyle w:val="a3"/>
        <w:spacing w:after="0" w:line="240" w:lineRule="auto"/>
        <w:ind w:left="0" w:firstLine="709"/>
        <w:jc w:val="both"/>
        <w:rPr>
          <w:rFonts w:ascii="Times New Roman" w:hAnsi="Times New Roman"/>
          <w:b/>
          <w:sz w:val="28"/>
          <w:szCs w:val="28"/>
        </w:rPr>
      </w:pPr>
      <w:r>
        <w:rPr>
          <w:rFonts w:ascii="Times New Roman" w:hAnsi="Times New Roman"/>
          <w:sz w:val="28"/>
          <w:szCs w:val="28"/>
        </w:rPr>
        <w:lastRenderedPageBreak/>
        <w:t>министерство образования Архангельской области;</w:t>
      </w:r>
    </w:p>
    <w:p w14:paraId="0BC74A68" w14:textId="77777777" w:rsidR="002C56F7" w:rsidRDefault="002C56F7" w:rsidP="0023465F">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AE6E14">
        <w:rPr>
          <w:rFonts w:ascii="Times New Roman" w:hAnsi="Times New Roman"/>
          <w:sz w:val="28"/>
          <w:szCs w:val="28"/>
        </w:rPr>
        <w:t>униципальное учреждение дополнительного образования «Центр дополнительного образования Г</w:t>
      </w:r>
      <w:r>
        <w:rPr>
          <w:rFonts w:ascii="Times New Roman" w:hAnsi="Times New Roman"/>
          <w:sz w:val="28"/>
          <w:szCs w:val="28"/>
        </w:rPr>
        <w:t>О «Котлас» (далее –</w:t>
      </w:r>
      <w:r w:rsidR="0023465F">
        <w:rPr>
          <w:rFonts w:ascii="Times New Roman" w:hAnsi="Times New Roman"/>
          <w:sz w:val="28"/>
          <w:szCs w:val="28"/>
        </w:rPr>
        <w:t xml:space="preserve"> </w:t>
      </w:r>
      <w:r w:rsidR="00295972" w:rsidRPr="00E32CF1">
        <w:rPr>
          <w:rFonts w:ascii="Times New Roman" w:hAnsi="Times New Roman"/>
          <w:sz w:val="28"/>
          <w:szCs w:val="28"/>
        </w:rPr>
        <w:t>МУ ДО «ЦДО МО «Котлас»</w:t>
      </w:r>
      <w:r>
        <w:rPr>
          <w:rFonts w:ascii="Times New Roman" w:hAnsi="Times New Roman"/>
          <w:sz w:val="28"/>
          <w:szCs w:val="28"/>
        </w:rPr>
        <w:t>);</w:t>
      </w:r>
    </w:p>
    <w:p w14:paraId="777E3E10" w14:textId="77777777" w:rsidR="00AE6E14" w:rsidRPr="00AE6E14" w:rsidRDefault="00AE6E14" w:rsidP="0023465F">
      <w:pPr>
        <w:spacing w:after="0" w:line="240" w:lineRule="auto"/>
        <w:ind w:firstLine="709"/>
        <w:jc w:val="both"/>
        <w:rPr>
          <w:rFonts w:ascii="Times New Roman" w:hAnsi="Times New Roman"/>
          <w:sz w:val="28"/>
          <w:szCs w:val="28"/>
        </w:rPr>
      </w:pPr>
      <w:r w:rsidRPr="00516076">
        <w:rPr>
          <w:rFonts w:ascii="Times New Roman" w:hAnsi="Times New Roman"/>
          <w:color w:val="000000" w:themeColor="text1"/>
          <w:sz w:val="28"/>
          <w:szCs w:val="28"/>
        </w:rPr>
        <w:t>государственное бюджетное образовательное учреждение дополнительного образования Арханге</w:t>
      </w:r>
      <w:r>
        <w:rPr>
          <w:rFonts w:ascii="Times New Roman" w:hAnsi="Times New Roman"/>
          <w:color w:val="000000" w:themeColor="text1"/>
          <w:sz w:val="28"/>
          <w:szCs w:val="28"/>
        </w:rPr>
        <w:t>льской области «Дворец детского</w:t>
      </w:r>
      <w:r>
        <w:rPr>
          <w:rFonts w:ascii="Times New Roman" w:hAnsi="Times New Roman"/>
          <w:color w:val="000000" w:themeColor="text1"/>
          <w:sz w:val="28"/>
          <w:szCs w:val="28"/>
        </w:rPr>
        <w:br/>
      </w:r>
      <w:r w:rsidRPr="00516076">
        <w:rPr>
          <w:rFonts w:ascii="Times New Roman" w:hAnsi="Times New Roman"/>
          <w:color w:val="000000" w:themeColor="text1"/>
          <w:sz w:val="28"/>
          <w:szCs w:val="28"/>
        </w:rPr>
        <w:t>и юношеского творчества»</w:t>
      </w:r>
      <w:r>
        <w:rPr>
          <w:rFonts w:ascii="Times New Roman" w:hAnsi="Times New Roman"/>
          <w:color w:val="000000" w:themeColor="text1"/>
          <w:sz w:val="28"/>
          <w:szCs w:val="28"/>
        </w:rPr>
        <w:t>.</w:t>
      </w:r>
    </w:p>
    <w:p w14:paraId="411FD430" w14:textId="77777777" w:rsidR="00EB66C1" w:rsidRPr="00AE6E14" w:rsidRDefault="00EB66C1" w:rsidP="0023465F">
      <w:pPr>
        <w:spacing w:after="0" w:line="240" w:lineRule="auto"/>
        <w:ind w:firstLine="709"/>
        <w:jc w:val="both"/>
        <w:rPr>
          <w:rFonts w:ascii="Times New Roman" w:hAnsi="Times New Roman"/>
          <w:sz w:val="28"/>
          <w:szCs w:val="28"/>
        </w:rPr>
      </w:pPr>
      <w:r w:rsidRPr="00AE6E14">
        <w:rPr>
          <w:rFonts w:ascii="Times New Roman" w:hAnsi="Times New Roman"/>
          <w:sz w:val="28"/>
          <w:szCs w:val="28"/>
        </w:rPr>
        <w:t>При поддержке:</w:t>
      </w:r>
    </w:p>
    <w:p w14:paraId="7D1C1052" w14:textId="77777777" w:rsidR="00EB66C1" w:rsidRPr="00AE6E14" w:rsidRDefault="00EB66C1" w:rsidP="0023465F">
      <w:pPr>
        <w:spacing w:after="0" w:line="240" w:lineRule="auto"/>
        <w:ind w:firstLine="709"/>
        <w:jc w:val="both"/>
        <w:rPr>
          <w:rFonts w:ascii="Times New Roman" w:hAnsi="Times New Roman"/>
          <w:sz w:val="28"/>
          <w:szCs w:val="28"/>
        </w:rPr>
      </w:pPr>
      <w:r w:rsidRPr="00AE6E14">
        <w:rPr>
          <w:rFonts w:ascii="Times New Roman" w:hAnsi="Times New Roman"/>
          <w:sz w:val="28"/>
          <w:szCs w:val="28"/>
        </w:rPr>
        <w:t>Администрации МО «Котлас»;</w:t>
      </w:r>
    </w:p>
    <w:p w14:paraId="38AB26A8" w14:textId="77777777" w:rsidR="00EB66C1" w:rsidRPr="00AE6E14" w:rsidRDefault="002C7123" w:rsidP="0023465F">
      <w:pPr>
        <w:spacing w:after="0" w:line="240" w:lineRule="auto"/>
        <w:ind w:firstLine="709"/>
        <w:jc w:val="both"/>
        <w:rPr>
          <w:rFonts w:ascii="Times New Roman" w:hAnsi="Times New Roman"/>
          <w:sz w:val="28"/>
          <w:szCs w:val="28"/>
        </w:rPr>
      </w:pPr>
      <w:r w:rsidRPr="00AE6E14">
        <w:rPr>
          <w:rFonts w:ascii="Times New Roman" w:hAnsi="Times New Roman"/>
          <w:sz w:val="28"/>
          <w:szCs w:val="28"/>
        </w:rPr>
        <w:t>ГАПОУ АО «</w:t>
      </w:r>
      <w:r w:rsidR="00EB66C1" w:rsidRPr="00AE6E14">
        <w:rPr>
          <w:rFonts w:ascii="Times New Roman" w:hAnsi="Times New Roman"/>
          <w:sz w:val="28"/>
          <w:szCs w:val="28"/>
        </w:rPr>
        <w:t>Котласск</w:t>
      </w:r>
      <w:r w:rsidRPr="00AE6E14">
        <w:rPr>
          <w:rFonts w:ascii="Times New Roman" w:hAnsi="Times New Roman"/>
          <w:sz w:val="28"/>
          <w:szCs w:val="28"/>
        </w:rPr>
        <w:t>ий</w:t>
      </w:r>
      <w:r w:rsidR="00EB66C1" w:rsidRPr="00AE6E14">
        <w:rPr>
          <w:rFonts w:ascii="Times New Roman" w:hAnsi="Times New Roman"/>
          <w:sz w:val="28"/>
          <w:szCs w:val="28"/>
        </w:rPr>
        <w:t xml:space="preserve"> электромеханическ</w:t>
      </w:r>
      <w:r w:rsidRPr="00AE6E14">
        <w:rPr>
          <w:rFonts w:ascii="Times New Roman" w:hAnsi="Times New Roman"/>
          <w:sz w:val="28"/>
          <w:szCs w:val="28"/>
        </w:rPr>
        <w:t>ий</w:t>
      </w:r>
      <w:r w:rsidR="00EB66C1" w:rsidRPr="00AE6E14">
        <w:rPr>
          <w:rFonts w:ascii="Times New Roman" w:hAnsi="Times New Roman"/>
          <w:sz w:val="28"/>
          <w:szCs w:val="28"/>
        </w:rPr>
        <w:t xml:space="preserve"> </w:t>
      </w:r>
      <w:r w:rsidRPr="00AE6E14">
        <w:rPr>
          <w:rFonts w:ascii="Times New Roman" w:hAnsi="Times New Roman"/>
          <w:sz w:val="28"/>
          <w:szCs w:val="28"/>
        </w:rPr>
        <w:t>техникум»;</w:t>
      </w:r>
    </w:p>
    <w:p w14:paraId="18F6C118" w14:textId="77777777" w:rsidR="00EB66C1" w:rsidRPr="00AE6E14" w:rsidRDefault="002C7123" w:rsidP="0023465F">
      <w:pPr>
        <w:spacing w:after="0" w:line="240" w:lineRule="auto"/>
        <w:ind w:firstLine="709"/>
        <w:jc w:val="both"/>
        <w:rPr>
          <w:rFonts w:ascii="Times New Roman" w:hAnsi="Times New Roman"/>
          <w:sz w:val="28"/>
          <w:szCs w:val="28"/>
        </w:rPr>
      </w:pPr>
      <w:r w:rsidRPr="00AE6E14">
        <w:rPr>
          <w:rFonts w:ascii="Times New Roman" w:hAnsi="Times New Roman"/>
          <w:sz w:val="28"/>
          <w:szCs w:val="28"/>
        </w:rPr>
        <w:t>Акционерное общество «</w:t>
      </w:r>
      <w:r w:rsidR="00EB66C1" w:rsidRPr="00AE6E14">
        <w:rPr>
          <w:rFonts w:ascii="Times New Roman" w:hAnsi="Times New Roman"/>
          <w:sz w:val="28"/>
          <w:szCs w:val="28"/>
        </w:rPr>
        <w:t>Котласск</w:t>
      </w:r>
      <w:r w:rsidRPr="00AE6E14">
        <w:rPr>
          <w:rFonts w:ascii="Times New Roman" w:hAnsi="Times New Roman"/>
          <w:sz w:val="28"/>
          <w:szCs w:val="28"/>
        </w:rPr>
        <w:t>ий</w:t>
      </w:r>
      <w:r w:rsidR="00EB66C1" w:rsidRPr="00AE6E14">
        <w:rPr>
          <w:rFonts w:ascii="Times New Roman" w:hAnsi="Times New Roman"/>
          <w:sz w:val="28"/>
          <w:szCs w:val="28"/>
        </w:rPr>
        <w:t xml:space="preserve"> электромеханическ</w:t>
      </w:r>
      <w:r w:rsidRPr="00AE6E14">
        <w:rPr>
          <w:rFonts w:ascii="Times New Roman" w:hAnsi="Times New Roman"/>
          <w:sz w:val="28"/>
          <w:szCs w:val="28"/>
        </w:rPr>
        <w:t>ий</w:t>
      </w:r>
      <w:r w:rsidR="00EB66C1" w:rsidRPr="00AE6E14">
        <w:rPr>
          <w:rFonts w:ascii="Times New Roman" w:hAnsi="Times New Roman"/>
          <w:sz w:val="28"/>
          <w:szCs w:val="28"/>
        </w:rPr>
        <w:t xml:space="preserve"> </w:t>
      </w:r>
      <w:r w:rsidR="00AE6E14">
        <w:rPr>
          <w:rFonts w:ascii="Times New Roman" w:hAnsi="Times New Roman"/>
          <w:sz w:val="28"/>
          <w:szCs w:val="28"/>
        </w:rPr>
        <w:t>завод».</w:t>
      </w:r>
    </w:p>
    <w:p w14:paraId="4D5A62D3" w14:textId="77777777" w:rsidR="00EB66C1" w:rsidRPr="00AE6E14" w:rsidRDefault="00EB66C1" w:rsidP="0023465F">
      <w:pPr>
        <w:pStyle w:val="a3"/>
        <w:spacing w:after="0" w:line="240" w:lineRule="auto"/>
        <w:ind w:left="0"/>
        <w:jc w:val="both"/>
        <w:rPr>
          <w:rFonts w:ascii="Times New Roman" w:hAnsi="Times New Roman"/>
          <w:b/>
          <w:sz w:val="28"/>
          <w:szCs w:val="28"/>
        </w:rPr>
      </w:pPr>
    </w:p>
    <w:p w14:paraId="1F8E1FD5" w14:textId="77777777" w:rsidR="00EB66C1" w:rsidRPr="00AE6E14" w:rsidRDefault="002C56F7" w:rsidP="0023465F">
      <w:pPr>
        <w:spacing w:after="0" w:line="240" w:lineRule="auto"/>
        <w:jc w:val="center"/>
        <w:rPr>
          <w:rFonts w:ascii="Times New Roman" w:hAnsi="Times New Roman"/>
          <w:b/>
          <w:sz w:val="28"/>
          <w:szCs w:val="28"/>
        </w:rPr>
      </w:pPr>
      <w:r>
        <w:rPr>
          <w:rFonts w:ascii="Times New Roman" w:hAnsi="Times New Roman"/>
          <w:b/>
          <w:sz w:val="28"/>
          <w:szCs w:val="28"/>
        </w:rPr>
        <w:t xml:space="preserve">3. </w:t>
      </w:r>
      <w:r w:rsidR="00EB66C1" w:rsidRPr="00AE6E14">
        <w:rPr>
          <w:rFonts w:ascii="Times New Roman" w:hAnsi="Times New Roman"/>
          <w:b/>
          <w:sz w:val="28"/>
          <w:szCs w:val="28"/>
        </w:rPr>
        <w:t>Участники Фестиваля</w:t>
      </w:r>
    </w:p>
    <w:p w14:paraId="2A67E66D" w14:textId="4C509090" w:rsidR="00EB66C1" w:rsidRPr="00AE6E14" w:rsidRDefault="00EB66C1" w:rsidP="0023465F">
      <w:pPr>
        <w:spacing w:after="0" w:line="240" w:lineRule="auto"/>
        <w:ind w:firstLine="709"/>
        <w:jc w:val="both"/>
        <w:rPr>
          <w:rFonts w:ascii="Times New Roman" w:hAnsi="Times New Roman"/>
          <w:sz w:val="28"/>
          <w:szCs w:val="28"/>
        </w:rPr>
      </w:pPr>
      <w:r w:rsidRPr="00AE6E14">
        <w:rPr>
          <w:rFonts w:ascii="Times New Roman" w:hAnsi="Times New Roman"/>
          <w:sz w:val="28"/>
          <w:szCs w:val="28"/>
        </w:rPr>
        <w:t>К участию в Фестивале приглашаются жители Архангельской области</w:t>
      </w:r>
      <w:r w:rsidR="00A31591">
        <w:rPr>
          <w:rFonts w:ascii="Times New Roman" w:hAnsi="Times New Roman"/>
          <w:sz w:val="28"/>
          <w:szCs w:val="28"/>
        </w:rPr>
        <w:t xml:space="preserve"> и других регионов</w:t>
      </w:r>
      <w:r w:rsidRPr="00AE6E14">
        <w:rPr>
          <w:rFonts w:ascii="Times New Roman" w:hAnsi="Times New Roman"/>
          <w:sz w:val="28"/>
          <w:szCs w:val="28"/>
        </w:rPr>
        <w:t xml:space="preserve">: </w:t>
      </w:r>
    </w:p>
    <w:p w14:paraId="6EFFB857" w14:textId="3C786BAD" w:rsidR="00AE6E14" w:rsidRDefault="00AE6E14" w:rsidP="0023465F">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w:t>
      </w:r>
      <w:r w:rsidRPr="00AE6E14">
        <w:rPr>
          <w:rFonts w:ascii="Times New Roman" w:hAnsi="Times New Roman"/>
          <w:color w:val="000000"/>
          <w:sz w:val="28"/>
          <w:szCs w:val="28"/>
        </w:rPr>
        <w:t xml:space="preserve">бучающиеся </w:t>
      </w:r>
      <w:r w:rsidR="00515D4F">
        <w:rPr>
          <w:rFonts w:ascii="Times New Roman" w:hAnsi="Times New Roman"/>
          <w:color w:val="000000"/>
          <w:sz w:val="28"/>
          <w:szCs w:val="28"/>
        </w:rPr>
        <w:t>1</w:t>
      </w:r>
      <w:r w:rsidRPr="00AE6E14">
        <w:rPr>
          <w:rFonts w:ascii="Times New Roman" w:hAnsi="Times New Roman"/>
          <w:color w:val="000000"/>
          <w:sz w:val="28"/>
          <w:szCs w:val="28"/>
        </w:rPr>
        <w:t>-11 классов</w:t>
      </w:r>
      <w:r>
        <w:rPr>
          <w:rFonts w:ascii="Times New Roman" w:hAnsi="Times New Roman"/>
          <w:color w:val="000000"/>
          <w:sz w:val="28"/>
          <w:szCs w:val="28"/>
        </w:rPr>
        <w:t>;</w:t>
      </w:r>
    </w:p>
    <w:p w14:paraId="72C7AD7A" w14:textId="2F20748E" w:rsidR="00515D4F" w:rsidRPr="00AE6E14" w:rsidRDefault="00515D4F" w:rsidP="0023465F">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студенты СПО</w:t>
      </w:r>
      <w:r w:rsidR="001A1095">
        <w:rPr>
          <w:rFonts w:ascii="Times New Roman" w:hAnsi="Times New Roman"/>
          <w:color w:val="000000"/>
          <w:sz w:val="28"/>
          <w:szCs w:val="28"/>
        </w:rPr>
        <w:t xml:space="preserve"> и ВПО</w:t>
      </w:r>
    </w:p>
    <w:p w14:paraId="634FCC27" w14:textId="77777777" w:rsidR="00AE6E14" w:rsidRDefault="00AE6E14" w:rsidP="0023465F">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w:t>
      </w:r>
      <w:r w:rsidR="00EB66C1" w:rsidRPr="00AE6E14">
        <w:rPr>
          <w:rFonts w:ascii="Times New Roman" w:hAnsi="Times New Roman"/>
          <w:color w:val="000000"/>
          <w:sz w:val="28"/>
          <w:szCs w:val="28"/>
        </w:rPr>
        <w:t>бразовательные объединения, раб</w:t>
      </w:r>
      <w:r>
        <w:rPr>
          <w:rFonts w:ascii="Times New Roman" w:hAnsi="Times New Roman"/>
          <w:color w:val="000000"/>
          <w:sz w:val="28"/>
          <w:szCs w:val="28"/>
        </w:rPr>
        <w:t>отающие в области робототехники</w:t>
      </w:r>
      <w:r>
        <w:rPr>
          <w:rFonts w:ascii="Times New Roman" w:hAnsi="Times New Roman"/>
          <w:color w:val="000000"/>
          <w:sz w:val="28"/>
          <w:szCs w:val="28"/>
        </w:rPr>
        <w:br/>
      </w:r>
      <w:r w:rsidR="00EB66C1" w:rsidRPr="00AE6E14">
        <w:rPr>
          <w:rFonts w:ascii="Times New Roman" w:hAnsi="Times New Roman"/>
          <w:color w:val="000000"/>
          <w:sz w:val="28"/>
          <w:szCs w:val="28"/>
        </w:rPr>
        <w:t>и технического моделирования</w:t>
      </w:r>
      <w:r>
        <w:rPr>
          <w:rFonts w:ascii="Times New Roman" w:hAnsi="Times New Roman"/>
          <w:color w:val="000000"/>
          <w:sz w:val="28"/>
          <w:szCs w:val="28"/>
        </w:rPr>
        <w:t>;</w:t>
      </w:r>
    </w:p>
    <w:p w14:paraId="0757D966" w14:textId="77777777" w:rsidR="00AE6E14" w:rsidRDefault="00AE6E14" w:rsidP="0023465F">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л</w:t>
      </w:r>
      <w:r w:rsidR="00EB66C1" w:rsidRPr="00AE6E14">
        <w:rPr>
          <w:rFonts w:ascii="Times New Roman" w:hAnsi="Times New Roman"/>
          <w:color w:val="000000"/>
          <w:sz w:val="28"/>
          <w:szCs w:val="28"/>
        </w:rPr>
        <w:t>юбители и профессионалы 3</w:t>
      </w:r>
      <w:r w:rsidR="00EB66C1" w:rsidRPr="00AE6E14">
        <w:rPr>
          <w:rFonts w:ascii="Times New Roman" w:hAnsi="Times New Roman"/>
          <w:color w:val="000000"/>
          <w:sz w:val="28"/>
          <w:szCs w:val="28"/>
          <w:lang w:val="en-US"/>
        </w:rPr>
        <w:t>D</w:t>
      </w:r>
      <w:r w:rsidR="00EB66C1" w:rsidRPr="00AE6E14">
        <w:rPr>
          <w:rFonts w:ascii="Times New Roman" w:hAnsi="Times New Roman"/>
          <w:color w:val="000000"/>
          <w:sz w:val="28"/>
          <w:szCs w:val="28"/>
        </w:rPr>
        <w:t>-моделирования и печати</w:t>
      </w:r>
      <w:r>
        <w:rPr>
          <w:rFonts w:ascii="Times New Roman" w:hAnsi="Times New Roman"/>
          <w:color w:val="000000"/>
          <w:sz w:val="28"/>
          <w:szCs w:val="28"/>
        </w:rPr>
        <w:t>;</w:t>
      </w:r>
    </w:p>
    <w:p w14:paraId="503BE0BD" w14:textId="77777777" w:rsidR="00EB66C1" w:rsidRPr="00EB66C1" w:rsidRDefault="00AE6E14" w:rsidP="0023465F">
      <w:pPr>
        <w:shd w:val="clear" w:color="auto" w:fill="FFFFFF"/>
        <w:spacing w:after="0" w:line="240" w:lineRule="auto"/>
        <w:ind w:firstLine="709"/>
        <w:jc w:val="both"/>
        <w:rPr>
          <w:rFonts w:ascii="Times New Roman" w:hAnsi="Times New Roman"/>
          <w:sz w:val="28"/>
          <w:szCs w:val="24"/>
        </w:rPr>
      </w:pPr>
      <w:r>
        <w:rPr>
          <w:rFonts w:ascii="Times New Roman" w:hAnsi="Times New Roman"/>
          <w:color w:val="000000"/>
          <w:sz w:val="28"/>
          <w:szCs w:val="28"/>
        </w:rPr>
        <w:t>п</w:t>
      </w:r>
      <w:r w:rsidR="00EB66C1" w:rsidRPr="00AE6E14">
        <w:rPr>
          <w:rFonts w:ascii="Times New Roman" w:hAnsi="Times New Roman"/>
          <w:color w:val="000000"/>
          <w:sz w:val="28"/>
          <w:szCs w:val="28"/>
        </w:rPr>
        <w:t>реподаватели информатики и технологии</w:t>
      </w:r>
      <w:r w:rsidR="002C7123" w:rsidRPr="00AE6E14">
        <w:rPr>
          <w:rFonts w:ascii="Times New Roman" w:hAnsi="Times New Roman"/>
          <w:color w:val="000000"/>
          <w:sz w:val="28"/>
          <w:szCs w:val="28"/>
        </w:rPr>
        <w:t xml:space="preserve"> образовательных организаций</w:t>
      </w:r>
      <w:r>
        <w:rPr>
          <w:rFonts w:ascii="Times New Roman" w:hAnsi="Times New Roman"/>
          <w:color w:val="000000"/>
          <w:sz w:val="28"/>
          <w:szCs w:val="28"/>
        </w:rPr>
        <w:t>.</w:t>
      </w:r>
    </w:p>
    <w:p w14:paraId="2429A5D4" w14:textId="77777777" w:rsidR="00EB66C1" w:rsidRPr="00AE6E14" w:rsidRDefault="00EB66C1" w:rsidP="0023465F">
      <w:pPr>
        <w:spacing w:after="0" w:line="240" w:lineRule="auto"/>
        <w:jc w:val="both"/>
        <w:outlineLvl w:val="0"/>
        <w:rPr>
          <w:rFonts w:ascii="Times New Roman" w:hAnsi="Times New Roman"/>
          <w:b/>
          <w:sz w:val="28"/>
          <w:szCs w:val="28"/>
        </w:rPr>
      </w:pPr>
    </w:p>
    <w:p w14:paraId="6CCB7075" w14:textId="77777777" w:rsidR="00EB66C1" w:rsidRPr="00AE6E14" w:rsidRDefault="00EB66C1" w:rsidP="0023465F">
      <w:pPr>
        <w:spacing w:after="0" w:line="240" w:lineRule="auto"/>
        <w:jc w:val="center"/>
        <w:outlineLvl w:val="0"/>
        <w:rPr>
          <w:rFonts w:ascii="Times New Roman" w:hAnsi="Times New Roman"/>
          <w:b/>
          <w:sz w:val="28"/>
          <w:szCs w:val="28"/>
        </w:rPr>
      </w:pPr>
      <w:r w:rsidRPr="00AE6E14">
        <w:rPr>
          <w:rFonts w:ascii="Times New Roman" w:hAnsi="Times New Roman"/>
          <w:b/>
          <w:sz w:val="28"/>
          <w:szCs w:val="28"/>
        </w:rPr>
        <w:t>4.</w:t>
      </w:r>
      <w:r w:rsidR="002C7123" w:rsidRPr="00AE6E14">
        <w:rPr>
          <w:rFonts w:ascii="Times New Roman" w:hAnsi="Times New Roman"/>
          <w:b/>
          <w:sz w:val="28"/>
          <w:szCs w:val="28"/>
        </w:rPr>
        <w:t xml:space="preserve"> </w:t>
      </w:r>
      <w:r w:rsidRPr="00AE6E14">
        <w:rPr>
          <w:rFonts w:ascii="Times New Roman" w:hAnsi="Times New Roman"/>
          <w:b/>
          <w:sz w:val="28"/>
          <w:szCs w:val="28"/>
        </w:rPr>
        <w:t>Организация и порядок проведения Фестиваля</w:t>
      </w:r>
    </w:p>
    <w:p w14:paraId="53A62C6B" w14:textId="77777777" w:rsidR="002C56F7" w:rsidRPr="0023465F" w:rsidRDefault="00EB66C1" w:rsidP="0023465F">
      <w:pPr>
        <w:spacing w:after="0" w:line="240" w:lineRule="auto"/>
        <w:ind w:firstLine="709"/>
        <w:jc w:val="both"/>
        <w:outlineLvl w:val="0"/>
        <w:rPr>
          <w:rFonts w:ascii="Times New Roman" w:hAnsi="Times New Roman"/>
          <w:b/>
          <w:sz w:val="28"/>
          <w:szCs w:val="28"/>
        </w:rPr>
      </w:pPr>
      <w:r w:rsidRPr="0023465F">
        <w:rPr>
          <w:rFonts w:ascii="Times New Roman" w:hAnsi="Times New Roman"/>
          <w:b/>
          <w:sz w:val="28"/>
          <w:szCs w:val="28"/>
        </w:rPr>
        <w:t>4.1.</w:t>
      </w:r>
      <w:r w:rsidR="002C7123" w:rsidRPr="0023465F">
        <w:rPr>
          <w:rFonts w:ascii="Times New Roman" w:hAnsi="Times New Roman"/>
          <w:b/>
          <w:sz w:val="28"/>
          <w:szCs w:val="28"/>
        </w:rPr>
        <w:t xml:space="preserve"> </w:t>
      </w:r>
      <w:r w:rsidRPr="0023465F">
        <w:rPr>
          <w:rFonts w:ascii="Times New Roman" w:hAnsi="Times New Roman"/>
          <w:b/>
          <w:sz w:val="28"/>
          <w:szCs w:val="28"/>
        </w:rPr>
        <w:t>Организационный комитет Фестиваля</w:t>
      </w:r>
      <w:r w:rsidR="002C56F7" w:rsidRPr="0023465F">
        <w:rPr>
          <w:rFonts w:ascii="Times New Roman" w:hAnsi="Times New Roman"/>
          <w:b/>
          <w:sz w:val="28"/>
          <w:szCs w:val="28"/>
        </w:rPr>
        <w:t xml:space="preserve"> выполняет следующие функции:</w:t>
      </w:r>
    </w:p>
    <w:p w14:paraId="2902DEB6" w14:textId="77777777" w:rsidR="00EB66C1" w:rsidRPr="0023465F" w:rsidRDefault="00EB66C1" w:rsidP="0023465F">
      <w:pPr>
        <w:spacing w:after="0" w:line="240" w:lineRule="auto"/>
        <w:ind w:firstLine="709"/>
        <w:jc w:val="both"/>
        <w:rPr>
          <w:rFonts w:ascii="Times New Roman" w:hAnsi="Times New Roman"/>
          <w:sz w:val="28"/>
          <w:szCs w:val="28"/>
        </w:rPr>
      </w:pPr>
      <w:r w:rsidRPr="0023465F">
        <w:rPr>
          <w:rFonts w:ascii="Times New Roman" w:hAnsi="Times New Roman"/>
          <w:sz w:val="28"/>
          <w:szCs w:val="28"/>
        </w:rPr>
        <w:t>принимает и утверждает конкурсную документацию;</w:t>
      </w:r>
    </w:p>
    <w:p w14:paraId="6E26BDC9" w14:textId="77777777" w:rsidR="00EB66C1" w:rsidRPr="0023465F" w:rsidRDefault="00EB66C1" w:rsidP="0023465F">
      <w:pPr>
        <w:spacing w:after="0" w:line="240" w:lineRule="auto"/>
        <w:ind w:firstLine="709"/>
        <w:jc w:val="both"/>
        <w:rPr>
          <w:rFonts w:ascii="Times New Roman" w:hAnsi="Times New Roman"/>
          <w:sz w:val="28"/>
          <w:szCs w:val="28"/>
        </w:rPr>
      </w:pPr>
      <w:r w:rsidRPr="0023465F">
        <w:rPr>
          <w:rFonts w:ascii="Times New Roman" w:hAnsi="Times New Roman"/>
          <w:sz w:val="28"/>
          <w:szCs w:val="28"/>
        </w:rPr>
        <w:t xml:space="preserve">организует освещение проведения Фестиваля на сайте </w:t>
      </w:r>
      <w:r w:rsidRPr="0023465F">
        <w:rPr>
          <w:rFonts w:ascii="Times New Roman" w:hAnsi="Times New Roman"/>
          <w:sz w:val="28"/>
          <w:szCs w:val="28"/>
          <w:lang w:val="en-US"/>
        </w:rPr>
        <w:t>http</w:t>
      </w:r>
      <w:r w:rsidRPr="0023465F">
        <w:rPr>
          <w:rFonts w:ascii="Times New Roman" w:hAnsi="Times New Roman"/>
          <w:sz w:val="28"/>
          <w:szCs w:val="28"/>
        </w:rPr>
        <w:t>://</w:t>
      </w:r>
      <w:proofErr w:type="spellStart"/>
      <w:r w:rsidRPr="0023465F">
        <w:rPr>
          <w:rFonts w:ascii="Times New Roman" w:hAnsi="Times New Roman"/>
          <w:sz w:val="28"/>
          <w:szCs w:val="28"/>
          <w:lang w:val="en-US"/>
        </w:rPr>
        <w:t>cdokotlas</w:t>
      </w:r>
      <w:proofErr w:type="spellEnd"/>
      <w:r w:rsidRPr="0023465F">
        <w:rPr>
          <w:rFonts w:ascii="Times New Roman" w:hAnsi="Times New Roman"/>
          <w:sz w:val="28"/>
          <w:szCs w:val="28"/>
        </w:rPr>
        <w:t>.</w:t>
      </w:r>
      <w:proofErr w:type="spellStart"/>
      <w:r w:rsidRPr="0023465F">
        <w:rPr>
          <w:rFonts w:ascii="Times New Roman" w:hAnsi="Times New Roman"/>
          <w:sz w:val="28"/>
          <w:szCs w:val="28"/>
          <w:lang w:val="en-US"/>
        </w:rPr>
        <w:t>ru</w:t>
      </w:r>
      <w:proofErr w:type="spellEnd"/>
      <w:r w:rsidRPr="0023465F">
        <w:rPr>
          <w:rFonts w:ascii="Times New Roman" w:hAnsi="Times New Roman"/>
          <w:sz w:val="28"/>
          <w:szCs w:val="28"/>
        </w:rPr>
        <w:t>;</w:t>
      </w:r>
    </w:p>
    <w:p w14:paraId="5F4BC7C5" w14:textId="77777777" w:rsidR="00EB66C1" w:rsidRPr="0023465F" w:rsidRDefault="00EB66C1" w:rsidP="0023465F">
      <w:pPr>
        <w:spacing w:after="0" w:line="240" w:lineRule="auto"/>
        <w:ind w:firstLine="709"/>
        <w:jc w:val="both"/>
        <w:rPr>
          <w:rFonts w:ascii="Times New Roman" w:hAnsi="Times New Roman"/>
          <w:sz w:val="28"/>
          <w:szCs w:val="28"/>
        </w:rPr>
      </w:pPr>
      <w:r w:rsidRPr="0023465F">
        <w:rPr>
          <w:rFonts w:ascii="Times New Roman" w:hAnsi="Times New Roman"/>
          <w:sz w:val="28"/>
          <w:szCs w:val="28"/>
        </w:rPr>
        <w:t>оповещает участников о принятых решениях;</w:t>
      </w:r>
    </w:p>
    <w:p w14:paraId="793BC53A" w14:textId="77777777" w:rsidR="00EB66C1" w:rsidRPr="0023465F" w:rsidRDefault="00EB66C1" w:rsidP="0023465F">
      <w:pPr>
        <w:spacing w:after="0" w:line="240" w:lineRule="auto"/>
        <w:ind w:firstLine="709"/>
        <w:jc w:val="both"/>
        <w:rPr>
          <w:rFonts w:ascii="Times New Roman" w:hAnsi="Times New Roman"/>
          <w:sz w:val="28"/>
          <w:szCs w:val="28"/>
        </w:rPr>
      </w:pPr>
      <w:r w:rsidRPr="0023465F">
        <w:rPr>
          <w:rFonts w:ascii="Times New Roman" w:hAnsi="Times New Roman"/>
          <w:sz w:val="28"/>
          <w:szCs w:val="28"/>
        </w:rPr>
        <w:t>формирует состав экспертной комиссии;</w:t>
      </w:r>
    </w:p>
    <w:p w14:paraId="050A3B29" w14:textId="77777777" w:rsidR="00EB66C1" w:rsidRPr="0023465F" w:rsidRDefault="00EB66C1" w:rsidP="0023465F">
      <w:pPr>
        <w:spacing w:after="0" w:line="240" w:lineRule="auto"/>
        <w:ind w:firstLine="709"/>
        <w:jc w:val="both"/>
        <w:rPr>
          <w:rFonts w:ascii="Times New Roman" w:hAnsi="Times New Roman"/>
          <w:sz w:val="28"/>
          <w:szCs w:val="28"/>
        </w:rPr>
      </w:pPr>
      <w:r w:rsidRPr="0023465F">
        <w:rPr>
          <w:rFonts w:ascii="Times New Roman" w:hAnsi="Times New Roman"/>
          <w:sz w:val="28"/>
          <w:szCs w:val="28"/>
        </w:rPr>
        <w:t>оставляет за собой право отклонить заявку коллектива на основании несоответствия требованиям, регламентированным настоящим положением;</w:t>
      </w:r>
    </w:p>
    <w:p w14:paraId="748C3562" w14:textId="77777777" w:rsidR="00EB66C1" w:rsidRPr="0023465F" w:rsidRDefault="00EB66C1" w:rsidP="0023465F">
      <w:pPr>
        <w:spacing w:after="0" w:line="240" w:lineRule="auto"/>
        <w:ind w:firstLine="709"/>
        <w:jc w:val="both"/>
        <w:rPr>
          <w:rFonts w:ascii="Times New Roman" w:hAnsi="Times New Roman"/>
          <w:sz w:val="28"/>
          <w:szCs w:val="28"/>
        </w:rPr>
      </w:pPr>
      <w:r w:rsidRPr="0023465F">
        <w:rPr>
          <w:rFonts w:ascii="Times New Roman" w:hAnsi="Times New Roman"/>
          <w:sz w:val="28"/>
          <w:szCs w:val="28"/>
        </w:rPr>
        <w:t>оставляет за собой право публикации фото</w:t>
      </w:r>
      <w:r w:rsidR="002C7123" w:rsidRPr="0023465F">
        <w:rPr>
          <w:rFonts w:ascii="Times New Roman" w:hAnsi="Times New Roman"/>
          <w:sz w:val="28"/>
          <w:szCs w:val="28"/>
        </w:rPr>
        <w:t>-</w:t>
      </w:r>
      <w:r w:rsidRPr="0023465F">
        <w:rPr>
          <w:rFonts w:ascii="Times New Roman" w:hAnsi="Times New Roman"/>
          <w:sz w:val="28"/>
          <w:szCs w:val="28"/>
        </w:rPr>
        <w:t xml:space="preserve"> и видео</w:t>
      </w:r>
      <w:r w:rsidR="002C7123" w:rsidRPr="0023465F">
        <w:rPr>
          <w:rFonts w:ascii="Times New Roman" w:hAnsi="Times New Roman"/>
          <w:sz w:val="28"/>
          <w:szCs w:val="28"/>
        </w:rPr>
        <w:t>-</w:t>
      </w:r>
      <w:r w:rsidRPr="0023465F">
        <w:rPr>
          <w:rFonts w:ascii="Times New Roman" w:hAnsi="Times New Roman"/>
          <w:sz w:val="28"/>
          <w:szCs w:val="28"/>
        </w:rPr>
        <w:t xml:space="preserve"> проектных</w:t>
      </w:r>
      <w:r w:rsidR="00AE6E14" w:rsidRPr="0023465F">
        <w:rPr>
          <w:rFonts w:ascii="Times New Roman" w:hAnsi="Times New Roman"/>
          <w:sz w:val="28"/>
          <w:szCs w:val="28"/>
        </w:rPr>
        <w:t xml:space="preserve"> работ</w:t>
      </w:r>
      <w:r w:rsidR="00AE6E14" w:rsidRPr="0023465F">
        <w:rPr>
          <w:rFonts w:ascii="Times New Roman" w:hAnsi="Times New Roman"/>
          <w:sz w:val="28"/>
          <w:szCs w:val="28"/>
        </w:rPr>
        <w:br/>
      </w:r>
      <w:r w:rsidRPr="0023465F">
        <w:rPr>
          <w:rFonts w:ascii="Times New Roman" w:hAnsi="Times New Roman"/>
          <w:sz w:val="28"/>
          <w:szCs w:val="28"/>
        </w:rPr>
        <w:t>и их авторов, ссылок на сайт и ин</w:t>
      </w:r>
      <w:r w:rsidR="00AE6E14" w:rsidRPr="0023465F">
        <w:rPr>
          <w:rFonts w:ascii="Times New Roman" w:hAnsi="Times New Roman"/>
          <w:sz w:val="28"/>
          <w:szCs w:val="28"/>
        </w:rPr>
        <w:t>формации об их авторах на сайте</w:t>
      </w:r>
      <w:r w:rsidR="00AE6E14" w:rsidRPr="0023465F">
        <w:rPr>
          <w:rFonts w:ascii="Times New Roman" w:hAnsi="Times New Roman"/>
          <w:sz w:val="28"/>
          <w:szCs w:val="28"/>
        </w:rPr>
        <w:br/>
      </w:r>
      <w:r w:rsidRPr="0023465F">
        <w:rPr>
          <w:rFonts w:ascii="Times New Roman" w:hAnsi="Times New Roman"/>
          <w:sz w:val="28"/>
          <w:szCs w:val="28"/>
        </w:rPr>
        <w:t>и в печатных изданиях.</w:t>
      </w:r>
    </w:p>
    <w:p w14:paraId="41E8F839" w14:textId="77777777" w:rsidR="002C7123" w:rsidRPr="0023465F" w:rsidRDefault="002C7123" w:rsidP="0023465F">
      <w:pPr>
        <w:pStyle w:val="a3"/>
        <w:spacing w:after="0" w:line="240" w:lineRule="auto"/>
        <w:ind w:left="0"/>
        <w:jc w:val="both"/>
        <w:rPr>
          <w:rFonts w:ascii="Times New Roman" w:hAnsi="Times New Roman"/>
          <w:sz w:val="28"/>
          <w:szCs w:val="28"/>
        </w:rPr>
      </w:pPr>
    </w:p>
    <w:p w14:paraId="218773DB" w14:textId="4DA379E1" w:rsidR="00DC1D5C" w:rsidRPr="0023465F" w:rsidRDefault="002C7123" w:rsidP="0023465F">
      <w:pPr>
        <w:spacing w:after="0" w:line="240" w:lineRule="auto"/>
        <w:ind w:firstLine="709"/>
        <w:jc w:val="both"/>
        <w:rPr>
          <w:rFonts w:ascii="Times New Roman" w:hAnsi="Times New Roman"/>
          <w:b/>
          <w:sz w:val="28"/>
          <w:szCs w:val="28"/>
        </w:rPr>
      </w:pPr>
      <w:r w:rsidRPr="0023465F">
        <w:rPr>
          <w:rFonts w:ascii="Times New Roman" w:hAnsi="Times New Roman"/>
          <w:b/>
          <w:bCs/>
          <w:sz w:val="28"/>
          <w:szCs w:val="28"/>
        </w:rPr>
        <w:t>4.2.</w:t>
      </w:r>
      <w:r w:rsidRPr="0023465F">
        <w:rPr>
          <w:rFonts w:ascii="Times New Roman" w:hAnsi="Times New Roman"/>
          <w:b/>
          <w:sz w:val="28"/>
          <w:szCs w:val="28"/>
        </w:rPr>
        <w:t xml:space="preserve"> </w:t>
      </w:r>
      <w:r w:rsidR="00EB66C1" w:rsidRPr="0023465F">
        <w:rPr>
          <w:rFonts w:ascii="Times New Roman" w:hAnsi="Times New Roman"/>
          <w:b/>
          <w:bCs/>
          <w:sz w:val="28"/>
          <w:szCs w:val="28"/>
        </w:rPr>
        <w:t xml:space="preserve">Сроки проведения </w:t>
      </w:r>
      <w:r w:rsidR="00750B7F">
        <w:rPr>
          <w:rFonts w:ascii="Times New Roman" w:hAnsi="Times New Roman"/>
          <w:b/>
          <w:bCs/>
          <w:sz w:val="28"/>
          <w:szCs w:val="28"/>
        </w:rPr>
        <w:t>Фестиваля</w:t>
      </w:r>
    </w:p>
    <w:p w14:paraId="64746788" w14:textId="1FB95FAD" w:rsidR="00AE6E14" w:rsidRPr="0023465F" w:rsidRDefault="002C7123" w:rsidP="0023465F">
      <w:pPr>
        <w:spacing w:after="0" w:line="240" w:lineRule="auto"/>
        <w:ind w:firstLine="709"/>
        <w:jc w:val="both"/>
        <w:rPr>
          <w:rFonts w:ascii="Times New Roman" w:hAnsi="Times New Roman"/>
          <w:color w:val="000000"/>
          <w:sz w:val="28"/>
          <w:szCs w:val="28"/>
        </w:rPr>
      </w:pPr>
      <w:r w:rsidRPr="0023465F">
        <w:rPr>
          <w:rFonts w:ascii="Times New Roman" w:hAnsi="Times New Roman"/>
          <w:sz w:val="28"/>
          <w:szCs w:val="28"/>
        </w:rPr>
        <w:t>Фестиваль проводится</w:t>
      </w:r>
      <w:r w:rsidR="00EB66C1" w:rsidRPr="0023465F">
        <w:rPr>
          <w:rFonts w:ascii="Times New Roman" w:hAnsi="Times New Roman"/>
          <w:sz w:val="28"/>
          <w:szCs w:val="28"/>
        </w:rPr>
        <w:t xml:space="preserve"> </w:t>
      </w:r>
      <w:r w:rsidR="00D108DB">
        <w:rPr>
          <w:rFonts w:ascii="Times New Roman" w:hAnsi="Times New Roman"/>
          <w:sz w:val="28"/>
          <w:szCs w:val="28"/>
        </w:rPr>
        <w:t xml:space="preserve">очно-дистанционном формате </w:t>
      </w:r>
      <w:r w:rsidRPr="0023465F">
        <w:rPr>
          <w:rFonts w:ascii="Times New Roman" w:hAnsi="Times New Roman"/>
          <w:sz w:val="28"/>
          <w:szCs w:val="28"/>
        </w:rPr>
        <w:t xml:space="preserve">в период </w:t>
      </w:r>
      <w:r w:rsidR="00EB66C1" w:rsidRPr="0023465F">
        <w:rPr>
          <w:rFonts w:ascii="Times New Roman" w:hAnsi="Times New Roman"/>
          <w:sz w:val="28"/>
          <w:szCs w:val="28"/>
        </w:rPr>
        <w:t xml:space="preserve">с </w:t>
      </w:r>
      <w:r w:rsidR="00D108DB">
        <w:rPr>
          <w:rFonts w:ascii="Times New Roman" w:hAnsi="Times New Roman"/>
          <w:sz w:val="28"/>
          <w:szCs w:val="28"/>
        </w:rPr>
        <w:t>7</w:t>
      </w:r>
      <w:r w:rsidR="00AE6E14" w:rsidRPr="0023465F">
        <w:rPr>
          <w:rFonts w:ascii="Times New Roman" w:hAnsi="Times New Roman"/>
          <w:sz w:val="28"/>
          <w:szCs w:val="28"/>
        </w:rPr>
        <w:t xml:space="preserve"> по </w:t>
      </w:r>
      <w:r w:rsidR="00D108DB">
        <w:rPr>
          <w:rFonts w:ascii="Times New Roman" w:hAnsi="Times New Roman"/>
          <w:sz w:val="28"/>
          <w:szCs w:val="28"/>
        </w:rPr>
        <w:t>9</w:t>
      </w:r>
      <w:r w:rsidR="00AE6E14" w:rsidRPr="0023465F">
        <w:rPr>
          <w:rFonts w:ascii="Times New Roman" w:hAnsi="Times New Roman"/>
          <w:sz w:val="28"/>
          <w:szCs w:val="28"/>
        </w:rPr>
        <w:t xml:space="preserve"> </w:t>
      </w:r>
      <w:r w:rsidR="003F1A59" w:rsidRPr="0023465F">
        <w:rPr>
          <w:rFonts w:ascii="Times New Roman" w:hAnsi="Times New Roman"/>
          <w:sz w:val="28"/>
          <w:szCs w:val="28"/>
        </w:rPr>
        <w:t>апреля</w:t>
      </w:r>
      <w:r w:rsidR="00AE6E14" w:rsidRPr="0023465F">
        <w:rPr>
          <w:rFonts w:ascii="Times New Roman" w:hAnsi="Times New Roman"/>
          <w:sz w:val="28"/>
          <w:szCs w:val="28"/>
        </w:rPr>
        <w:t xml:space="preserve"> </w:t>
      </w:r>
      <w:r w:rsidR="00EB66C1" w:rsidRPr="0023465F">
        <w:rPr>
          <w:rFonts w:ascii="Times New Roman" w:hAnsi="Times New Roman"/>
          <w:sz w:val="28"/>
          <w:szCs w:val="28"/>
        </w:rPr>
        <w:t>202</w:t>
      </w:r>
      <w:r w:rsidR="00D108DB">
        <w:rPr>
          <w:rFonts w:ascii="Times New Roman" w:hAnsi="Times New Roman"/>
          <w:sz w:val="28"/>
          <w:szCs w:val="28"/>
        </w:rPr>
        <w:t>3</w:t>
      </w:r>
      <w:r w:rsidR="00EB66C1" w:rsidRPr="0023465F">
        <w:rPr>
          <w:rFonts w:ascii="Times New Roman" w:hAnsi="Times New Roman"/>
          <w:sz w:val="28"/>
          <w:szCs w:val="28"/>
        </w:rPr>
        <w:t xml:space="preserve"> года</w:t>
      </w:r>
      <w:r w:rsidR="00C66B53" w:rsidRPr="0023465F">
        <w:rPr>
          <w:rFonts w:ascii="Times New Roman" w:hAnsi="Times New Roman"/>
          <w:color w:val="000000"/>
          <w:sz w:val="28"/>
          <w:szCs w:val="28"/>
        </w:rPr>
        <w:t xml:space="preserve"> </w:t>
      </w:r>
      <w:r w:rsidRPr="0023465F">
        <w:rPr>
          <w:rFonts w:ascii="Times New Roman" w:hAnsi="Times New Roman"/>
          <w:color w:val="000000"/>
          <w:sz w:val="28"/>
          <w:szCs w:val="28"/>
        </w:rPr>
        <w:t>на базе</w:t>
      </w:r>
      <w:r w:rsidR="00D108DB">
        <w:rPr>
          <w:rFonts w:ascii="Times New Roman" w:hAnsi="Times New Roman"/>
          <w:color w:val="000000"/>
          <w:sz w:val="28"/>
          <w:szCs w:val="28"/>
        </w:rPr>
        <w:t xml:space="preserve"> </w:t>
      </w:r>
      <w:r w:rsidR="00295972" w:rsidRPr="0023465F">
        <w:rPr>
          <w:rFonts w:ascii="Times New Roman" w:hAnsi="Times New Roman"/>
          <w:sz w:val="28"/>
          <w:szCs w:val="28"/>
        </w:rPr>
        <w:t>МУ ДО «ЦДО»</w:t>
      </w:r>
      <w:r w:rsidR="00AE6E14" w:rsidRPr="0023465F">
        <w:rPr>
          <w:rFonts w:ascii="Times New Roman" w:hAnsi="Times New Roman"/>
          <w:color w:val="000000"/>
          <w:sz w:val="28"/>
          <w:szCs w:val="28"/>
        </w:rPr>
        <w:t>.</w:t>
      </w:r>
    </w:p>
    <w:p w14:paraId="60B4B77A" w14:textId="4844E5BE" w:rsidR="00960CEB" w:rsidRPr="00BC16A4" w:rsidRDefault="00EB66C1" w:rsidP="0023465F">
      <w:pPr>
        <w:spacing w:after="0" w:line="240" w:lineRule="auto"/>
        <w:ind w:firstLine="709"/>
        <w:jc w:val="both"/>
        <w:rPr>
          <w:rFonts w:ascii="Times New Roman" w:hAnsi="Times New Roman"/>
          <w:sz w:val="28"/>
          <w:szCs w:val="28"/>
        </w:rPr>
      </w:pPr>
      <w:r w:rsidRPr="0023465F">
        <w:rPr>
          <w:rFonts w:ascii="Times New Roman" w:hAnsi="Times New Roman"/>
          <w:sz w:val="28"/>
          <w:szCs w:val="28"/>
        </w:rPr>
        <w:t>Для участия в Фестивале необходимо представить заявку</w:t>
      </w:r>
      <w:r w:rsidR="003C5665">
        <w:rPr>
          <w:rFonts w:ascii="Times New Roman" w:hAnsi="Times New Roman"/>
          <w:sz w:val="28"/>
          <w:szCs w:val="28"/>
        </w:rPr>
        <w:t xml:space="preserve"> </w:t>
      </w:r>
      <w:hyperlink r:id="rId7" w:history="1">
        <w:r w:rsidR="003C5665" w:rsidRPr="0024110B">
          <w:rPr>
            <w:rStyle w:val="a6"/>
            <w:rFonts w:ascii="Times New Roman" w:hAnsi="Times New Roman"/>
            <w:sz w:val="28"/>
            <w:szCs w:val="28"/>
          </w:rPr>
          <w:t>https://forms.yandex.ru/u/63e98894c417f38605da46c6/</w:t>
        </w:r>
      </w:hyperlink>
      <w:r w:rsidR="003C5665">
        <w:rPr>
          <w:rFonts w:ascii="Times New Roman" w:hAnsi="Times New Roman"/>
          <w:sz w:val="28"/>
          <w:szCs w:val="28"/>
        </w:rPr>
        <w:t xml:space="preserve"> </w:t>
      </w:r>
      <w:r w:rsidRPr="0023465F">
        <w:rPr>
          <w:rFonts w:ascii="Times New Roman" w:hAnsi="Times New Roman"/>
          <w:sz w:val="28"/>
          <w:szCs w:val="28"/>
        </w:rPr>
        <w:t xml:space="preserve"> </w:t>
      </w:r>
      <w:r w:rsidR="0075399F">
        <w:rPr>
          <w:rFonts w:ascii="Times New Roman" w:hAnsi="Times New Roman"/>
          <w:sz w:val="28"/>
          <w:szCs w:val="28"/>
        </w:rPr>
        <w:t>и согласие на обработку персональных данных (</w:t>
      </w:r>
      <w:r w:rsidR="0075399F" w:rsidRPr="0023465F">
        <w:rPr>
          <w:rFonts w:ascii="Times New Roman" w:hAnsi="Times New Roman"/>
          <w:sz w:val="28"/>
          <w:szCs w:val="28"/>
        </w:rPr>
        <w:t>Приложение №</w:t>
      </w:r>
      <w:r w:rsidR="00166721">
        <w:rPr>
          <w:rFonts w:ascii="Times New Roman" w:hAnsi="Times New Roman"/>
          <w:sz w:val="28"/>
          <w:szCs w:val="28"/>
        </w:rPr>
        <w:t>1</w:t>
      </w:r>
      <w:r w:rsidR="009D4868">
        <w:rPr>
          <w:rFonts w:ascii="Times New Roman" w:hAnsi="Times New Roman"/>
          <w:sz w:val="28"/>
          <w:szCs w:val="28"/>
        </w:rPr>
        <w:t xml:space="preserve"> есть в папке </w:t>
      </w:r>
      <w:hyperlink r:id="rId8" w:history="1">
        <w:r w:rsidR="001A1095" w:rsidRPr="0024110B">
          <w:rPr>
            <w:rStyle w:val="a6"/>
            <w:rFonts w:ascii="Times New Roman" w:hAnsi="Times New Roman"/>
            <w:sz w:val="28"/>
            <w:szCs w:val="28"/>
          </w:rPr>
          <w:t>https://disk.yandex.ru/d/tscc0YZVec6BEw</w:t>
        </w:r>
      </w:hyperlink>
      <w:r w:rsidR="0075399F" w:rsidRPr="0023465F">
        <w:rPr>
          <w:rFonts w:ascii="Times New Roman" w:hAnsi="Times New Roman"/>
          <w:sz w:val="28"/>
          <w:szCs w:val="28"/>
        </w:rPr>
        <w:t>)</w:t>
      </w:r>
      <w:r w:rsidR="00960CEB" w:rsidRPr="0023465F">
        <w:rPr>
          <w:rFonts w:ascii="Times New Roman" w:hAnsi="Times New Roman"/>
          <w:sz w:val="28"/>
          <w:szCs w:val="28"/>
        </w:rPr>
        <w:t>.</w:t>
      </w:r>
      <w:r w:rsidR="003C5665">
        <w:rPr>
          <w:rFonts w:ascii="Times New Roman" w:hAnsi="Times New Roman"/>
          <w:sz w:val="28"/>
          <w:szCs w:val="28"/>
        </w:rPr>
        <w:t xml:space="preserve"> Для </w:t>
      </w:r>
      <w:r w:rsidR="00226B1C">
        <w:rPr>
          <w:rFonts w:ascii="Times New Roman" w:hAnsi="Times New Roman"/>
          <w:sz w:val="28"/>
          <w:szCs w:val="28"/>
        </w:rPr>
        <w:t xml:space="preserve">удобства заполнения </w:t>
      </w:r>
      <w:r w:rsidR="003C5665">
        <w:rPr>
          <w:rFonts w:ascii="Times New Roman" w:hAnsi="Times New Roman"/>
          <w:sz w:val="28"/>
          <w:szCs w:val="28"/>
        </w:rPr>
        <w:t xml:space="preserve">коллективных заявок организаций можно скачать форму </w:t>
      </w:r>
      <w:hyperlink r:id="rId9" w:history="1">
        <w:r w:rsidR="00BC16A4" w:rsidRPr="0024110B">
          <w:rPr>
            <w:rStyle w:val="a6"/>
            <w:rFonts w:ascii="Times New Roman" w:hAnsi="Times New Roman"/>
            <w:sz w:val="28"/>
            <w:szCs w:val="28"/>
          </w:rPr>
          <w:t>https://disk.yandex.ru/d/tscc0YZVec6BEw</w:t>
        </w:r>
      </w:hyperlink>
      <w:r w:rsidR="00BC16A4">
        <w:rPr>
          <w:rFonts w:ascii="Times New Roman" w:hAnsi="Times New Roman"/>
          <w:sz w:val="28"/>
          <w:szCs w:val="28"/>
        </w:rPr>
        <w:t xml:space="preserve"> </w:t>
      </w:r>
      <w:r w:rsidR="003C5665">
        <w:rPr>
          <w:rFonts w:ascii="Times New Roman" w:hAnsi="Times New Roman"/>
          <w:sz w:val="28"/>
          <w:szCs w:val="28"/>
        </w:rPr>
        <w:t xml:space="preserve"> и заполненную выслать на </w:t>
      </w:r>
      <w:hyperlink r:id="rId10" w:history="1">
        <w:r w:rsidR="00BC16A4" w:rsidRPr="0024110B">
          <w:rPr>
            <w:rStyle w:val="a6"/>
            <w:rFonts w:ascii="Times New Roman" w:hAnsi="Times New Roman"/>
            <w:sz w:val="28"/>
            <w:szCs w:val="28"/>
          </w:rPr>
          <w:t>technofeniks@cdokotlas.ru</w:t>
        </w:r>
      </w:hyperlink>
      <w:r w:rsidR="00BC16A4" w:rsidRPr="00BC16A4">
        <w:rPr>
          <w:rFonts w:ascii="Times New Roman" w:hAnsi="Times New Roman"/>
          <w:sz w:val="28"/>
          <w:szCs w:val="28"/>
        </w:rPr>
        <w:t xml:space="preserve"> </w:t>
      </w:r>
      <w:r w:rsidR="00BC16A4">
        <w:rPr>
          <w:rFonts w:ascii="Times New Roman" w:hAnsi="Times New Roman"/>
          <w:sz w:val="28"/>
          <w:szCs w:val="28"/>
        </w:rPr>
        <w:t xml:space="preserve">с темой письма </w:t>
      </w:r>
      <w:r w:rsidR="00750B7F">
        <w:rPr>
          <w:rFonts w:ascii="Times New Roman" w:hAnsi="Times New Roman"/>
          <w:sz w:val="28"/>
          <w:szCs w:val="28"/>
        </w:rPr>
        <w:t>«Заявка Техно-Феникс».</w:t>
      </w:r>
      <w:r w:rsidR="000A526C">
        <w:rPr>
          <w:rFonts w:ascii="Times New Roman" w:hAnsi="Times New Roman"/>
          <w:sz w:val="28"/>
          <w:szCs w:val="28"/>
        </w:rPr>
        <w:t xml:space="preserve"> Срок предоставления заявок до 05.04.2023 года включительно. </w:t>
      </w:r>
    </w:p>
    <w:p w14:paraId="0FEFB2D1" w14:textId="2411B6BE" w:rsidR="0075399F" w:rsidRPr="00FF1568" w:rsidRDefault="0075399F" w:rsidP="007539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w:t>
      </w:r>
      <w:r w:rsidRPr="0075399F">
        <w:rPr>
          <w:rFonts w:ascii="Times New Roman" w:hAnsi="Times New Roman"/>
          <w:sz w:val="28"/>
          <w:szCs w:val="28"/>
        </w:rPr>
        <w:t xml:space="preserve">участники </w:t>
      </w:r>
      <w:r w:rsidR="00D108DB">
        <w:rPr>
          <w:rFonts w:ascii="Times New Roman" w:hAnsi="Times New Roman"/>
          <w:sz w:val="28"/>
          <w:szCs w:val="28"/>
        </w:rPr>
        <w:t>Фестиваля из Архангельской области</w:t>
      </w:r>
      <w:r w:rsidRPr="0075399F">
        <w:rPr>
          <w:rFonts w:ascii="Times New Roman" w:hAnsi="Times New Roman"/>
          <w:sz w:val="28"/>
          <w:szCs w:val="28"/>
        </w:rPr>
        <w:t xml:space="preserve"> обязательно должны быть зарегистрированы в модуле «Мероприятия» ГИС АО «Навигатор»</w:t>
      </w:r>
      <w:r w:rsidR="00D108DB">
        <w:rPr>
          <w:rFonts w:ascii="Times New Roman" w:hAnsi="Times New Roman"/>
          <w:sz w:val="28"/>
          <w:szCs w:val="28"/>
        </w:rPr>
        <w:t xml:space="preserve"> </w:t>
      </w:r>
      <w:r w:rsidRPr="0075399F">
        <w:rPr>
          <w:rFonts w:ascii="Times New Roman" w:hAnsi="Times New Roman"/>
          <w:sz w:val="28"/>
          <w:szCs w:val="28"/>
        </w:rPr>
        <w:t xml:space="preserve">по ссылке: </w:t>
      </w:r>
      <w:hyperlink r:id="rId11" w:history="1">
        <w:r w:rsidR="00FF1568" w:rsidRPr="00B075BB">
          <w:rPr>
            <w:rStyle w:val="a6"/>
            <w:rFonts w:ascii="Times New Roman" w:hAnsi="Times New Roman"/>
            <w:sz w:val="28"/>
            <w:szCs w:val="28"/>
          </w:rPr>
          <w:t>https://dop29.ru/activity/945/?date=2023-04-07</w:t>
        </w:r>
      </w:hyperlink>
      <w:r w:rsidR="00FF1568">
        <w:rPr>
          <w:rFonts w:ascii="Times New Roman" w:hAnsi="Times New Roman"/>
          <w:sz w:val="28"/>
          <w:szCs w:val="28"/>
        </w:rPr>
        <w:t>.</w:t>
      </w:r>
    </w:p>
    <w:p w14:paraId="79ABBA30" w14:textId="77777777" w:rsidR="00DC1D5C" w:rsidRPr="0023465F" w:rsidRDefault="00DC1D5C" w:rsidP="0023465F">
      <w:pPr>
        <w:spacing w:after="0" w:line="240" w:lineRule="auto"/>
        <w:ind w:firstLine="709"/>
        <w:jc w:val="both"/>
        <w:rPr>
          <w:rFonts w:ascii="Times New Roman" w:hAnsi="Times New Roman"/>
          <w:b/>
          <w:color w:val="000000"/>
          <w:sz w:val="28"/>
          <w:szCs w:val="28"/>
        </w:rPr>
      </w:pPr>
      <w:r w:rsidRPr="0023465F">
        <w:rPr>
          <w:rFonts w:ascii="Times New Roman" w:hAnsi="Times New Roman"/>
          <w:b/>
          <w:bCs/>
          <w:color w:val="000000"/>
          <w:sz w:val="28"/>
          <w:szCs w:val="28"/>
        </w:rPr>
        <w:t>4.3.</w:t>
      </w:r>
      <w:r w:rsidRPr="0023465F">
        <w:rPr>
          <w:rFonts w:ascii="Times New Roman" w:hAnsi="Times New Roman"/>
          <w:b/>
          <w:color w:val="000000"/>
          <w:sz w:val="28"/>
          <w:szCs w:val="28"/>
        </w:rPr>
        <w:t xml:space="preserve"> </w:t>
      </w:r>
      <w:r w:rsidRPr="0023465F">
        <w:rPr>
          <w:rFonts w:ascii="Times New Roman" w:hAnsi="Times New Roman"/>
          <w:b/>
          <w:bCs/>
          <w:color w:val="000000"/>
          <w:sz w:val="28"/>
          <w:szCs w:val="28"/>
        </w:rPr>
        <w:t>Мероприятия Фестиваля</w:t>
      </w:r>
    </w:p>
    <w:p w14:paraId="4F8CC8AB" w14:textId="77777777" w:rsidR="0080468E" w:rsidRPr="0023465F" w:rsidRDefault="0080468E" w:rsidP="0080468E">
      <w:pPr>
        <w:spacing w:after="0" w:line="240" w:lineRule="auto"/>
        <w:ind w:firstLine="709"/>
        <w:jc w:val="both"/>
        <w:rPr>
          <w:rFonts w:ascii="Times New Roman" w:hAnsi="Times New Roman"/>
          <w:color w:val="000000"/>
          <w:sz w:val="28"/>
          <w:szCs w:val="28"/>
        </w:rPr>
      </w:pPr>
      <w:r w:rsidRPr="0023465F">
        <w:rPr>
          <w:rFonts w:ascii="Times New Roman" w:hAnsi="Times New Roman"/>
          <w:color w:val="000000"/>
          <w:sz w:val="28"/>
          <w:szCs w:val="28"/>
        </w:rPr>
        <w:t>Соревнования по 3</w:t>
      </w:r>
      <w:r w:rsidRPr="0023465F">
        <w:rPr>
          <w:rFonts w:ascii="Times New Roman" w:hAnsi="Times New Roman"/>
          <w:color w:val="000000"/>
          <w:sz w:val="28"/>
          <w:szCs w:val="28"/>
          <w:lang w:val="en-US"/>
        </w:rPr>
        <w:t>D</w:t>
      </w:r>
      <w:r w:rsidRPr="0023465F">
        <w:rPr>
          <w:rFonts w:ascii="Times New Roman" w:hAnsi="Times New Roman"/>
          <w:color w:val="000000"/>
          <w:sz w:val="28"/>
          <w:szCs w:val="28"/>
        </w:rPr>
        <w:t>-моделировани</w:t>
      </w:r>
      <w:r>
        <w:rPr>
          <w:rFonts w:ascii="Times New Roman" w:hAnsi="Times New Roman"/>
          <w:color w:val="000000"/>
          <w:sz w:val="28"/>
          <w:szCs w:val="28"/>
        </w:rPr>
        <w:t>ю в рамках Фестиваля проводятся</w:t>
      </w:r>
      <w:r>
        <w:rPr>
          <w:rFonts w:ascii="Times New Roman" w:hAnsi="Times New Roman"/>
          <w:color w:val="000000"/>
          <w:sz w:val="28"/>
          <w:szCs w:val="28"/>
        </w:rPr>
        <w:br/>
        <w:t>7</w:t>
      </w:r>
      <w:r w:rsidRPr="0023465F">
        <w:rPr>
          <w:rFonts w:ascii="Times New Roman" w:hAnsi="Times New Roman"/>
          <w:color w:val="000000"/>
          <w:sz w:val="28"/>
          <w:szCs w:val="28"/>
        </w:rPr>
        <w:t xml:space="preserve"> апреля 202</w:t>
      </w:r>
      <w:r>
        <w:rPr>
          <w:rFonts w:ascii="Times New Roman" w:hAnsi="Times New Roman"/>
          <w:color w:val="000000"/>
          <w:sz w:val="28"/>
          <w:szCs w:val="28"/>
        </w:rPr>
        <w:t>3</w:t>
      </w:r>
      <w:r w:rsidRPr="0023465F">
        <w:rPr>
          <w:rFonts w:ascii="Times New Roman" w:hAnsi="Times New Roman"/>
          <w:color w:val="000000"/>
          <w:sz w:val="28"/>
          <w:szCs w:val="28"/>
        </w:rPr>
        <w:t xml:space="preserve"> года (Приложение № </w:t>
      </w:r>
      <w:r>
        <w:rPr>
          <w:rFonts w:ascii="Times New Roman" w:hAnsi="Times New Roman"/>
          <w:color w:val="000000"/>
          <w:sz w:val="28"/>
          <w:szCs w:val="28"/>
        </w:rPr>
        <w:t>4</w:t>
      </w:r>
      <w:r w:rsidRPr="0023465F">
        <w:rPr>
          <w:rFonts w:ascii="Times New Roman" w:hAnsi="Times New Roman"/>
          <w:color w:val="000000"/>
          <w:sz w:val="28"/>
          <w:szCs w:val="28"/>
        </w:rPr>
        <w:t>).</w:t>
      </w:r>
    </w:p>
    <w:p w14:paraId="4C12C177" w14:textId="2F34FFF0" w:rsidR="004335F9" w:rsidRDefault="004335F9" w:rsidP="0023465F">
      <w:pPr>
        <w:spacing w:after="0" w:line="240" w:lineRule="auto"/>
        <w:ind w:firstLine="709"/>
        <w:jc w:val="both"/>
        <w:rPr>
          <w:rFonts w:ascii="Times New Roman" w:hAnsi="Times New Roman"/>
          <w:color w:val="000000"/>
          <w:sz w:val="28"/>
          <w:szCs w:val="28"/>
        </w:rPr>
      </w:pPr>
      <w:r w:rsidRPr="0023465F">
        <w:rPr>
          <w:rFonts w:ascii="Times New Roman" w:hAnsi="Times New Roman"/>
          <w:color w:val="000000"/>
          <w:sz w:val="28"/>
          <w:szCs w:val="28"/>
        </w:rPr>
        <w:t>Соревнования по робототехнике в рамках Фестиваля проводятся</w:t>
      </w:r>
      <w:r w:rsidRPr="0023465F">
        <w:rPr>
          <w:rFonts w:ascii="Times New Roman" w:hAnsi="Times New Roman"/>
          <w:color w:val="000000"/>
          <w:sz w:val="28"/>
          <w:szCs w:val="28"/>
        </w:rPr>
        <w:br/>
      </w:r>
      <w:r w:rsidR="00B1641D" w:rsidRPr="0023465F">
        <w:rPr>
          <w:rFonts w:ascii="Times New Roman" w:hAnsi="Times New Roman"/>
          <w:color w:val="000000"/>
          <w:sz w:val="28"/>
          <w:szCs w:val="28"/>
        </w:rPr>
        <w:t>8</w:t>
      </w:r>
      <w:r w:rsidR="0080468E">
        <w:rPr>
          <w:rFonts w:ascii="Times New Roman" w:hAnsi="Times New Roman"/>
          <w:color w:val="000000"/>
          <w:sz w:val="28"/>
          <w:szCs w:val="28"/>
        </w:rPr>
        <w:t>-9</w:t>
      </w:r>
      <w:r w:rsidRPr="0023465F">
        <w:rPr>
          <w:rFonts w:ascii="Times New Roman" w:hAnsi="Times New Roman"/>
          <w:color w:val="000000"/>
          <w:sz w:val="28"/>
          <w:szCs w:val="28"/>
        </w:rPr>
        <w:t xml:space="preserve"> </w:t>
      </w:r>
      <w:r w:rsidR="003F1A59" w:rsidRPr="0023465F">
        <w:rPr>
          <w:rFonts w:ascii="Times New Roman" w:hAnsi="Times New Roman"/>
          <w:color w:val="000000"/>
          <w:sz w:val="28"/>
          <w:szCs w:val="28"/>
        </w:rPr>
        <w:t>апреля</w:t>
      </w:r>
      <w:r w:rsidRPr="0023465F">
        <w:rPr>
          <w:rFonts w:ascii="Times New Roman" w:hAnsi="Times New Roman"/>
          <w:color w:val="000000"/>
          <w:sz w:val="28"/>
          <w:szCs w:val="28"/>
        </w:rPr>
        <w:t xml:space="preserve"> 202</w:t>
      </w:r>
      <w:r w:rsidR="0080468E">
        <w:rPr>
          <w:rFonts w:ascii="Times New Roman" w:hAnsi="Times New Roman"/>
          <w:color w:val="000000"/>
          <w:sz w:val="28"/>
          <w:szCs w:val="28"/>
        </w:rPr>
        <w:t>3</w:t>
      </w:r>
      <w:r w:rsidRPr="0023465F">
        <w:rPr>
          <w:rFonts w:ascii="Times New Roman" w:hAnsi="Times New Roman"/>
          <w:color w:val="000000"/>
          <w:sz w:val="28"/>
          <w:szCs w:val="28"/>
        </w:rPr>
        <w:t xml:space="preserve"> года (Приложени</w:t>
      </w:r>
      <w:r w:rsidR="0080468E">
        <w:rPr>
          <w:rFonts w:ascii="Times New Roman" w:hAnsi="Times New Roman"/>
          <w:color w:val="000000"/>
          <w:sz w:val="28"/>
          <w:szCs w:val="28"/>
        </w:rPr>
        <w:t>е</w:t>
      </w:r>
      <w:r w:rsidRPr="0023465F">
        <w:rPr>
          <w:rFonts w:ascii="Times New Roman" w:hAnsi="Times New Roman"/>
          <w:color w:val="000000"/>
          <w:sz w:val="28"/>
          <w:szCs w:val="28"/>
        </w:rPr>
        <w:t xml:space="preserve"> № </w:t>
      </w:r>
      <w:r w:rsidR="0075399F">
        <w:rPr>
          <w:rFonts w:ascii="Times New Roman" w:hAnsi="Times New Roman"/>
          <w:color w:val="000000"/>
          <w:sz w:val="28"/>
          <w:szCs w:val="28"/>
        </w:rPr>
        <w:t>3</w:t>
      </w:r>
      <w:r w:rsidRPr="0023465F">
        <w:rPr>
          <w:rFonts w:ascii="Times New Roman" w:hAnsi="Times New Roman"/>
          <w:color w:val="000000"/>
          <w:sz w:val="28"/>
          <w:szCs w:val="28"/>
        </w:rPr>
        <w:t>).</w:t>
      </w:r>
    </w:p>
    <w:p w14:paraId="1F4B6531" w14:textId="34243A28" w:rsidR="0080468E" w:rsidRPr="0023465F" w:rsidRDefault="0080468E" w:rsidP="0023465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Номинация «Технический проект» проводится 8 апреля</w:t>
      </w:r>
      <w:r w:rsidR="00C10714">
        <w:rPr>
          <w:rFonts w:ascii="Times New Roman" w:hAnsi="Times New Roman"/>
          <w:color w:val="000000"/>
          <w:sz w:val="28"/>
          <w:szCs w:val="28"/>
        </w:rPr>
        <w:t xml:space="preserve"> (Приложение №5)</w:t>
      </w:r>
    </w:p>
    <w:p w14:paraId="1867FD8E" w14:textId="5F3DF4BB" w:rsidR="004C42A5" w:rsidRPr="0023465F" w:rsidRDefault="004C42A5" w:rsidP="0023465F">
      <w:pPr>
        <w:spacing w:after="0" w:line="240" w:lineRule="auto"/>
        <w:ind w:firstLine="709"/>
        <w:jc w:val="both"/>
        <w:rPr>
          <w:rFonts w:ascii="Times New Roman" w:hAnsi="Times New Roman"/>
          <w:color w:val="000000"/>
          <w:sz w:val="28"/>
          <w:szCs w:val="28"/>
        </w:rPr>
      </w:pPr>
      <w:r w:rsidRPr="0023465F">
        <w:rPr>
          <w:rFonts w:ascii="Times New Roman" w:hAnsi="Times New Roman"/>
          <w:color w:val="000000"/>
          <w:sz w:val="28"/>
          <w:szCs w:val="28"/>
        </w:rPr>
        <w:t>Соревнования по пилотированию БПЛА</w:t>
      </w:r>
      <w:r w:rsidR="0080468E">
        <w:rPr>
          <w:rFonts w:ascii="Times New Roman" w:hAnsi="Times New Roman"/>
          <w:color w:val="000000"/>
          <w:sz w:val="28"/>
          <w:szCs w:val="28"/>
        </w:rPr>
        <w:t xml:space="preserve"> и авиамодельному спорту</w:t>
      </w:r>
      <w:r w:rsidRPr="0023465F">
        <w:rPr>
          <w:rFonts w:ascii="Times New Roman" w:hAnsi="Times New Roman"/>
          <w:color w:val="000000"/>
          <w:sz w:val="28"/>
          <w:szCs w:val="28"/>
        </w:rPr>
        <w:t xml:space="preserve"> проводятся </w:t>
      </w:r>
      <w:r w:rsidR="0080468E">
        <w:rPr>
          <w:rFonts w:ascii="Times New Roman" w:hAnsi="Times New Roman"/>
          <w:color w:val="000000"/>
          <w:sz w:val="28"/>
          <w:szCs w:val="28"/>
        </w:rPr>
        <w:t>9</w:t>
      </w:r>
      <w:r w:rsidR="00384266">
        <w:rPr>
          <w:rFonts w:ascii="Times New Roman" w:hAnsi="Times New Roman"/>
          <w:color w:val="000000"/>
          <w:sz w:val="28"/>
          <w:szCs w:val="28"/>
        </w:rPr>
        <w:t xml:space="preserve"> апреля</w:t>
      </w:r>
      <w:r w:rsidR="0080468E">
        <w:rPr>
          <w:rFonts w:ascii="Times New Roman" w:hAnsi="Times New Roman"/>
          <w:color w:val="000000"/>
          <w:sz w:val="28"/>
          <w:szCs w:val="28"/>
        </w:rPr>
        <w:t xml:space="preserve"> </w:t>
      </w:r>
      <w:r w:rsidR="00562491" w:rsidRPr="0023465F">
        <w:rPr>
          <w:rFonts w:ascii="Times New Roman" w:hAnsi="Times New Roman"/>
          <w:color w:val="000000"/>
          <w:sz w:val="28"/>
          <w:szCs w:val="28"/>
        </w:rPr>
        <w:t>202</w:t>
      </w:r>
      <w:r w:rsidR="0080468E">
        <w:rPr>
          <w:rFonts w:ascii="Times New Roman" w:hAnsi="Times New Roman"/>
          <w:color w:val="000000"/>
          <w:sz w:val="28"/>
          <w:szCs w:val="28"/>
        </w:rPr>
        <w:t>3</w:t>
      </w:r>
      <w:r w:rsidR="00562491" w:rsidRPr="0023465F">
        <w:rPr>
          <w:rFonts w:ascii="Times New Roman" w:hAnsi="Times New Roman"/>
          <w:color w:val="000000"/>
          <w:sz w:val="28"/>
          <w:szCs w:val="28"/>
        </w:rPr>
        <w:t xml:space="preserve"> года</w:t>
      </w:r>
      <w:r w:rsidR="00C10714">
        <w:rPr>
          <w:rFonts w:ascii="Times New Roman" w:hAnsi="Times New Roman"/>
          <w:color w:val="000000"/>
          <w:sz w:val="28"/>
          <w:szCs w:val="28"/>
        </w:rPr>
        <w:t xml:space="preserve"> (Приложение №7)</w:t>
      </w:r>
      <w:r w:rsidR="00562491" w:rsidRPr="0023465F">
        <w:rPr>
          <w:rFonts w:ascii="Times New Roman" w:hAnsi="Times New Roman"/>
          <w:color w:val="000000"/>
          <w:sz w:val="28"/>
          <w:szCs w:val="28"/>
        </w:rPr>
        <w:t>.</w:t>
      </w:r>
    </w:p>
    <w:p w14:paraId="6876EBB4" w14:textId="77777777" w:rsidR="00D409B3" w:rsidRPr="0023465F" w:rsidRDefault="00D409B3" w:rsidP="0023465F">
      <w:pPr>
        <w:spacing w:after="0" w:line="240" w:lineRule="auto"/>
        <w:ind w:firstLine="709"/>
        <w:jc w:val="both"/>
        <w:rPr>
          <w:rFonts w:ascii="Times New Roman" w:hAnsi="Times New Roman"/>
          <w:color w:val="000000"/>
          <w:sz w:val="28"/>
          <w:szCs w:val="28"/>
        </w:rPr>
      </w:pPr>
      <w:r w:rsidRPr="0023465F">
        <w:rPr>
          <w:rFonts w:ascii="Times New Roman" w:hAnsi="Times New Roman"/>
          <w:sz w:val="28"/>
          <w:szCs w:val="28"/>
        </w:rPr>
        <w:t>Организаторы оставляют за собой право уточнять, изменять сроки, формат проведения соревнований исходя из эпидемиологической ситуации.</w:t>
      </w:r>
    </w:p>
    <w:p w14:paraId="353D3E4B" w14:textId="7C35793E" w:rsidR="00C66B53" w:rsidRPr="0023465F" w:rsidRDefault="00C66B53" w:rsidP="0023465F">
      <w:pPr>
        <w:spacing w:after="0" w:line="240" w:lineRule="auto"/>
        <w:ind w:firstLine="709"/>
        <w:jc w:val="both"/>
        <w:rPr>
          <w:rFonts w:ascii="Times New Roman" w:hAnsi="Times New Roman"/>
          <w:b/>
          <w:sz w:val="28"/>
          <w:szCs w:val="28"/>
        </w:rPr>
      </w:pPr>
      <w:r w:rsidRPr="0023465F">
        <w:rPr>
          <w:rFonts w:ascii="Times New Roman" w:hAnsi="Times New Roman"/>
          <w:b/>
          <w:sz w:val="28"/>
          <w:szCs w:val="28"/>
        </w:rPr>
        <w:t>Соревновательные направления</w:t>
      </w:r>
      <w:r w:rsidR="0080468E" w:rsidRPr="0080468E">
        <w:rPr>
          <w:rFonts w:ascii="Times New Roman" w:hAnsi="Times New Roman"/>
          <w:sz w:val="28"/>
          <w:szCs w:val="28"/>
        </w:rPr>
        <w:t xml:space="preserve"> </w:t>
      </w:r>
      <w:r w:rsidR="0080468E" w:rsidRPr="0080468E">
        <w:rPr>
          <w:rFonts w:ascii="Times New Roman" w:hAnsi="Times New Roman"/>
          <w:b/>
          <w:bCs/>
          <w:sz w:val="28"/>
          <w:szCs w:val="28"/>
        </w:rPr>
        <w:t>в очн</w:t>
      </w:r>
      <w:r w:rsidR="0080468E">
        <w:rPr>
          <w:rFonts w:ascii="Times New Roman" w:hAnsi="Times New Roman"/>
          <w:b/>
          <w:bCs/>
          <w:sz w:val="28"/>
          <w:szCs w:val="28"/>
        </w:rPr>
        <w:t>ом</w:t>
      </w:r>
      <w:r w:rsidR="0080468E" w:rsidRPr="0080468E">
        <w:rPr>
          <w:rFonts w:ascii="Times New Roman" w:hAnsi="Times New Roman"/>
          <w:b/>
          <w:bCs/>
          <w:sz w:val="28"/>
          <w:szCs w:val="28"/>
        </w:rPr>
        <w:t xml:space="preserve"> формате</w:t>
      </w:r>
      <w:r w:rsidR="0080468E">
        <w:rPr>
          <w:rFonts w:ascii="Times New Roman" w:hAnsi="Times New Roman"/>
          <w:b/>
          <w:bCs/>
          <w:sz w:val="28"/>
          <w:szCs w:val="28"/>
        </w:rPr>
        <w:t>:</w:t>
      </w:r>
    </w:p>
    <w:p w14:paraId="3D325123" w14:textId="77777777" w:rsidR="0080468E" w:rsidRDefault="0080468E" w:rsidP="0080468E">
      <w:pPr>
        <w:spacing w:after="0" w:line="240" w:lineRule="auto"/>
        <w:ind w:firstLine="709"/>
        <w:jc w:val="both"/>
        <w:rPr>
          <w:rFonts w:ascii="Times New Roman" w:hAnsi="Times New Roman"/>
          <w:sz w:val="28"/>
          <w:szCs w:val="28"/>
        </w:rPr>
      </w:pPr>
      <w:r w:rsidRPr="0023465F">
        <w:rPr>
          <w:rFonts w:ascii="Times New Roman" w:hAnsi="Times New Roman"/>
          <w:sz w:val="28"/>
          <w:szCs w:val="28"/>
        </w:rPr>
        <w:t xml:space="preserve">робототехника </w:t>
      </w:r>
      <w:proofErr w:type="spellStart"/>
      <w:r w:rsidRPr="0023465F">
        <w:rPr>
          <w:rFonts w:ascii="Times New Roman" w:hAnsi="Times New Roman"/>
          <w:sz w:val="28"/>
          <w:szCs w:val="28"/>
        </w:rPr>
        <w:t>Ардуино</w:t>
      </w:r>
      <w:proofErr w:type="spellEnd"/>
      <w:r>
        <w:rPr>
          <w:rFonts w:ascii="Times New Roman" w:hAnsi="Times New Roman"/>
          <w:sz w:val="28"/>
          <w:szCs w:val="28"/>
        </w:rPr>
        <w:t>;</w:t>
      </w:r>
    </w:p>
    <w:p w14:paraId="4E5F6F3A" w14:textId="77777777" w:rsidR="0080468E" w:rsidRPr="0023465F" w:rsidRDefault="0080468E" w:rsidP="0080468E">
      <w:pPr>
        <w:spacing w:after="0" w:line="240" w:lineRule="auto"/>
        <w:ind w:firstLine="709"/>
        <w:jc w:val="both"/>
        <w:rPr>
          <w:rFonts w:ascii="Times New Roman" w:hAnsi="Times New Roman"/>
          <w:sz w:val="28"/>
          <w:szCs w:val="28"/>
        </w:rPr>
      </w:pPr>
      <w:r>
        <w:rPr>
          <w:rFonts w:ascii="Times New Roman" w:hAnsi="Times New Roman"/>
          <w:sz w:val="28"/>
          <w:szCs w:val="28"/>
        </w:rPr>
        <w:t>робототехника</w:t>
      </w:r>
      <w:r w:rsidRPr="0023465F">
        <w:rPr>
          <w:rFonts w:ascii="Times New Roman" w:hAnsi="Times New Roman"/>
          <w:sz w:val="28"/>
          <w:szCs w:val="28"/>
        </w:rPr>
        <w:t xml:space="preserve"> </w:t>
      </w:r>
      <w:r>
        <w:rPr>
          <w:rFonts w:ascii="Times New Roman" w:hAnsi="Times New Roman"/>
          <w:sz w:val="28"/>
          <w:szCs w:val="28"/>
        </w:rPr>
        <w:t>ТРИК и другие контроллеры</w:t>
      </w:r>
      <w:r w:rsidRPr="0023465F">
        <w:rPr>
          <w:rFonts w:ascii="Times New Roman" w:hAnsi="Times New Roman"/>
          <w:sz w:val="28"/>
          <w:szCs w:val="28"/>
        </w:rPr>
        <w:t>;</w:t>
      </w:r>
    </w:p>
    <w:p w14:paraId="0DACE74E" w14:textId="3E3AD0CC" w:rsidR="0080468E" w:rsidRDefault="0080468E" w:rsidP="0080468E">
      <w:pPr>
        <w:spacing w:after="0" w:line="240" w:lineRule="auto"/>
        <w:ind w:firstLine="709"/>
        <w:jc w:val="both"/>
        <w:rPr>
          <w:rFonts w:ascii="Times New Roman" w:hAnsi="Times New Roman"/>
          <w:sz w:val="28"/>
          <w:szCs w:val="28"/>
        </w:rPr>
      </w:pPr>
      <w:r w:rsidRPr="0023465F">
        <w:rPr>
          <w:rFonts w:ascii="Times New Roman" w:hAnsi="Times New Roman"/>
          <w:sz w:val="28"/>
          <w:szCs w:val="28"/>
        </w:rPr>
        <w:t>робототехника ЛЕГО;</w:t>
      </w:r>
    </w:p>
    <w:p w14:paraId="5F5F6989" w14:textId="4B985001" w:rsidR="0080468E" w:rsidRDefault="00BC16A4" w:rsidP="0080468E">
      <w:pPr>
        <w:spacing w:after="0" w:line="240" w:lineRule="auto"/>
        <w:ind w:firstLine="709"/>
        <w:jc w:val="both"/>
        <w:rPr>
          <w:rFonts w:ascii="Times New Roman" w:hAnsi="Times New Roman"/>
          <w:sz w:val="28"/>
          <w:szCs w:val="28"/>
        </w:rPr>
      </w:pPr>
      <w:r>
        <w:rPr>
          <w:rFonts w:ascii="Times New Roman" w:hAnsi="Times New Roman"/>
          <w:sz w:val="28"/>
          <w:szCs w:val="28"/>
        </w:rPr>
        <w:t>п</w:t>
      </w:r>
      <w:r w:rsidR="0080468E" w:rsidRPr="0023465F">
        <w:rPr>
          <w:rFonts w:ascii="Times New Roman" w:hAnsi="Times New Roman"/>
          <w:sz w:val="28"/>
          <w:szCs w:val="28"/>
        </w:rPr>
        <w:t>илотирование БПЛА</w:t>
      </w:r>
      <w:r w:rsidR="0080468E" w:rsidRPr="0075399F">
        <w:rPr>
          <w:rFonts w:ascii="Times New Roman" w:hAnsi="Times New Roman"/>
          <w:sz w:val="28"/>
          <w:szCs w:val="28"/>
        </w:rPr>
        <w:t xml:space="preserve"> </w:t>
      </w:r>
      <w:r w:rsidR="0080468E" w:rsidRPr="0023465F">
        <w:rPr>
          <w:rFonts w:ascii="Times New Roman" w:hAnsi="Times New Roman"/>
          <w:sz w:val="28"/>
          <w:szCs w:val="28"/>
        </w:rPr>
        <w:t xml:space="preserve">(Приложение № </w:t>
      </w:r>
      <w:r w:rsidR="0080468E">
        <w:rPr>
          <w:rFonts w:ascii="Times New Roman" w:hAnsi="Times New Roman"/>
          <w:sz w:val="28"/>
          <w:szCs w:val="28"/>
        </w:rPr>
        <w:t>7</w:t>
      </w:r>
      <w:r w:rsidR="0080468E" w:rsidRPr="0023465F">
        <w:rPr>
          <w:rFonts w:ascii="Times New Roman" w:hAnsi="Times New Roman"/>
          <w:sz w:val="28"/>
          <w:szCs w:val="28"/>
        </w:rPr>
        <w:t>)</w:t>
      </w:r>
    </w:p>
    <w:p w14:paraId="6A608675" w14:textId="77777777" w:rsidR="0080468E" w:rsidRPr="0023465F" w:rsidRDefault="0080468E" w:rsidP="0080468E">
      <w:pPr>
        <w:spacing w:after="0" w:line="240" w:lineRule="auto"/>
        <w:ind w:firstLine="709"/>
        <w:jc w:val="both"/>
        <w:rPr>
          <w:rFonts w:ascii="Times New Roman" w:hAnsi="Times New Roman"/>
          <w:sz w:val="28"/>
          <w:szCs w:val="28"/>
        </w:rPr>
      </w:pPr>
      <w:r w:rsidRPr="0023465F">
        <w:rPr>
          <w:rFonts w:ascii="Times New Roman" w:hAnsi="Times New Roman"/>
          <w:sz w:val="28"/>
          <w:szCs w:val="28"/>
        </w:rPr>
        <w:t>технический проект (Приложение № 5);</w:t>
      </w:r>
    </w:p>
    <w:p w14:paraId="708E2CCF" w14:textId="77777777" w:rsidR="0080468E" w:rsidRDefault="0080468E" w:rsidP="0023465F">
      <w:pPr>
        <w:spacing w:after="0" w:line="240" w:lineRule="auto"/>
        <w:ind w:firstLine="709"/>
        <w:jc w:val="both"/>
        <w:rPr>
          <w:rFonts w:ascii="Times New Roman" w:hAnsi="Times New Roman"/>
          <w:sz w:val="28"/>
          <w:szCs w:val="28"/>
        </w:rPr>
      </w:pPr>
    </w:p>
    <w:p w14:paraId="7F6A7AEE" w14:textId="2A998728" w:rsidR="0080468E" w:rsidRPr="0023465F" w:rsidRDefault="0080468E" w:rsidP="0080468E">
      <w:pPr>
        <w:spacing w:after="0" w:line="240" w:lineRule="auto"/>
        <w:ind w:firstLine="709"/>
        <w:jc w:val="both"/>
        <w:rPr>
          <w:rFonts w:ascii="Times New Roman" w:hAnsi="Times New Roman"/>
          <w:b/>
          <w:sz w:val="28"/>
          <w:szCs w:val="28"/>
        </w:rPr>
      </w:pPr>
      <w:r w:rsidRPr="0023465F">
        <w:rPr>
          <w:rFonts w:ascii="Times New Roman" w:hAnsi="Times New Roman"/>
          <w:b/>
          <w:sz w:val="28"/>
          <w:szCs w:val="28"/>
        </w:rPr>
        <w:t>Соревновательные направления</w:t>
      </w:r>
      <w:r w:rsidRPr="0080468E">
        <w:rPr>
          <w:rFonts w:ascii="Times New Roman" w:hAnsi="Times New Roman"/>
          <w:sz w:val="28"/>
          <w:szCs w:val="28"/>
        </w:rPr>
        <w:t xml:space="preserve"> </w:t>
      </w:r>
      <w:r w:rsidRPr="0080468E">
        <w:rPr>
          <w:rFonts w:ascii="Times New Roman" w:hAnsi="Times New Roman"/>
          <w:b/>
          <w:bCs/>
          <w:sz w:val="28"/>
          <w:szCs w:val="28"/>
        </w:rPr>
        <w:t xml:space="preserve">в </w:t>
      </w:r>
      <w:r>
        <w:rPr>
          <w:rFonts w:ascii="Times New Roman" w:hAnsi="Times New Roman"/>
          <w:b/>
          <w:bCs/>
          <w:sz w:val="28"/>
          <w:szCs w:val="28"/>
        </w:rPr>
        <w:t>дистанционном</w:t>
      </w:r>
      <w:r w:rsidRPr="0080468E">
        <w:rPr>
          <w:rFonts w:ascii="Times New Roman" w:hAnsi="Times New Roman"/>
          <w:b/>
          <w:bCs/>
          <w:sz w:val="28"/>
          <w:szCs w:val="28"/>
        </w:rPr>
        <w:t xml:space="preserve"> формате</w:t>
      </w:r>
      <w:r>
        <w:rPr>
          <w:rFonts w:ascii="Times New Roman" w:hAnsi="Times New Roman"/>
          <w:b/>
          <w:bCs/>
          <w:sz w:val="28"/>
          <w:szCs w:val="28"/>
        </w:rPr>
        <w:t>:</w:t>
      </w:r>
    </w:p>
    <w:p w14:paraId="700AA421" w14:textId="0CDB1A75" w:rsidR="0080468E" w:rsidRDefault="0080468E" w:rsidP="0080468E">
      <w:pPr>
        <w:spacing w:after="0" w:line="240" w:lineRule="auto"/>
        <w:ind w:firstLine="709"/>
        <w:jc w:val="both"/>
        <w:rPr>
          <w:rFonts w:ascii="Times New Roman" w:hAnsi="Times New Roman"/>
          <w:sz w:val="28"/>
          <w:szCs w:val="28"/>
        </w:rPr>
      </w:pPr>
      <w:r w:rsidRPr="0023465F">
        <w:rPr>
          <w:rFonts w:ascii="Times New Roman" w:hAnsi="Times New Roman"/>
          <w:sz w:val="28"/>
          <w:szCs w:val="28"/>
        </w:rPr>
        <w:t xml:space="preserve">робототехника </w:t>
      </w:r>
      <w:proofErr w:type="spellStart"/>
      <w:r w:rsidRPr="0023465F">
        <w:rPr>
          <w:rFonts w:ascii="Times New Roman" w:hAnsi="Times New Roman"/>
          <w:sz w:val="28"/>
          <w:szCs w:val="28"/>
        </w:rPr>
        <w:t>Ардуино</w:t>
      </w:r>
      <w:proofErr w:type="spellEnd"/>
      <w:r>
        <w:rPr>
          <w:rFonts w:ascii="Times New Roman" w:hAnsi="Times New Roman"/>
          <w:sz w:val="28"/>
          <w:szCs w:val="28"/>
        </w:rPr>
        <w:t>;</w:t>
      </w:r>
    </w:p>
    <w:p w14:paraId="33EBB566" w14:textId="09E0B764" w:rsidR="0080468E" w:rsidRPr="0023465F" w:rsidRDefault="0080468E" w:rsidP="0080468E">
      <w:pPr>
        <w:spacing w:after="0" w:line="240" w:lineRule="auto"/>
        <w:ind w:firstLine="709"/>
        <w:jc w:val="both"/>
        <w:rPr>
          <w:rFonts w:ascii="Times New Roman" w:hAnsi="Times New Roman"/>
          <w:sz w:val="28"/>
          <w:szCs w:val="28"/>
        </w:rPr>
      </w:pPr>
      <w:r>
        <w:rPr>
          <w:rFonts w:ascii="Times New Roman" w:hAnsi="Times New Roman"/>
          <w:sz w:val="28"/>
          <w:szCs w:val="28"/>
        </w:rPr>
        <w:t>робототехника</w:t>
      </w:r>
      <w:r w:rsidRPr="0023465F">
        <w:rPr>
          <w:rFonts w:ascii="Times New Roman" w:hAnsi="Times New Roman"/>
          <w:sz w:val="28"/>
          <w:szCs w:val="28"/>
        </w:rPr>
        <w:t xml:space="preserve"> </w:t>
      </w:r>
      <w:r>
        <w:rPr>
          <w:rFonts w:ascii="Times New Roman" w:hAnsi="Times New Roman"/>
          <w:sz w:val="28"/>
          <w:szCs w:val="28"/>
        </w:rPr>
        <w:t>ТРИК и другие контроллеры</w:t>
      </w:r>
      <w:r w:rsidRPr="0023465F">
        <w:rPr>
          <w:rFonts w:ascii="Times New Roman" w:hAnsi="Times New Roman"/>
          <w:sz w:val="28"/>
          <w:szCs w:val="28"/>
        </w:rPr>
        <w:t>;</w:t>
      </w:r>
    </w:p>
    <w:p w14:paraId="749AD967" w14:textId="77777777" w:rsidR="0080468E" w:rsidRPr="0023465F" w:rsidRDefault="0080468E" w:rsidP="0080468E">
      <w:pPr>
        <w:spacing w:after="0" w:line="240" w:lineRule="auto"/>
        <w:ind w:firstLine="709"/>
        <w:jc w:val="both"/>
        <w:rPr>
          <w:rFonts w:ascii="Times New Roman" w:hAnsi="Times New Roman"/>
          <w:sz w:val="28"/>
          <w:szCs w:val="28"/>
        </w:rPr>
      </w:pPr>
      <w:r w:rsidRPr="0023465F">
        <w:rPr>
          <w:rFonts w:ascii="Times New Roman" w:hAnsi="Times New Roman"/>
          <w:sz w:val="28"/>
          <w:szCs w:val="28"/>
        </w:rPr>
        <w:t>робототехника ЛЕГО;</w:t>
      </w:r>
    </w:p>
    <w:p w14:paraId="3C3550C9" w14:textId="77777777" w:rsidR="0080468E" w:rsidRPr="0023465F" w:rsidRDefault="0080468E" w:rsidP="0080468E">
      <w:pPr>
        <w:spacing w:after="0" w:line="240" w:lineRule="auto"/>
        <w:ind w:firstLine="709"/>
        <w:jc w:val="both"/>
        <w:rPr>
          <w:rFonts w:ascii="Times New Roman" w:hAnsi="Times New Roman"/>
          <w:sz w:val="28"/>
          <w:szCs w:val="28"/>
        </w:rPr>
      </w:pPr>
      <w:r w:rsidRPr="0023465F">
        <w:rPr>
          <w:rFonts w:ascii="Times New Roman" w:hAnsi="Times New Roman"/>
          <w:sz w:val="28"/>
          <w:szCs w:val="28"/>
        </w:rPr>
        <w:t>3D-моделирование</w:t>
      </w:r>
      <w:r>
        <w:rPr>
          <w:rFonts w:ascii="Times New Roman" w:hAnsi="Times New Roman"/>
          <w:sz w:val="28"/>
          <w:szCs w:val="28"/>
        </w:rPr>
        <w:t xml:space="preserve"> </w:t>
      </w:r>
      <w:r w:rsidRPr="0023465F">
        <w:rPr>
          <w:rFonts w:ascii="Times New Roman" w:hAnsi="Times New Roman"/>
          <w:sz w:val="28"/>
          <w:szCs w:val="28"/>
        </w:rPr>
        <w:t xml:space="preserve">(Приложение № </w:t>
      </w:r>
      <w:r>
        <w:rPr>
          <w:rFonts w:ascii="Times New Roman" w:hAnsi="Times New Roman"/>
          <w:sz w:val="28"/>
          <w:szCs w:val="28"/>
        </w:rPr>
        <w:t>6)</w:t>
      </w:r>
      <w:r w:rsidRPr="0023465F">
        <w:rPr>
          <w:rFonts w:ascii="Times New Roman" w:hAnsi="Times New Roman"/>
          <w:sz w:val="28"/>
          <w:szCs w:val="28"/>
        </w:rPr>
        <w:t>;</w:t>
      </w:r>
    </w:p>
    <w:p w14:paraId="2193D7D9" w14:textId="77777777" w:rsidR="00DD7972" w:rsidRPr="0023465F" w:rsidRDefault="00DD7972" w:rsidP="00DD7972">
      <w:pPr>
        <w:spacing w:after="0" w:line="240" w:lineRule="auto"/>
        <w:ind w:firstLine="709"/>
        <w:jc w:val="both"/>
        <w:rPr>
          <w:rFonts w:ascii="Times New Roman" w:hAnsi="Times New Roman"/>
          <w:sz w:val="28"/>
          <w:szCs w:val="28"/>
        </w:rPr>
      </w:pPr>
      <w:r w:rsidRPr="0023465F">
        <w:rPr>
          <w:rFonts w:ascii="Times New Roman" w:hAnsi="Times New Roman"/>
          <w:sz w:val="28"/>
          <w:szCs w:val="28"/>
        </w:rPr>
        <w:t>технический проект (Приложение № 5);</w:t>
      </w:r>
    </w:p>
    <w:p w14:paraId="3FCC6418" w14:textId="300A29AA" w:rsidR="00DD7972" w:rsidRDefault="00DD7972" w:rsidP="00DD7972">
      <w:pPr>
        <w:spacing w:after="0" w:line="240" w:lineRule="auto"/>
        <w:ind w:firstLine="709"/>
        <w:jc w:val="both"/>
        <w:rPr>
          <w:rFonts w:ascii="Times New Roman" w:hAnsi="Times New Roman"/>
          <w:sz w:val="28"/>
          <w:szCs w:val="28"/>
        </w:rPr>
      </w:pPr>
      <w:r w:rsidRPr="0023465F">
        <w:rPr>
          <w:rFonts w:ascii="Times New Roman" w:hAnsi="Times New Roman"/>
          <w:sz w:val="28"/>
          <w:szCs w:val="28"/>
        </w:rPr>
        <w:t>технический проект</w:t>
      </w:r>
      <w:r>
        <w:rPr>
          <w:rFonts w:ascii="Times New Roman" w:hAnsi="Times New Roman"/>
          <w:sz w:val="28"/>
          <w:szCs w:val="28"/>
        </w:rPr>
        <w:t>:</w:t>
      </w:r>
      <w:r w:rsidR="00E507C5">
        <w:rPr>
          <w:rFonts w:ascii="Times New Roman" w:hAnsi="Times New Roman"/>
          <w:sz w:val="28"/>
          <w:szCs w:val="28"/>
        </w:rPr>
        <w:t xml:space="preserve"> </w:t>
      </w:r>
      <w:r>
        <w:rPr>
          <w:rFonts w:ascii="Times New Roman" w:hAnsi="Times New Roman"/>
          <w:sz w:val="28"/>
          <w:szCs w:val="28"/>
        </w:rPr>
        <w:t>кейс</w:t>
      </w:r>
      <w:r w:rsidRPr="0023465F">
        <w:rPr>
          <w:rFonts w:ascii="Times New Roman" w:hAnsi="Times New Roman"/>
          <w:sz w:val="28"/>
          <w:szCs w:val="28"/>
        </w:rPr>
        <w:t xml:space="preserve"> (Приложение № 5);</w:t>
      </w:r>
    </w:p>
    <w:p w14:paraId="604FB65A" w14:textId="09B9A245" w:rsidR="00525036" w:rsidRPr="0023465F" w:rsidRDefault="00525036" w:rsidP="00DD7972">
      <w:pPr>
        <w:spacing w:after="0" w:line="240" w:lineRule="auto"/>
        <w:ind w:firstLine="709"/>
        <w:jc w:val="both"/>
        <w:rPr>
          <w:rFonts w:ascii="Times New Roman" w:hAnsi="Times New Roman"/>
          <w:sz w:val="28"/>
          <w:szCs w:val="28"/>
        </w:rPr>
      </w:pPr>
      <w:r>
        <w:rPr>
          <w:rFonts w:ascii="Times New Roman" w:hAnsi="Times New Roman"/>
          <w:sz w:val="28"/>
          <w:szCs w:val="28"/>
        </w:rPr>
        <w:t>техническое моделирование</w:t>
      </w:r>
      <w:r w:rsidR="00E507C5">
        <w:rPr>
          <w:rFonts w:ascii="Times New Roman" w:hAnsi="Times New Roman"/>
          <w:sz w:val="28"/>
          <w:szCs w:val="28"/>
        </w:rPr>
        <w:t xml:space="preserve"> (Приложение</w:t>
      </w:r>
      <w:r w:rsidR="007606DC">
        <w:rPr>
          <w:rFonts w:ascii="Times New Roman" w:hAnsi="Times New Roman"/>
          <w:sz w:val="28"/>
          <w:szCs w:val="28"/>
        </w:rPr>
        <w:t xml:space="preserve"> №9)</w:t>
      </w:r>
    </w:p>
    <w:p w14:paraId="50B447D8" w14:textId="77777777" w:rsidR="0080468E" w:rsidRDefault="0080468E" w:rsidP="0023465F">
      <w:pPr>
        <w:spacing w:after="0" w:line="240" w:lineRule="auto"/>
        <w:ind w:firstLine="709"/>
        <w:jc w:val="both"/>
        <w:rPr>
          <w:rFonts w:ascii="Times New Roman" w:hAnsi="Times New Roman"/>
          <w:b/>
          <w:sz w:val="28"/>
          <w:szCs w:val="28"/>
        </w:rPr>
      </w:pPr>
    </w:p>
    <w:p w14:paraId="1C50B8E1" w14:textId="2F905FB4" w:rsidR="00C66B53" w:rsidRPr="0023465F" w:rsidRDefault="00C66B53" w:rsidP="0023465F">
      <w:pPr>
        <w:spacing w:after="0" w:line="240" w:lineRule="auto"/>
        <w:ind w:firstLine="709"/>
        <w:jc w:val="both"/>
        <w:rPr>
          <w:rFonts w:ascii="Times New Roman" w:hAnsi="Times New Roman"/>
          <w:b/>
          <w:sz w:val="28"/>
          <w:szCs w:val="28"/>
        </w:rPr>
      </w:pPr>
      <w:proofErr w:type="spellStart"/>
      <w:r w:rsidRPr="0023465F">
        <w:rPr>
          <w:rFonts w:ascii="Times New Roman" w:hAnsi="Times New Roman"/>
          <w:b/>
          <w:sz w:val="28"/>
          <w:szCs w:val="28"/>
        </w:rPr>
        <w:t>Несоревновательные</w:t>
      </w:r>
      <w:proofErr w:type="spellEnd"/>
      <w:r w:rsidRPr="0023465F">
        <w:rPr>
          <w:rFonts w:ascii="Times New Roman" w:hAnsi="Times New Roman"/>
          <w:b/>
          <w:sz w:val="28"/>
          <w:szCs w:val="28"/>
        </w:rPr>
        <w:t xml:space="preserve"> мероприятия:</w:t>
      </w:r>
    </w:p>
    <w:p w14:paraId="5FD141DD" w14:textId="77777777" w:rsidR="00C66B53" w:rsidRPr="0023465F" w:rsidRDefault="00C66B53" w:rsidP="0023465F">
      <w:pPr>
        <w:spacing w:after="0" w:line="240" w:lineRule="auto"/>
        <w:ind w:firstLine="709"/>
        <w:jc w:val="both"/>
        <w:rPr>
          <w:rFonts w:ascii="Times New Roman" w:hAnsi="Times New Roman"/>
          <w:sz w:val="28"/>
          <w:szCs w:val="28"/>
        </w:rPr>
      </w:pPr>
      <w:r w:rsidRPr="0023465F">
        <w:rPr>
          <w:rFonts w:ascii="Times New Roman" w:hAnsi="Times New Roman"/>
          <w:sz w:val="28"/>
          <w:szCs w:val="28"/>
        </w:rPr>
        <w:t>мастер-классы по заявкам от педагогов</w:t>
      </w:r>
      <w:r w:rsidR="00604050" w:rsidRPr="0023465F">
        <w:rPr>
          <w:rFonts w:ascii="Times New Roman" w:hAnsi="Times New Roman"/>
          <w:sz w:val="28"/>
          <w:szCs w:val="28"/>
        </w:rPr>
        <w:t>-</w:t>
      </w:r>
      <w:r w:rsidRPr="0023465F">
        <w:rPr>
          <w:rFonts w:ascii="Times New Roman" w:hAnsi="Times New Roman"/>
          <w:sz w:val="28"/>
          <w:szCs w:val="28"/>
        </w:rPr>
        <w:t>участников</w:t>
      </w:r>
      <w:r w:rsidR="00D579B3" w:rsidRPr="0023465F">
        <w:rPr>
          <w:rFonts w:ascii="Times New Roman" w:hAnsi="Times New Roman"/>
          <w:sz w:val="28"/>
          <w:szCs w:val="28"/>
        </w:rPr>
        <w:t>;</w:t>
      </w:r>
    </w:p>
    <w:p w14:paraId="79D8A8FA" w14:textId="77777777" w:rsidR="00C66B53" w:rsidRPr="0023465F" w:rsidRDefault="00C66B53" w:rsidP="0023465F">
      <w:pPr>
        <w:spacing w:after="0" w:line="240" w:lineRule="auto"/>
        <w:ind w:firstLine="709"/>
        <w:jc w:val="both"/>
        <w:rPr>
          <w:rFonts w:ascii="Times New Roman" w:hAnsi="Times New Roman"/>
          <w:sz w:val="28"/>
          <w:szCs w:val="28"/>
        </w:rPr>
      </w:pPr>
      <w:r w:rsidRPr="0023465F">
        <w:rPr>
          <w:rFonts w:ascii="Times New Roman" w:hAnsi="Times New Roman"/>
          <w:sz w:val="28"/>
          <w:szCs w:val="28"/>
        </w:rPr>
        <w:t>круглый стол по развитию технического творчества</w:t>
      </w:r>
      <w:r w:rsidR="00852C07" w:rsidRPr="0023465F">
        <w:rPr>
          <w:rFonts w:ascii="Times New Roman" w:hAnsi="Times New Roman"/>
          <w:sz w:val="28"/>
          <w:szCs w:val="28"/>
        </w:rPr>
        <w:t xml:space="preserve"> (при формате онлайн проводится в системе</w:t>
      </w:r>
      <w:r w:rsidR="00CD21D0" w:rsidRPr="0023465F">
        <w:rPr>
          <w:rFonts w:ascii="Times New Roman" w:hAnsi="Times New Roman"/>
          <w:sz w:val="28"/>
          <w:szCs w:val="28"/>
        </w:rPr>
        <w:t xml:space="preserve"> видеоконференций</w:t>
      </w:r>
      <w:r w:rsidR="00852C07" w:rsidRPr="0023465F">
        <w:rPr>
          <w:rFonts w:ascii="Times New Roman" w:hAnsi="Times New Roman"/>
          <w:sz w:val="28"/>
          <w:szCs w:val="28"/>
        </w:rPr>
        <w:t xml:space="preserve"> </w:t>
      </w:r>
      <w:r w:rsidR="00CD21D0" w:rsidRPr="0023465F">
        <w:rPr>
          <w:rFonts w:ascii="Times New Roman" w:hAnsi="Times New Roman"/>
          <w:sz w:val="28"/>
          <w:szCs w:val="28"/>
          <w:lang w:val="en-US"/>
        </w:rPr>
        <w:t>Google</w:t>
      </w:r>
      <w:r w:rsidR="00CD21D0" w:rsidRPr="0023465F">
        <w:rPr>
          <w:rFonts w:ascii="Times New Roman" w:hAnsi="Times New Roman"/>
          <w:sz w:val="28"/>
          <w:szCs w:val="28"/>
        </w:rPr>
        <w:t xml:space="preserve"> </w:t>
      </w:r>
      <w:r w:rsidR="00CD21D0" w:rsidRPr="0023465F">
        <w:rPr>
          <w:rFonts w:ascii="Times New Roman" w:hAnsi="Times New Roman"/>
          <w:sz w:val="28"/>
          <w:szCs w:val="28"/>
          <w:lang w:val="en-US"/>
        </w:rPr>
        <w:t>Meet</w:t>
      </w:r>
      <w:r w:rsidR="00852C07" w:rsidRPr="0023465F">
        <w:rPr>
          <w:rFonts w:ascii="Times New Roman" w:hAnsi="Times New Roman"/>
          <w:sz w:val="28"/>
          <w:szCs w:val="28"/>
        </w:rPr>
        <w:t>)</w:t>
      </w:r>
      <w:r w:rsidR="004A6436" w:rsidRPr="0023465F">
        <w:rPr>
          <w:rFonts w:ascii="Times New Roman" w:hAnsi="Times New Roman"/>
          <w:sz w:val="28"/>
          <w:szCs w:val="28"/>
        </w:rPr>
        <w:t>, подробная информация по подключению и тема</w:t>
      </w:r>
      <w:r w:rsidR="00384266">
        <w:rPr>
          <w:rFonts w:ascii="Times New Roman" w:hAnsi="Times New Roman"/>
          <w:sz w:val="28"/>
          <w:szCs w:val="28"/>
        </w:rPr>
        <w:t>м будет размещена дополнительно</w:t>
      </w:r>
      <w:r w:rsidR="00384266">
        <w:rPr>
          <w:rFonts w:ascii="Times New Roman" w:hAnsi="Times New Roman"/>
          <w:sz w:val="28"/>
          <w:szCs w:val="28"/>
        </w:rPr>
        <w:br/>
      </w:r>
      <w:r w:rsidR="004A6436" w:rsidRPr="0023465F">
        <w:rPr>
          <w:rFonts w:ascii="Times New Roman" w:hAnsi="Times New Roman"/>
          <w:sz w:val="28"/>
          <w:szCs w:val="28"/>
        </w:rPr>
        <w:t xml:space="preserve">в группе фестиваля </w:t>
      </w:r>
      <w:hyperlink r:id="rId12" w:history="1">
        <w:r w:rsidR="004A6436" w:rsidRPr="0023465F">
          <w:rPr>
            <w:rStyle w:val="a6"/>
            <w:rFonts w:ascii="Times New Roman" w:hAnsi="Times New Roman"/>
            <w:sz w:val="28"/>
            <w:szCs w:val="28"/>
          </w:rPr>
          <w:t>https://vk.com/technofeniks</w:t>
        </w:r>
      </w:hyperlink>
      <w:r w:rsidR="00D579B3" w:rsidRPr="0023465F">
        <w:rPr>
          <w:rFonts w:ascii="Times New Roman" w:hAnsi="Times New Roman"/>
          <w:sz w:val="28"/>
          <w:szCs w:val="28"/>
        </w:rPr>
        <w:t>;</w:t>
      </w:r>
    </w:p>
    <w:p w14:paraId="07D77C07" w14:textId="77777777" w:rsidR="002C56F7" w:rsidRPr="0023465F" w:rsidRDefault="002C56F7" w:rsidP="0023465F">
      <w:pPr>
        <w:spacing w:after="0" w:line="240" w:lineRule="auto"/>
        <w:ind w:firstLine="709"/>
        <w:jc w:val="both"/>
        <w:rPr>
          <w:rFonts w:ascii="Times New Roman" w:hAnsi="Times New Roman"/>
          <w:sz w:val="28"/>
          <w:szCs w:val="28"/>
        </w:rPr>
      </w:pPr>
    </w:p>
    <w:p w14:paraId="05272AB6" w14:textId="692AF2B0" w:rsidR="001A1095" w:rsidRPr="001A1095" w:rsidRDefault="001A1095" w:rsidP="0023465F">
      <w:pPr>
        <w:spacing w:after="0" w:line="240" w:lineRule="auto"/>
        <w:ind w:firstLine="709"/>
        <w:jc w:val="both"/>
        <w:rPr>
          <w:rFonts w:ascii="Times New Roman" w:hAnsi="Times New Roman"/>
          <w:b/>
          <w:bCs/>
          <w:sz w:val="28"/>
          <w:szCs w:val="28"/>
        </w:rPr>
      </w:pPr>
      <w:r w:rsidRPr="001A1095">
        <w:rPr>
          <w:rFonts w:ascii="Times New Roman" w:hAnsi="Times New Roman"/>
          <w:b/>
          <w:bCs/>
          <w:sz w:val="28"/>
          <w:szCs w:val="28"/>
        </w:rPr>
        <w:t>Возрастные категории Фестиваля</w:t>
      </w:r>
    </w:p>
    <w:p w14:paraId="70BDE019" w14:textId="0B242835" w:rsidR="00C66B53" w:rsidRPr="0023465F" w:rsidRDefault="00C66B53" w:rsidP="0023465F">
      <w:pPr>
        <w:spacing w:after="0" w:line="240" w:lineRule="auto"/>
        <w:ind w:firstLine="709"/>
        <w:jc w:val="both"/>
        <w:rPr>
          <w:rFonts w:ascii="Times New Roman" w:hAnsi="Times New Roman"/>
          <w:sz w:val="28"/>
          <w:szCs w:val="28"/>
        </w:rPr>
      </w:pPr>
      <w:r w:rsidRPr="0023465F">
        <w:rPr>
          <w:rFonts w:ascii="Times New Roman" w:hAnsi="Times New Roman"/>
          <w:sz w:val="28"/>
          <w:szCs w:val="28"/>
        </w:rPr>
        <w:t>В направлении РОБОТОТЕХНИКА определены следующие</w:t>
      </w:r>
      <w:r w:rsidR="00604050" w:rsidRPr="0023465F">
        <w:rPr>
          <w:rFonts w:ascii="Times New Roman" w:hAnsi="Times New Roman"/>
          <w:sz w:val="28"/>
          <w:szCs w:val="28"/>
        </w:rPr>
        <w:t xml:space="preserve"> категории участников:</w:t>
      </w:r>
      <w:r w:rsidRPr="0023465F">
        <w:rPr>
          <w:rFonts w:ascii="Times New Roman" w:hAnsi="Times New Roman"/>
          <w:sz w:val="28"/>
          <w:szCs w:val="28"/>
        </w:rPr>
        <w:t xml:space="preserve"> </w:t>
      </w:r>
    </w:p>
    <w:p w14:paraId="3F4B0AD4" w14:textId="089C254E" w:rsidR="00C66B53" w:rsidRPr="0023465F" w:rsidRDefault="00D579B3" w:rsidP="0023465F">
      <w:pPr>
        <w:spacing w:after="0" w:line="240" w:lineRule="auto"/>
        <w:ind w:firstLine="709"/>
        <w:jc w:val="both"/>
        <w:rPr>
          <w:rFonts w:ascii="Times New Roman" w:hAnsi="Times New Roman"/>
          <w:sz w:val="28"/>
          <w:szCs w:val="28"/>
        </w:rPr>
      </w:pPr>
      <w:r w:rsidRPr="0023465F">
        <w:rPr>
          <w:rFonts w:ascii="Times New Roman" w:hAnsi="Times New Roman"/>
          <w:sz w:val="28"/>
          <w:szCs w:val="28"/>
        </w:rPr>
        <w:t>м</w:t>
      </w:r>
      <w:r w:rsidR="00C66B53" w:rsidRPr="0023465F">
        <w:rPr>
          <w:rFonts w:ascii="Times New Roman" w:hAnsi="Times New Roman"/>
          <w:sz w:val="28"/>
          <w:szCs w:val="28"/>
        </w:rPr>
        <w:t>ладшая –</w:t>
      </w:r>
      <w:r w:rsidRPr="0023465F">
        <w:rPr>
          <w:rFonts w:ascii="Times New Roman" w:hAnsi="Times New Roman"/>
          <w:sz w:val="28"/>
          <w:szCs w:val="28"/>
        </w:rPr>
        <w:t xml:space="preserve"> </w:t>
      </w:r>
      <w:r w:rsidR="00604050" w:rsidRPr="0023465F">
        <w:rPr>
          <w:rFonts w:ascii="Times New Roman" w:hAnsi="Times New Roman"/>
          <w:sz w:val="28"/>
          <w:szCs w:val="28"/>
        </w:rPr>
        <w:t xml:space="preserve">обучающиеся </w:t>
      </w:r>
      <w:r w:rsidR="00C66B53" w:rsidRPr="0023465F">
        <w:rPr>
          <w:rFonts w:ascii="Times New Roman" w:hAnsi="Times New Roman"/>
          <w:sz w:val="28"/>
          <w:szCs w:val="28"/>
        </w:rPr>
        <w:t>2-6 классов</w:t>
      </w:r>
      <w:r w:rsidRPr="0023465F">
        <w:rPr>
          <w:rFonts w:ascii="Times New Roman" w:hAnsi="Times New Roman"/>
          <w:sz w:val="28"/>
          <w:szCs w:val="28"/>
        </w:rPr>
        <w:t>;</w:t>
      </w:r>
    </w:p>
    <w:p w14:paraId="3CEB48A6" w14:textId="291ECDC1" w:rsidR="00C66B53" w:rsidRDefault="00D579B3" w:rsidP="0023465F">
      <w:pPr>
        <w:spacing w:after="0" w:line="240" w:lineRule="auto"/>
        <w:ind w:firstLine="709"/>
        <w:jc w:val="both"/>
        <w:rPr>
          <w:rFonts w:ascii="Times New Roman" w:hAnsi="Times New Roman"/>
          <w:sz w:val="28"/>
          <w:szCs w:val="28"/>
        </w:rPr>
      </w:pPr>
      <w:r w:rsidRPr="0023465F">
        <w:rPr>
          <w:rFonts w:ascii="Times New Roman" w:hAnsi="Times New Roman"/>
          <w:sz w:val="28"/>
          <w:szCs w:val="28"/>
        </w:rPr>
        <w:lastRenderedPageBreak/>
        <w:t>с</w:t>
      </w:r>
      <w:r w:rsidR="00C66B53" w:rsidRPr="0023465F">
        <w:rPr>
          <w:rFonts w:ascii="Times New Roman" w:hAnsi="Times New Roman"/>
          <w:sz w:val="28"/>
          <w:szCs w:val="28"/>
        </w:rPr>
        <w:t>таршая –</w:t>
      </w:r>
      <w:r w:rsidRPr="0023465F">
        <w:rPr>
          <w:rFonts w:ascii="Times New Roman" w:hAnsi="Times New Roman"/>
          <w:sz w:val="28"/>
          <w:szCs w:val="28"/>
        </w:rPr>
        <w:t xml:space="preserve"> </w:t>
      </w:r>
      <w:r w:rsidR="00604050" w:rsidRPr="0023465F">
        <w:rPr>
          <w:rFonts w:ascii="Times New Roman" w:hAnsi="Times New Roman"/>
          <w:sz w:val="28"/>
          <w:szCs w:val="28"/>
        </w:rPr>
        <w:t xml:space="preserve">обучающиеся </w:t>
      </w:r>
      <w:r w:rsidR="00C66B53" w:rsidRPr="0023465F">
        <w:rPr>
          <w:rFonts w:ascii="Times New Roman" w:hAnsi="Times New Roman"/>
          <w:sz w:val="28"/>
          <w:szCs w:val="28"/>
        </w:rPr>
        <w:t>7-11 классов</w:t>
      </w:r>
      <w:r w:rsidRPr="0023465F">
        <w:rPr>
          <w:rFonts w:ascii="Times New Roman" w:hAnsi="Times New Roman"/>
          <w:sz w:val="28"/>
          <w:szCs w:val="28"/>
        </w:rPr>
        <w:t>.</w:t>
      </w:r>
    </w:p>
    <w:p w14:paraId="294ED5C8" w14:textId="77777777" w:rsidR="009749D9" w:rsidRPr="0023465F" w:rsidRDefault="009749D9" w:rsidP="0023465F">
      <w:pPr>
        <w:spacing w:after="0" w:line="240" w:lineRule="auto"/>
        <w:ind w:firstLine="709"/>
        <w:jc w:val="both"/>
        <w:rPr>
          <w:rFonts w:ascii="Times New Roman" w:hAnsi="Times New Roman"/>
          <w:sz w:val="28"/>
          <w:szCs w:val="28"/>
        </w:rPr>
      </w:pPr>
      <w:r w:rsidRPr="0023465F">
        <w:rPr>
          <w:rFonts w:ascii="Times New Roman" w:hAnsi="Times New Roman"/>
          <w:sz w:val="28"/>
          <w:szCs w:val="28"/>
        </w:rPr>
        <w:t>В остальных направлениях определены следующие возрастные категории:</w:t>
      </w:r>
    </w:p>
    <w:p w14:paraId="506C2C74" w14:textId="6AF01E11" w:rsidR="009749D9" w:rsidRPr="0023465F" w:rsidRDefault="009749D9" w:rsidP="0023465F">
      <w:pPr>
        <w:spacing w:after="0" w:line="240" w:lineRule="auto"/>
        <w:ind w:firstLine="709"/>
        <w:jc w:val="both"/>
        <w:rPr>
          <w:rFonts w:ascii="Times New Roman" w:hAnsi="Times New Roman"/>
          <w:sz w:val="28"/>
          <w:szCs w:val="28"/>
        </w:rPr>
      </w:pPr>
      <w:r w:rsidRPr="0023465F">
        <w:rPr>
          <w:rFonts w:ascii="Times New Roman" w:hAnsi="Times New Roman"/>
          <w:sz w:val="28"/>
          <w:szCs w:val="28"/>
        </w:rPr>
        <w:t xml:space="preserve">Младшая </w:t>
      </w:r>
      <w:r w:rsidR="003A3C80" w:rsidRPr="0023465F">
        <w:rPr>
          <w:rFonts w:ascii="Times New Roman" w:hAnsi="Times New Roman"/>
          <w:sz w:val="28"/>
          <w:szCs w:val="28"/>
        </w:rPr>
        <w:t xml:space="preserve">– обучающиеся 1-4 классов </w:t>
      </w:r>
    </w:p>
    <w:p w14:paraId="60F22CF7" w14:textId="77777777" w:rsidR="003A3C80" w:rsidRPr="0023465F" w:rsidRDefault="003A3C80" w:rsidP="0023465F">
      <w:pPr>
        <w:spacing w:after="0" w:line="240" w:lineRule="auto"/>
        <w:ind w:firstLine="709"/>
        <w:jc w:val="both"/>
        <w:rPr>
          <w:rFonts w:ascii="Times New Roman" w:hAnsi="Times New Roman"/>
          <w:sz w:val="28"/>
          <w:szCs w:val="28"/>
        </w:rPr>
      </w:pPr>
      <w:r w:rsidRPr="0023465F">
        <w:rPr>
          <w:rFonts w:ascii="Times New Roman" w:hAnsi="Times New Roman"/>
          <w:sz w:val="28"/>
          <w:szCs w:val="28"/>
        </w:rPr>
        <w:t>Средняя – обучающиеся 5-7 классов</w:t>
      </w:r>
    </w:p>
    <w:p w14:paraId="45B3DCDE" w14:textId="4AFDD0A1" w:rsidR="003A3C80" w:rsidRDefault="003A3C80" w:rsidP="0023465F">
      <w:pPr>
        <w:spacing w:after="0" w:line="240" w:lineRule="auto"/>
        <w:ind w:firstLine="709"/>
        <w:jc w:val="both"/>
        <w:rPr>
          <w:rFonts w:ascii="Times New Roman" w:hAnsi="Times New Roman"/>
          <w:sz w:val="28"/>
          <w:szCs w:val="28"/>
        </w:rPr>
      </w:pPr>
      <w:r w:rsidRPr="0023465F">
        <w:rPr>
          <w:rFonts w:ascii="Times New Roman" w:hAnsi="Times New Roman"/>
          <w:sz w:val="28"/>
          <w:szCs w:val="28"/>
        </w:rPr>
        <w:t>Старшая – обучающиеся 8-11 классов</w:t>
      </w:r>
    </w:p>
    <w:p w14:paraId="06399652" w14:textId="138236E9" w:rsidR="00515D4F" w:rsidRPr="0023465F" w:rsidRDefault="00515D4F" w:rsidP="0023465F">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Студенты </w:t>
      </w:r>
    </w:p>
    <w:p w14:paraId="202D0206" w14:textId="77777777" w:rsidR="00C66B53" w:rsidRPr="0023465F" w:rsidRDefault="00C66B53" w:rsidP="0023465F">
      <w:pPr>
        <w:spacing w:after="0" w:line="240" w:lineRule="auto"/>
        <w:ind w:firstLine="709"/>
        <w:jc w:val="both"/>
        <w:rPr>
          <w:rFonts w:ascii="Times New Roman" w:hAnsi="Times New Roman"/>
          <w:sz w:val="28"/>
          <w:szCs w:val="28"/>
        </w:rPr>
      </w:pPr>
      <w:r w:rsidRPr="0023465F">
        <w:rPr>
          <w:rFonts w:ascii="Times New Roman" w:hAnsi="Times New Roman"/>
          <w:sz w:val="28"/>
          <w:szCs w:val="28"/>
        </w:rPr>
        <w:t>Список соревнований и номинаций может дополняться и изменяться</w:t>
      </w:r>
      <w:r w:rsidR="00D579B3" w:rsidRPr="0023465F">
        <w:rPr>
          <w:rFonts w:ascii="Times New Roman" w:hAnsi="Times New Roman"/>
          <w:sz w:val="28"/>
          <w:szCs w:val="28"/>
        </w:rPr>
        <w:t>,</w:t>
      </w:r>
      <w:r w:rsidR="00D579B3" w:rsidRPr="0023465F">
        <w:rPr>
          <w:rFonts w:ascii="Times New Roman" w:hAnsi="Times New Roman"/>
          <w:sz w:val="28"/>
          <w:szCs w:val="28"/>
        </w:rPr>
        <w:br/>
      </w:r>
      <w:r w:rsidR="00604050" w:rsidRPr="0023465F">
        <w:rPr>
          <w:rFonts w:ascii="Times New Roman" w:hAnsi="Times New Roman"/>
          <w:sz w:val="28"/>
          <w:szCs w:val="28"/>
        </w:rPr>
        <w:t>но</w:t>
      </w:r>
      <w:r w:rsidRPr="0023465F">
        <w:rPr>
          <w:rFonts w:ascii="Times New Roman" w:hAnsi="Times New Roman"/>
          <w:sz w:val="28"/>
          <w:szCs w:val="28"/>
        </w:rPr>
        <w:t xml:space="preserve"> не позднее</w:t>
      </w:r>
      <w:r w:rsidR="002C56F7" w:rsidRPr="0023465F">
        <w:rPr>
          <w:rFonts w:ascii="Times New Roman" w:hAnsi="Times New Roman"/>
          <w:sz w:val="28"/>
          <w:szCs w:val="28"/>
        </w:rPr>
        <w:t>,</w:t>
      </w:r>
      <w:r w:rsidRPr="0023465F">
        <w:rPr>
          <w:rFonts w:ascii="Times New Roman" w:hAnsi="Times New Roman"/>
          <w:sz w:val="28"/>
          <w:szCs w:val="28"/>
        </w:rPr>
        <w:t xml:space="preserve"> чем за</w:t>
      </w:r>
      <w:r w:rsidR="00604050" w:rsidRPr="0023465F">
        <w:rPr>
          <w:rFonts w:ascii="Times New Roman" w:hAnsi="Times New Roman"/>
          <w:sz w:val="28"/>
          <w:szCs w:val="28"/>
        </w:rPr>
        <w:t xml:space="preserve"> одну</w:t>
      </w:r>
      <w:r w:rsidRPr="0023465F">
        <w:rPr>
          <w:rFonts w:ascii="Times New Roman" w:hAnsi="Times New Roman"/>
          <w:sz w:val="28"/>
          <w:szCs w:val="28"/>
        </w:rPr>
        <w:t xml:space="preserve"> неделю до сорев</w:t>
      </w:r>
      <w:r w:rsidR="00D579B3" w:rsidRPr="0023465F">
        <w:rPr>
          <w:rFonts w:ascii="Times New Roman" w:hAnsi="Times New Roman"/>
          <w:sz w:val="28"/>
          <w:szCs w:val="28"/>
        </w:rPr>
        <w:t>нований по решению Оргкомитета.</w:t>
      </w:r>
    </w:p>
    <w:p w14:paraId="79B35DB1" w14:textId="77777777" w:rsidR="00EB66C1" w:rsidRPr="0023465F" w:rsidRDefault="00EB66C1" w:rsidP="0023465F">
      <w:pPr>
        <w:spacing w:after="0" w:line="240" w:lineRule="auto"/>
        <w:ind w:firstLine="709"/>
        <w:jc w:val="both"/>
        <w:rPr>
          <w:rFonts w:ascii="Times New Roman" w:hAnsi="Times New Roman"/>
          <w:b/>
          <w:sz w:val="28"/>
          <w:szCs w:val="28"/>
        </w:rPr>
      </w:pPr>
    </w:p>
    <w:p w14:paraId="711E545F" w14:textId="77777777" w:rsidR="00EB66C1" w:rsidRDefault="00EB66C1" w:rsidP="0023465F">
      <w:pPr>
        <w:spacing w:after="0" w:line="240" w:lineRule="auto"/>
        <w:ind w:firstLine="709"/>
        <w:jc w:val="center"/>
        <w:rPr>
          <w:rFonts w:ascii="Times New Roman" w:hAnsi="Times New Roman"/>
          <w:b/>
          <w:sz w:val="28"/>
          <w:szCs w:val="28"/>
        </w:rPr>
      </w:pPr>
      <w:r w:rsidRPr="00D579B3">
        <w:rPr>
          <w:rFonts w:ascii="Times New Roman" w:hAnsi="Times New Roman"/>
          <w:b/>
          <w:sz w:val="28"/>
          <w:szCs w:val="28"/>
        </w:rPr>
        <w:t>5.</w:t>
      </w:r>
      <w:r w:rsidR="00E32CF1">
        <w:rPr>
          <w:rFonts w:ascii="Times New Roman" w:hAnsi="Times New Roman"/>
          <w:b/>
          <w:sz w:val="28"/>
          <w:szCs w:val="28"/>
        </w:rPr>
        <w:t xml:space="preserve"> </w:t>
      </w:r>
      <w:r w:rsidRPr="00D579B3">
        <w:rPr>
          <w:rFonts w:ascii="Times New Roman" w:hAnsi="Times New Roman"/>
          <w:b/>
          <w:sz w:val="28"/>
          <w:szCs w:val="28"/>
        </w:rPr>
        <w:t>Подведение итогов и награждение</w:t>
      </w:r>
    </w:p>
    <w:p w14:paraId="3397B121" w14:textId="6CA39354" w:rsidR="00C66B53" w:rsidRPr="0023465F" w:rsidRDefault="00C66B53" w:rsidP="0023465F">
      <w:pPr>
        <w:spacing w:after="0" w:line="240" w:lineRule="auto"/>
        <w:ind w:firstLine="709"/>
        <w:jc w:val="both"/>
        <w:rPr>
          <w:rFonts w:ascii="Times New Roman" w:hAnsi="Times New Roman"/>
          <w:sz w:val="28"/>
          <w:szCs w:val="28"/>
        </w:rPr>
      </w:pPr>
      <w:r w:rsidRPr="0023465F">
        <w:rPr>
          <w:rFonts w:ascii="Times New Roman" w:hAnsi="Times New Roman"/>
          <w:sz w:val="28"/>
          <w:szCs w:val="28"/>
        </w:rPr>
        <w:t>Н</w:t>
      </w:r>
      <w:r w:rsidR="001A1095">
        <w:rPr>
          <w:rFonts w:ascii="Times New Roman" w:hAnsi="Times New Roman"/>
          <w:sz w:val="28"/>
          <w:szCs w:val="28"/>
        </w:rPr>
        <w:t>аправления</w:t>
      </w:r>
      <w:r w:rsidRPr="0023465F">
        <w:rPr>
          <w:rFonts w:ascii="Times New Roman" w:hAnsi="Times New Roman"/>
          <w:sz w:val="28"/>
          <w:szCs w:val="28"/>
        </w:rPr>
        <w:t xml:space="preserve"> Фестиваля:</w:t>
      </w:r>
    </w:p>
    <w:p w14:paraId="5B958EC5" w14:textId="0B3148B5" w:rsidR="009142AB" w:rsidRDefault="009142AB" w:rsidP="0023465F">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Робототехника - </w:t>
      </w:r>
      <w:r w:rsidRPr="0023465F">
        <w:rPr>
          <w:rFonts w:ascii="Times New Roman" w:hAnsi="Times New Roman"/>
          <w:sz w:val="28"/>
          <w:szCs w:val="28"/>
        </w:rPr>
        <w:t>1,2,3 место</w:t>
      </w:r>
      <w:r>
        <w:rPr>
          <w:rFonts w:ascii="Times New Roman" w:hAnsi="Times New Roman"/>
          <w:sz w:val="28"/>
          <w:szCs w:val="28"/>
        </w:rPr>
        <w:t xml:space="preserve"> в номинации в каждой возрастной группе</w:t>
      </w:r>
    </w:p>
    <w:p w14:paraId="11CD36E5" w14:textId="519287D0" w:rsidR="00CF673C" w:rsidRPr="0023465F" w:rsidRDefault="00CF673C" w:rsidP="0023465F">
      <w:pPr>
        <w:spacing w:after="0" w:line="240" w:lineRule="auto"/>
        <w:ind w:firstLine="709"/>
        <w:jc w:val="both"/>
        <w:rPr>
          <w:rFonts w:ascii="Times New Roman" w:hAnsi="Times New Roman"/>
          <w:sz w:val="28"/>
          <w:szCs w:val="28"/>
        </w:rPr>
      </w:pPr>
      <w:r w:rsidRPr="0023465F">
        <w:rPr>
          <w:rFonts w:ascii="Times New Roman" w:hAnsi="Times New Roman"/>
          <w:sz w:val="28"/>
          <w:szCs w:val="28"/>
        </w:rPr>
        <w:t>3</w:t>
      </w:r>
      <w:r w:rsidRPr="0023465F">
        <w:rPr>
          <w:rFonts w:ascii="Times New Roman" w:hAnsi="Times New Roman"/>
          <w:sz w:val="28"/>
          <w:szCs w:val="28"/>
          <w:lang w:val="en-US"/>
        </w:rPr>
        <w:t>D</w:t>
      </w:r>
      <w:r w:rsidRPr="0023465F">
        <w:rPr>
          <w:rFonts w:ascii="Times New Roman" w:hAnsi="Times New Roman"/>
          <w:sz w:val="28"/>
          <w:szCs w:val="28"/>
        </w:rPr>
        <w:t xml:space="preserve">-моделирование </w:t>
      </w:r>
      <w:r w:rsidR="009142AB">
        <w:rPr>
          <w:rFonts w:ascii="Times New Roman" w:hAnsi="Times New Roman"/>
          <w:sz w:val="28"/>
          <w:szCs w:val="28"/>
        </w:rPr>
        <w:t xml:space="preserve">- </w:t>
      </w:r>
      <w:r w:rsidRPr="0023465F">
        <w:rPr>
          <w:rFonts w:ascii="Times New Roman" w:hAnsi="Times New Roman"/>
          <w:sz w:val="28"/>
          <w:szCs w:val="28"/>
        </w:rPr>
        <w:t>1,2,3 место</w:t>
      </w:r>
      <w:r w:rsidR="00515D4F">
        <w:rPr>
          <w:rFonts w:ascii="Times New Roman" w:hAnsi="Times New Roman"/>
          <w:sz w:val="28"/>
          <w:szCs w:val="28"/>
        </w:rPr>
        <w:t xml:space="preserve"> в каждой возрастной группе</w:t>
      </w:r>
      <w:r w:rsidRPr="0023465F">
        <w:rPr>
          <w:rFonts w:ascii="Times New Roman" w:hAnsi="Times New Roman"/>
          <w:sz w:val="28"/>
          <w:szCs w:val="28"/>
        </w:rPr>
        <w:t>;</w:t>
      </w:r>
    </w:p>
    <w:p w14:paraId="08BF988E" w14:textId="709DB5C8" w:rsidR="00CF673C" w:rsidRPr="0023465F" w:rsidRDefault="00CF673C" w:rsidP="0023465F">
      <w:pPr>
        <w:spacing w:after="0" w:line="240" w:lineRule="auto"/>
        <w:ind w:firstLine="709"/>
        <w:jc w:val="both"/>
        <w:rPr>
          <w:rFonts w:ascii="Times New Roman" w:hAnsi="Times New Roman"/>
          <w:sz w:val="28"/>
          <w:szCs w:val="28"/>
        </w:rPr>
      </w:pPr>
      <w:r w:rsidRPr="0023465F">
        <w:rPr>
          <w:rFonts w:ascii="Times New Roman" w:hAnsi="Times New Roman"/>
          <w:sz w:val="28"/>
          <w:szCs w:val="28"/>
        </w:rPr>
        <w:t xml:space="preserve">Техническое моделирование (авиа-, судо- и </w:t>
      </w:r>
      <w:proofErr w:type="spellStart"/>
      <w:r w:rsidRPr="0023465F">
        <w:rPr>
          <w:rFonts w:ascii="Times New Roman" w:hAnsi="Times New Roman"/>
          <w:sz w:val="28"/>
          <w:szCs w:val="28"/>
        </w:rPr>
        <w:t>ракетомоделирование</w:t>
      </w:r>
      <w:proofErr w:type="spellEnd"/>
      <w:r w:rsidRPr="0023465F">
        <w:rPr>
          <w:rFonts w:ascii="Times New Roman" w:hAnsi="Times New Roman"/>
          <w:sz w:val="28"/>
          <w:szCs w:val="28"/>
        </w:rPr>
        <w:t xml:space="preserve">) </w:t>
      </w:r>
      <w:r w:rsidR="00384266">
        <w:rPr>
          <w:rFonts w:ascii="Times New Roman" w:hAnsi="Times New Roman"/>
          <w:sz w:val="28"/>
          <w:szCs w:val="28"/>
        </w:rPr>
        <w:t>–</w:t>
      </w:r>
      <w:r w:rsidR="00384266">
        <w:rPr>
          <w:rFonts w:ascii="Times New Roman" w:hAnsi="Times New Roman"/>
          <w:sz w:val="28"/>
          <w:szCs w:val="28"/>
        </w:rPr>
        <w:br/>
      </w:r>
      <w:r w:rsidR="00BA160E" w:rsidRPr="0023465F">
        <w:rPr>
          <w:rFonts w:ascii="Times New Roman" w:hAnsi="Times New Roman"/>
          <w:sz w:val="28"/>
          <w:szCs w:val="28"/>
        </w:rPr>
        <w:t>1 место (</w:t>
      </w:r>
      <w:r w:rsidRPr="0023465F">
        <w:rPr>
          <w:rFonts w:ascii="Times New Roman" w:hAnsi="Times New Roman"/>
          <w:sz w:val="28"/>
          <w:szCs w:val="28"/>
        </w:rPr>
        <w:t>лучшая модель в номинации</w:t>
      </w:r>
      <w:r w:rsidR="00BA160E" w:rsidRPr="0023465F">
        <w:rPr>
          <w:rFonts w:ascii="Times New Roman" w:hAnsi="Times New Roman"/>
          <w:sz w:val="28"/>
          <w:szCs w:val="28"/>
        </w:rPr>
        <w:t>)</w:t>
      </w:r>
      <w:r w:rsidR="005325F2">
        <w:rPr>
          <w:rFonts w:ascii="Times New Roman" w:hAnsi="Times New Roman"/>
          <w:sz w:val="28"/>
          <w:szCs w:val="28"/>
        </w:rPr>
        <w:t xml:space="preserve"> в каждой возрастной группе</w:t>
      </w:r>
      <w:r w:rsidRPr="0023465F">
        <w:rPr>
          <w:rFonts w:ascii="Times New Roman" w:hAnsi="Times New Roman"/>
          <w:sz w:val="28"/>
          <w:szCs w:val="28"/>
        </w:rPr>
        <w:t>;</w:t>
      </w:r>
    </w:p>
    <w:p w14:paraId="394C3D41" w14:textId="29196563" w:rsidR="00C66B53" w:rsidRDefault="00C66B53" w:rsidP="0023465F">
      <w:pPr>
        <w:spacing w:after="0" w:line="240" w:lineRule="auto"/>
        <w:ind w:firstLine="709"/>
        <w:jc w:val="both"/>
        <w:rPr>
          <w:rFonts w:ascii="Times New Roman" w:hAnsi="Times New Roman"/>
          <w:sz w:val="28"/>
          <w:szCs w:val="28"/>
        </w:rPr>
      </w:pPr>
      <w:r w:rsidRPr="0023465F">
        <w:rPr>
          <w:rFonts w:ascii="Times New Roman" w:hAnsi="Times New Roman"/>
          <w:sz w:val="28"/>
          <w:szCs w:val="28"/>
        </w:rPr>
        <w:t>Технический проект</w:t>
      </w:r>
      <w:r w:rsidR="00EC52FE">
        <w:rPr>
          <w:rFonts w:ascii="Times New Roman" w:hAnsi="Times New Roman"/>
          <w:sz w:val="28"/>
          <w:szCs w:val="28"/>
        </w:rPr>
        <w:t xml:space="preserve"> – 1,2,3 место в каждой возрастной группе</w:t>
      </w:r>
      <w:r w:rsidR="007606DC">
        <w:rPr>
          <w:rFonts w:ascii="Times New Roman" w:hAnsi="Times New Roman"/>
          <w:sz w:val="28"/>
          <w:szCs w:val="28"/>
        </w:rPr>
        <w:t>:</w:t>
      </w:r>
    </w:p>
    <w:p w14:paraId="4E535305" w14:textId="7E39C5D6" w:rsidR="007606DC" w:rsidRDefault="007606DC" w:rsidP="0023465F">
      <w:pPr>
        <w:spacing w:after="0" w:line="240" w:lineRule="auto"/>
        <w:ind w:firstLine="709"/>
        <w:jc w:val="both"/>
        <w:rPr>
          <w:rFonts w:ascii="Times New Roman" w:hAnsi="Times New Roman"/>
          <w:sz w:val="28"/>
          <w:szCs w:val="28"/>
        </w:rPr>
      </w:pPr>
      <w:r w:rsidRPr="007606DC">
        <w:rPr>
          <w:rFonts w:ascii="Times New Roman" w:hAnsi="Times New Roman"/>
          <w:sz w:val="28"/>
          <w:szCs w:val="28"/>
        </w:rPr>
        <w:t>AERONET: ПИЛОТИРОВАНИЕ БПЛА</w:t>
      </w:r>
      <w:r>
        <w:rPr>
          <w:rFonts w:ascii="Times New Roman" w:hAnsi="Times New Roman"/>
          <w:sz w:val="28"/>
          <w:szCs w:val="28"/>
        </w:rPr>
        <w:t xml:space="preserve"> – 1 место в каждой категории БПЛА</w:t>
      </w:r>
    </w:p>
    <w:p w14:paraId="126E1E5C" w14:textId="2B13610F" w:rsidR="009142AB" w:rsidRPr="0023465F" w:rsidRDefault="009142AB" w:rsidP="0023465F">
      <w:pPr>
        <w:spacing w:after="0" w:line="240" w:lineRule="auto"/>
        <w:ind w:firstLine="709"/>
        <w:jc w:val="both"/>
        <w:rPr>
          <w:rFonts w:ascii="Times New Roman" w:hAnsi="Times New Roman"/>
          <w:sz w:val="28"/>
          <w:szCs w:val="28"/>
        </w:rPr>
      </w:pPr>
      <w:r>
        <w:rPr>
          <w:rFonts w:ascii="Times New Roman" w:hAnsi="Times New Roman"/>
          <w:sz w:val="28"/>
          <w:szCs w:val="28"/>
        </w:rPr>
        <w:t>Подведение итогов очного формата в номинации Робототехника пройдёт 9 апреля в 10 ч.</w:t>
      </w:r>
    </w:p>
    <w:p w14:paraId="07B2048E" w14:textId="23E608FC" w:rsidR="00C66B53" w:rsidRPr="0023465F" w:rsidRDefault="000C329C" w:rsidP="0023465F">
      <w:pPr>
        <w:pStyle w:val="a3"/>
        <w:spacing w:after="0" w:line="240" w:lineRule="auto"/>
        <w:ind w:left="0" w:firstLine="709"/>
        <w:jc w:val="both"/>
        <w:rPr>
          <w:rFonts w:ascii="Times New Roman" w:hAnsi="Times New Roman"/>
          <w:sz w:val="28"/>
          <w:szCs w:val="28"/>
        </w:rPr>
      </w:pPr>
      <w:r w:rsidRPr="0023465F">
        <w:rPr>
          <w:rFonts w:ascii="Times New Roman" w:hAnsi="Times New Roman"/>
          <w:sz w:val="28"/>
          <w:szCs w:val="28"/>
        </w:rPr>
        <w:t>Общее подведение итогов фе</w:t>
      </w:r>
      <w:r w:rsidR="00295972" w:rsidRPr="0023465F">
        <w:rPr>
          <w:rFonts w:ascii="Times New Roman" w:hAnsi="Times New Roman"/>
          <w:sz w:val="28"/>
          <w:szCs w:val="28"/>
        </w:rPr>
        <w:t>стиваля пройде</w:t>
      </w:r>
      <w:r w:rsidR="00CF673C" w:rsidRPr="0023465F">
        <w:rPr>
          <w:rFonts w:ascii="Times New Roman" w:hAnsi="Times New Roman"/>
          <w:sz w:val="28"/>
          <w:szCs w:val="28"/>
        </w:rPr>
        <w:t>т в ОНЛАЙН режиме</w:t>
      </w:r>
      <w:r w:rsidR="00CF673C" w:rsidRPr="0023465F">
        <w:rPr>
          <w:rFonts w:ascii="Times New Roman" w:hAnsi="Times New Roman"/>
          <w:sz w:val="28"/>
          <w:szCs w:val="28"/>
        </w:rPr>
        <w:br/>
      </w:r>
      <w:r w:rsidRPr="0023465F">
        <w:rPr>
          <w:rFonts w:ascii="Times New Roman" w:hAnsi="Times New Roman"/>
          <w:sz w:val="28"/>
          <w:szCs w:val="28"/>
        </w:rPr>
        <w:t xml:space="preserve">в группе </w:t>
      </w:r>
      <w:hyperlink r:id="rId13" w:history="1">
        <w:r w:rsidRPr="0023465F">
          <w:rPr>
            <w:rStyle w:val="a6"/>
            <w:rFonts w:ascii="Times New Roman" w:hAnsi="Times New Roman"/>
            <w:sz w:val="28"/>
            <w:szCs w:val="28"/>
          </w:rPr>
          <w:t>https://vk.com/technofeniks</w:t>
        </w:r>
      </w:hyperlink>
      <w:r w:rsidRPr="0023465F">
        <w:rPr>
          <w:rFonts w:ascii="Times New Roman" w:hAnsi="Times New Roman"/>
          <w:sz w:val="28"/>
          <w:szCs w:val="28"/>
        </w:rPr>
        <w:t xml:space="preserve"> </w:t>
      </w:r>
      <w:r w:rsidR="00CF673C" w:rsidRPr="0023465F">
        <w:rPr>
          <w:rFonts w:ascii="Times New Roman" w:hAnsi="Times New Roman"/>
          <w:sz w:val="28"/>
          <w:szCs w:val="28"/>
        </w:rPr>
        <w:t>п</w:t>
      </w:r>
      <w:r w:rsidRPr="0023465F">
        <w:rPr>
          <w:rFonts w:ascii="Times New Roman" w:hAnsi="Times New Roman"/>
          <w:sz w:val="28"/>
          <w:szCs w:val="28"/>
        </w:rPr>
        <w:t>осле оконча</w:t>
      </w:r>
      <w:r w:rsidR="00CF673C" w:rsidRPr="0023465F">
        <w:rPr>
          <w:rFonts w:ascii="Times New Roman" w:hAnsi="Times New Roman"/>
          <w:sz w:val="28"/>
          <w:szCs w:val="28"/>
        </w:rPr>
        <w:t>ния работы</w:t>
      </w:r>
      <w:r w:rsidRPr="0023465F">
        <w:rPr>
          <w:rFonts w:ascii="Times New Roman" w:hAnsi="Times New Roman"/>
          <w:sz w:val="28"/>
          <w:szCs w:val="28"/>
        </w:rPr>
        <w:t xml:space="preserve"> экспертной комисси</w:t>
      </w:r>
      <w:r w:rsidR="00CF673C" w:rsidRPr="0023465F">
        <w:rPr>
          <w:rFonts w:ascii="Times New Roman" w:hAnsi="Times New Roman"/>
          <w:sz w:val="28"/>
          <w:szCs w:val="28"/>
        </w:rPr>
        <w:t>и</w:t>
      </w:r>
      <w:r w:rsidRPr="0023465F">
        <w:rPr>
          <w:rFonts w:ascii="Times New Roman" w:hAnsi="Times New Roman"/>
          <w:sz w:val="28"/>
          <w:szCs w:val="28"/>
        </w:rPr>
        <w:t xml:space="preserve">. Сроки оглашения будут сообщены в группе фестиваля </w:t>
      </w:r>
      <w:r w:rsidR="00CF673C" w:rsidRPr="0023465F">
        <w:rPr>
          <w:rFonts w:ascii="Times New Roman" w:hAnsi="Times New Roman"/>
          <w:sz w:val="28"/>
          <w:szCs w:val="28"/>
        </w:rPr>
        <w:t>(</w:t>
      </w:r>
      <w:r w:rsidRPr="0023465F">
        <w:rPr>
          <w:rFonts w:ascii="Times New Roman" w:hAnsi="Times New Roman"/>
          <w:sz w:val="28"/>
          <w:szCs w:val="28"/>
        </w:rPr>
        <w:t xml:space="preserve">не позднее 15 </w:t>
      </w:r>
      <w:r w:rsidR="000B4C67" w:rsidRPr="0023465F">
        <w:rPr>
          <w:rFonts w:ascii="Times New Roman" w:hAnsi="Times New Roman"/>
          <w:sz w:val="28"/>
          <w:szCs w:val="28"/>
        </w:rPr>
        <w:t>апрел</w:t>
      </w:r>
      <w:r w:rsidRPr="0023465F">
        <w:rPr>
          <w:rFonts w:ascii="Times New Roman" w:hAnsi="Times New Roman"/>
          <w:sz w:val="28"/>
          <w:szCs w:val="28"/>
        </w:rPr>
        <w:t>я 202</w:t>
      </w:r>
      <w:r w:rsidR="00EC52FE">
        <w:rPr>
          <w:rFonts w:ascii="Times New Roman" w:hAnsi="Times New Roman"/>
          <w:sz w:val="28"/>
          <w:szCs w:val="28"/>
        </w:rPr>
        <w:t>3</w:t>
      </w:r>
      <w:r w:rsidRPr="0023465F">
        <w:rPr>
          <w:rFonts w:ascii="Times New Roman" w:hAnsi="Times New Roman"/>
          <w:sz w:val="28"/>
          <w:szCs w:val="28"/>
        </w:rPr>
        <w:t xml:space="preserve"> года</w:t>
      </w:r>
      <w:r w:rsidR="00CF673C" w:rsidRPr="0023465F">
        <w:rPr>
          <w:rFonts w:ascii="Times New Roman" w:hAnsi="Times New Roman"/>
          <w:sz w:val="28"/>
          <w:szCs w:val="28"/>
        </w:rPr>
        <w:t>)</w:t>
      </w:r>
      <w:r w:rsidRPr="0023465F">
        <w:rPr>
          <w:rFonts w:ascii="Times New Roman" w:hAnsi="Times New Roman"/>
          <w:sz w:val="28"/>
          <w:szCs w:val="28"/>
        </w:rPr>
        <w:t>.</w:t>
      </w:r>
    </w:p>
    <w:p w14:paraId="38191878" w14:textId="77777777" w:rsidR="00C66B53" w:rsidRPr="00CF673C" w:rsidRDefault="00C66B53" w:rsidP="0023465F">
      <w:pPr>
        <w:pStyle w:val="a3"/>
        <w:spacing w:after="0" w:line="240" w:lineRule="auto"/>
        <w:ind w:left="0" w:firstLine="709"/>
        <w:jc w:val="both"/>
        <w:rPr>
          <w:rFonts w:ascii="Times New Roman" w:hAnsi="Times New Roman"/>
          <w:sz w:val="28"/>
          <w:szCs w:val="28"/>
        </w:rPr>
      </w:pPr>
    </w:p>
    <w:p w14:paraId="35CC8651" w14:textId="77777777" w:rsidR="00CF673C" w:rsidRDefault="00EB66C1" w:rsidP="0023465F">
      <w:pPr>
        <w:pStyle w:val="a3"/>
        <w:spacing w:after="0" w:line="240" w:lineRule="auto"/>
        <w:ind w:left="0"/>
        <w:jc w:val="center"/>
        <w:rPr>
          <w:rFonts w:ascii="Times New Roman" w:hAnsi="Times New Roman"/>
          <w:b/>
          <w:bCs/>
          <w:sz w:val="28"/>
          <w:szCs w:val="28"/>
        </w:rPr>
      </w:pPr>
      <w:r w:rsidRPr="00CF673C">
        <w:rPr>
          <w:rFonts w:ascii="Times New Roman" w:hAnsi="Times New Roman"/>
          <w:b/>
          <w:bCs/>
          <w:sz w:val="28"/>
          <w:szCs w:val="28"/>
        </w:rPr>
        <w:t>6. Финансовые условия Фестиваля</w:t>
      </w:r>
    </w:p>
    <w:p w14:paraId="02499949" w14:textId="610D0A26" w:rsidR="00852C07" w:rsidRDefault="00EB66C1" w:rsidP="0023465F">
      <w:pPr>
        <w:pStyle w:val="a3"/>
        <w:spacing w:after="0" w:line="240" w:lineRule="auto"/>
        <w:ind w:left="0" w:firstLine="709"/>
        <w:jc w:val="both"/>
        <w:rPr>
          <w:rFonts w:ascii="Times New Roman" w:hAnsi="Times New Roman"/>
          <w:sz w:val="28"/>
          <w:szCs w:val="28"/>
        </w:rPr>
      </w:pPr>
      <w:r w:rsidRPr="00CF673C">
        <w:rPr>
          <w:rFonts w:ascii="Times New Roman" w:hAnsi="Times New Roman"/>
          <w:sz w:val="28"/>
          <w:szCs w:val="28"/>
        </w:rPr>
        <w:t>Расходы по организации Фестиваля и награждению</w:t>
      </w:r>
      <w:r w:rsidR="00604050" w:rsidRPr="00CF673C">
        <w:rPr>
          <w:rFonts w:ascii="Times New Roman" w:hAnsi="Times New Roman"/>
          <w:sz w:val="28"/>
          <w:szCs w:val="28"/>
        </w:rPr>
        <w:t xml:space="preserve"> </w:t>
      </w:r>
      <w:r w:rsidRPr="00CF673C">
        <w:rPr>
          <w:rFonts w:ascii="Times New Roman" w:hAnsi="Times New Roman"/>
          <w:sz w:val="28"/>
          <w:szCs w:val="28"/>
        </w:rPr>
        <w:t xml:space="preserve">участников осуществляются за счет </w:t>
      </w:r>
      <w:r w:rsidR="00604050" w:rsidRPr="00CF673C">
        <w:rPr>
          <w:rFonts w:ascii="Times New Roman" w:hAnsi="Times New Roman"/>
          <w:sz w:val="28"/>
          <w:szCs w:val="28"/>
        </w:rPr>
        <w:t xml:space="preserve">средств учреждений-организаторов, областного бюджета и </w:t>
      </w:r>
      <w:r w:rsidRPr="00CF673C">
        <w:rPr>
          <w:rFonts w:ascii="Times New Roman" w:hAnsi="Times New Roman"/>
          <w:sz w:val="28"/>
          <w:szCs w:val="28"/>
        </w:rPr>
        <w:t xml:space="preserve">привлеченных </w:t>
      </w:r>
      <w:r w:rsidR="00604050" w:rsidRPr="00CF673C">
        <w:rPr>
          <w:rFonts w:ascii="Times New Roman" w:hAnsi="Times New Roman"/>
          <w:sz w:val="28"/>
          <w:szCs w:val="28"/>
        </w:rPr>
        <w:t>спонсорских средств.</w:t>
      </w:r>
    </w:p>
    <w:p w14:paraId="4C4B2F37" w14:textId="6C90B393" w:rsidR="00BC159D" w:rsidRDefault="00BC159D" w:rsidP="0023465F">
      <w:pPr>
        <w:pStyle w:val="a3"/>
        <w:spacing w:after="0" w:line="240" w:lineRule="auto"/>
        <w:ind w:left="0" w:firstLine="709"/>
        <w:jc w:val="both"/>
        <w:rPr>
          <w:rFonts w:ascii="Times New Roman" w:hAnsi="Times New Roman"/>
          <w:sz w:val="28"/>
          <w:szCs w:val="28"/>
        </w:rPr>
      </w:pPr>
    </w:p>
    <w:p w14:paraId="443BB510" w14:textId="09E18FA2" w:rsidR="00BC159D" w:rsidRDefault="00BC159D" w:rsidP="00BC159D">
      <w:pPr>
        <w:pStyle w:val="a3"/>
        <w:spacing w:after="0" w:line="240" w:lineRule="auto"/>
        <w:ind w:left="0"/>
        <w:jc w:val="center"/>
        <w:rPr>
          <w:rFonts w:ascii="Times New Roman" w:hAnsi="Times New Roman"/>
          <w:b/>
          <w:bCs/>
          <w:sz w:val="28"/>
          <w:szCs w:val="28"/>
        </w:rPr>
      </w:pPr>
      <w:r>
        <w:rPr>
          <w:rFonts w:ascii="Times New Roman" w:hAnsi="Times New Roman"/>
          <w:b/>
          <w:bCs/>
          <w:sz w:val="28"/>
          <w:szCs w:val="28"/>
        </w:rPr>
        <w:t>7</w:t>
      </w:r>
      <w:r w:rsidRPr="00CF673C">
        <w:rPr>
          <w:rFonts w:ascii="Times New Roman" w:hAnsi="Times New Roman"/>
          <w:b/>
          <w:bCs/>
          <w:sz w:val="28"/>
          <w:szCs w:val="28"/>
        </w:rPr>
        <w:t xml:space="preserve">. </w:t>
      </w:r>
      <w:r>
        <w:rPr>
          <w:rFonts w:ascii="Times New Roman" w:hAnsi="Times New Roman"/>
          <w:b/>
          <w:bCs/>
          <w:sz w:val="28"/>
          <w:szCs w:val="28"/>
        </w:rPr>
        <w:t>Информация для иногородних участников</w:t>
      </w:r>
    </w:p>
    <w:p w14:paraId="419E10C3" w14:textId="60E10718" w:rsidR="00BC159D" w:rsidRDefault="00BC159D" w:rsidP="00BC159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Для размещения иногородних участников МУ ДО «ЦДО» предлагает хостел-турбазу по адресу г. Котлас ул. Конституции, д.16А</w:t>
      </w:r>
      <w:r w:rsidRPr="00CF673C">
        <w:rPr>
          <w:rFonts w:ascii="Times New Roman" w:hAnsi="Times New Roman"/>
          <w:sz w:val="28"/>
          <w:szCs w:val="28"/>
        </w:rPr>
        <w:t>.</w:t>
      </w:r>
      <w:r>
        <w:rPr>
          <w:rFonts w:ascii="Times New Roman" w:hAnsi="Times New Roman"/>
          <w:sz w:val="28"/>
          <w:szCs w:val="28"/>
        </w:rPr>
        <w:t xml:space="preserve"> Стоимость в сутки за 1 человека 350 руб. в номере «стандарт». Посмотреть и забронировать номера можно на сайте </w:t>
      </w:r>
      <w:hyperlink r:id="rId14" w:history="1">
        <w:r w:rsidRPr="00B075BB">
          <w:rPr>
            <w:rStyle w:val="a6"/>
            <w:rFonts w:ascii="Times New Roman" w:hAnsi="Times New Roman"/>
            <w:sz w:val="28"/>
            <w:szCs w:val="28"/>
          </w:rPr>
          <w:t>https://cdokotlas.ru/turbaza-hostel/</w:t>
        </w:r>
      </w:hyperlink>
      <w:r>
        <w:rPr>
          <w:rFonts w:ascii="Times New Roman" w:hAnsi="Times New Roman"/>
          <w:sz w:val="28"/>
          <w:szCs w:val="28"/>
        </w:rPr>
        <w:t xml:space="preserve"> или по телефонам </w:t>
      </w:r>
      <w:r w:rsidRPr="00BC159D">
        <w:rPr>
          <w:rFonts w:ascii="Times New Roman" w:hAnsi="Times New Roman"/>
          <w:sz w:val="28"/>
          <w:szCs w:val="28"/>
        </w:rPr>
        <w:t>(81837)21-6-20 или +7 (921) 240-09-69</w:t>
      </w:r>
      <w:r>
        <w:rPr>
          <w:rFonts w:ascii="Times New Roman" w:hAnsi="Times New Roman"/>
          <w:sz w:val="28"/>
          <w:szCs w:val="28"/>
        </w:rPr>
        <w:t>. В хостеле есть кухня и столовая для самостоятельного приготовления питания.</w:t>
      </w:r>
    </w:p>
    <w:p w14:paraId="0645F103" w14:textId="3A81856E" w:rsidR="00BC159D" w:rsidRDefault="00BC159D" w:rsidP="0023465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Коллективное питание организуется по предварительной заявке до 01.04.2023. Стоимость одного приёма пищи на 1 человека от 350 рублей.</w:t>
      </w:r>
    </w:p>
    <w:p w14:paraId="15E89E69" w14:textId="11FD83BD" w:rsidR="00BC159D" w:rsidRDefault="00EE1394" w:rsidP="0023465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За о</w:t>
      </w:r>
      <w:r w:rsidR="00BC159D">
        <w:rPr>
          <w:rFonts w:ascii="Times New Roman" w:hAnsi="Times New Roman"/>
          <w:sz w:val="28"/>
          <w:szCs w:val="28"/>
        </w:rPr>
        <w:t>беспечение</w:t>
      </w:r>
      <w:r>
        <w:rPr>
          <w:rFonts w:ascii="Times New Roman" w:hAnsi="Times New Roman"/>
          <w:sz w:val="28"/>
          <w:szCs w:val="28"/>
        </w:rPr>
        <w:t xml:space="preserve"> питьевого режима на территории МУ ДО «ЦДО» отвечают сотрудники МУ ДО «ЦДО».</w:t>
      </w:r>
    </w:p>
    <w:p w14:paraId="106FE422" w14:textId="77777777" w:rsidR="00BC159D" w:rsidRDefault="00BC159D" w:rsidP="0023465F">
      <w:pPr>
        <w:pStyle w:val="a3"/>
        <w:spacing w:after="0" w:line="240" w:lineRule="auto"/>
        <w:ind w:left="0" w:firstLine="709"/>
        <w:jc w:val="both"/>
        <w:rPr>
          <w:rFonts w:ascii="Times New Roman" w:hAnsi="Times New Roman"/>
          <w:sz w:val="28"/>
          <w:szCs w:val="28"/>
        </w:rPr>
      </w:pPr>
    </w:p>
    <w:p w14:paraId="5C8A4069" w14:textId="77777777" w:rsidR="00295972" w:rsidRPr="00CF673C" w:rsidRDefault="00295972" w:rsidP="0023465F">
      <w:pPr>
        <w:pStyle w:val="a3"/>
        <w:spacing w:after="0" w:line="240" w:lineRule="auto"/>
        <w:ind w:left="0" w:firstLine="709"/>
        <w:jc w:val="both"/>
        <w:rPr>
          <w:rFonts w:ascii="Times New Roman" w:hAnsi="Times New Roman"/>
          <w:b/>
          <w:bCs/>
          <w:sz w:val="28"/>
          <w:szCs w:val="28"/>
        </w:rPr>
      </w:pPr>
    </w:p>
    <w:p w14:paraId="3ED5F382" w14:textId="660AE85F" w:rsidR="00EB66C1" w:rsidRPr="00E32CF1" w:rsidRDefault="00BC159D" w:rsidP="0023465F">
      <w:pPr>
        <w:pStyle w:val="a3"/>
        <w:spacing w:after="0" w:line="240" w:lineRule="auto"/>
        <w:ind w:left="0" w:firstLine="709"/>
        <w:jc w:val="center"/>
        <w:rPr>
          <w:rFonts w:ascii="Times New Roman" w:hAnsi="Times New Roman"/>
          <w:b/>
          <w:bCs/>
          <w:sz w:val="28"/>
          <w:szCs w:val="28"/>
        </w:rPr>
      </w:pPr>
      <w:r>
        <w:rPr>
          <w:rFonts w:ascii="Times New Roman" w:hAnsi="Times New Roman"/>
          <w:b/>
          <w:bCs/>
          <w:sz w:val="28"/>
          <w:szCs w:val="28"/>
        </w:rPr>
        <w:lastRenderedPageBreak/>
        <w:t>8</w:t>
      </w:r>
      <w:r w:rsidR="00EB66C1" w:rsidRPr="00E32CF1">
        <w:rPr>
          <w:rFonts w:ascii="Times New Roman" w:hAnsi="Times New Roman"/>
          <w:b/>
          <w:bCs/>
          <w:sz w:val="28"/>
          <w:szCs w:val="28"/>
        </w:rPr>
        <w:t>. Контактная информация</w:t>
      </w:r>
    </w:p>
    <w:p w14:paraId="30EB9A45" w14:textId="07F5DB7D" w:rsidR="00EB66C1" w:rsidRPr="00E32CF1" w:rsidRDefault="00EB66C1" w:rsidP="0023465F">
      <w:pPr>
        <w:pStyle w:val="a3"/>
        <w:spacing w:after="0" w:line="240" w:lineRule="auto"/>
        <w:ind w:left="0" w:firstLine="709"/>
        <w:jc w:val="both"/>
        <w:rPr>
          <w:rFonts w:ascii="Times New Roman" w:hAnsi="Times New Roman"/>
          <w:bCs/>
          <w:sz w:val="28"/>
          <w:szCs w:val="28"/>
        </w:rPr>
      </w:pPr>
      <w:r w:rsidRPr="00E32CF1">
        <w:rPr>
          <w:rFonts w:ascii="Times New Roman" w:hAnsi="Times New Roman"/>
          <w:bCs/>
          <w:sz w:val="28"/>
          <w:szCs w:val="28"/>
        </w:rPr>
        <w:t>Адрес оргкомитета: 165300</w:t>
      </w:r>
      <w:r w:rsidR="00E32CF1">
        <w:rPr>
          <w:rFonts w:ascii="Times New Roman" w:hAnsi="Times New Roman"/>
          <w:bCs/>
          <w:sz w:val="28"/>
          <w:szCs w:val="28"/>
        </w:rPr>
        <w:t>,</w:t>
      </w:r>
      <w:r w:rsidRPr="00E32CF1">
        <w:rPr>
          <w:rFonts w:ascii="Times New Roman" w:hAnsi="Times New Roman"/>
          <w:bCs/>
          <w:sz w:val="28"/>
          <w:szCs w:val="28"/>
        </w:rPr>
        <w:t xml:space="preserve"> Архангельская область, улица </w:t>
      </w:r>
      <w:r w:rsidR="00C10714">
        <w:rPr>
          <w:rFonts w:ascii="Times New Roman" w:hAnsi="Times New Roman"/>
          <w:bCs/>
          <w:sz w:val="28"/>
          <w:szCs w:val="28"/>
        </w:rPr>
        <w:t>Конституции, д.16А</w:t>
      </w:r>
      <w:r w:rsidRPr="00E32CF1">
        <w:rPr>
          <w:rFonts w:ascii="Times New Roman" w:hAnsi="Times New Roman"/>
          <w:bCs/>
          <w:sz w:val="28"/>
          <w:szCs w:val="28"/>
        </w:rPr>
        <w:t>, кабинет №</w:t>
      </w:r>
      <w:r w:rsidR="00604050" w:rsidRPr="00E32CF1">
        <w:rPr>
          <w:rFonts w:ascii="Times New Roman" w:hAnsi="Times New Roman"/>
          <w:bCs/>
          <w:sz w:val="28"/>
          <w:szCs w:val="28"/>
        </w:rPr>
        <w:t xml:space="preserve"> </w:t>
      </w:r>
      <w:r w:rsidR="00C10714">
        <w:rPr>
          <w:rFonts w:ascii="Times New Roman" w:hAnsi="Times New Roman"/>
          <w:bCs/>
          <w:sz w:val="28"/>
          <w:szCs w:val="28"/>
        </w:rPr>
        <w:t>4</w:t>
      </w:r>
      <w:r w:rsidR="00E32CF1">
        <w:rPr>
          <w:rFonts w:ascii="Times New Roman" w:hAnsi="Times New Roman"/>
          <w:bCs/>
          <w:sz w:val="28"/>
          <w:szCs w:val="28"/>
        </w:rPr>
        <w:t>,</w:t>
      </w:r>
      <w:r w:rsidR="00C10714">
        <w:rPr>
          <w:rFonts w:ascii="Times New Roman" w:hAnsi="Times New Roman"/>
          <w:bCs/>
          <w:sz w:val="28"/>
          <w:szCs w:val="28"/>
        </w:rPr>
        <w:t xml:space="preserve"> </w:t>
      </w:r>
      <w:hyperlink r:id="rId15" w:history="1">
        <w:r w:rsidR="00DA16AF" w:rsidRPr="0024110B">
          <w:rPr>
            <w:rStyle w:val="a6"/>
            <w:rFonts w:ascii="Times New Roman" w:hAnsi="Times New Roman"/>
            <w:bCs/>
            <w:sz w:val="28"/>
            <w:szCs w:val="28"/>
          </w:rPr>
          <w:t>technofeniks@cdokotlas.ru</w:t>
        </w:r>
      </w:hyperlink>
      <w:r w:rsidR="00DA16AF">
        <w:rPr>
          <w:rFonts w:ascii="Times New Roman" w:hAnsi="Times New Roman"/>
          <w:bCs/>
          <w:sz w:val="28"/>
          <w:szCs w:val="28"/>
        </w:rPr>
        <w:t xml:space="preserve"> </w:t>
      </w:r>
      <w:r w:rsidRPr="00E32CF1">
        <w:rPr>
          <w:rFonts w:ascii="Times New Roman" w:hAnsi="Times New Roman"/>
          <w:bCs/>
          <w:sz w:val="28"/>
          <w:szCs w:val="28"/>
        </w:rPr>
        <w:t>.</w:t>
      </w:r>
    </w:p>
    <w:p w14:paraId="598A0CF3" w14:textId="77777777" w:rsidR="00DC5B1D" w:rsidRPr="00E32CF1" w:rsidRDefault="00DC5B1D" w:rsidP="0023465F">
      <w:pPr>
        <w:spacing w:after="0" w:line="240" w:lineRule="auto"/>
        <w:ind w:firstLine="709"/>
        <w:jc w:val="both"/>
        <w:rPr>
          <w:rFonts w:ascii="Times New Roman" w:hAnsi="Times New Roman"/>
          <w:sz w:val="28"/>
          <w:szCs w:val="28"/>
        </w:rPr>
      </w:pPr>
      <w:r w:rsidRPr="00E32CF1">
        <w:rPr>
          <w:rFonts w:ascii="Times New Roman" w:hAnsi="Times New Roman"/>
          <w:sz w:val="28"/>
          <w:szCs w:val="28"/>
        </w:rPr>
        <w:t xml:space="preserve">Подача заявок для объединений </w:t>
      </w:r>
      <w:r w:rsidR="0075399F">
        <w:rPr>
          <w:rFonts w:ascii="Times New Roman" w:hAnsi="Times New Roman"/>
          <w:sz w:val="28"/>
          <w:szCs w:val="28"/>
        </w:rPr>
        <w:t>и отдельных участников</w:t>
      </w:r>
      <w:r w:rsidR="0075399F">
        <w:rPr>
          <w:rFonts w:ascii="Times New Roman" w:hAnsi="Times New Roman"/>
          <w:sz w:val="28"/>
          <w:szCs w:val="28"/>
        </w:rPr>
        <w:br/>
      </w:r>
      <w:r w:rsidRPr="00E32CF1">
        <w:rPr>
          <w:rFonts w:ascii="Times New Roman" w:hAnsi="Times New Roman"/>
          <w:sz w:val="28"/>
          <w:szCs w:val="28"/>
        </w:rPr>
        <w:t xml:space="preserve">на </w:t>
      </w:r>
      <w:r w:rsidR="00381598">
        <w:rPr>
          <w:rFonts w:ascii="Times New Roman" w:hAnsi="Times New Roman"/>
          <w:sz w:val="28"/>
          <w:szCs w:val="28"/>
        </w:rPr>
        <w:t xml:space="preserve">официальном </w:t>
      </w:r>
      <w:r w:rsidRPr="00E32CF1">
        <w:rPr>
          <w:rFonts w:ascii="Times New Roman" w:hAnsi="Times New Roman"/>
          <w:sz w:val="28"/>
          <w:szCs w:val="28"/>
        </w:rPr>
        <w:t>сайте</w:t>
      </w:r>
      <w:r w:rsidR="00381598">
        <w:rPr>
          <w:rFonts w:ascii="Times New Roman" w:hAnsi="Times New Roman"/>
          <w:sz w:val="28"/>
          <w:szCs w:val="28"/>
        </w:rPr>
        <w:t xml:space="preserve"> </w:t>
      </w:r>
      <w:r w:rsidR="00295972" w:rsidRPr="00E32CF1">
        <w:rPr>
          <w:rFonts w:ascii="Times New Roman" w:hAnsi="Times New Roman"/>
          <w:sz w:val="28"/>
          <w:szCs w:val="28"/>
        </w:rPr>
        <w:t>МУ ДО «ЦДО МО «Котлас»</w:t>
      </w:r>
      <w:r w:rsidRPr="00E32CF1">
        <w:rPr>
          <w:rFonts w:ascii="Times New Roman" w:hAnsi="Times New Roman"/>
          <w:sz w:val="28"/>
          <w:szCs w:val="28"/>
        </w:rPr>
        <w:t xml:space="preserve"> </w:t>
      </w:r>
      <w:hyperlink r:id="rId16" w:history="1">
        <w:r w:rsidR="00381598" w:rsidRPr="00BC368D">
          <w:rPr>
            <w:rStyle w:val="a6"/>
            <w:rFonts w:ascii="Times New Roman" w:hAnsi="Times New Roman"/>
            <w:sz w:val="28"/>
            <w:szCs w:val="28"/>
            <w:lang w:val="en-US"/>
          </w:rPr>
          <w:t>https</w:t>
        </w:r>
        <w:r w:rsidR="00381598" w:rsidRPr="00381598">
          <w:rPr>
            <w:rStyle w:val="a6"/>
            <w:rFonts w:ascii="Times New Roman" w:hAnsi="Times New Roman"/>
            <w:sz w:val="28"/>
            <w:szCs w:val="28"/>
          </w:rPr>
          <w:t>://</w:t>
        </w:r>
        <w:proofErr w:type="spellStart"/>
        <w:r w:rsidR="00381598" w:rsidRPr="00BC368D">
          <w:rPr>
            <w:rStyle w:val="a6"/>
            <w:rFonts w:ascii="Times New Roman" w:hAnsi="Times New Roman"/>
            <w:sz w:val="28"/>
            <w:szCs w:val="28"/>
            <w:lang w:val="en-US"/>
          </w:rPr>
          <w:t>cdokotlas</w:t>
        </w:r>
        <w:proofErr w:type="spellEnd"/>
        <w:r w:rsidR="00381598" w:rsidRPr="00381598">
          <w:rPr>
            <w:rStyle w:val="a6"/>
            <w:rFonts w:ascii="Times New Roman" w:hAnsi="Times New Roman"/>
            <w:sz w:val="28"/>
            <w:szCs w:val="28"/>
          </w:rPr>
          <w:t>.</w:t>
        </w:r>
        <w:proofErr w:type="spellStart"/>
        <w:r w:rsidR="00381598" w:rsidRPr="00BC368D">
          <w:rPr>
            <w:rStyle w:val="a6"/>
            <w:rFonts w:ascii="Times New Roman" w:hAnsi="Times New Roman"/>
            <w:sz w:val="28"/>
            <w:szCs w:val="28"/>
            <w:lang w:val="en-US"/>
          </w:rPr>
          <w:t>ru</w:t>
        </w:r>
        <w:proofErr w:type="spellEnd"/>
        <w:r w:rsidR="00381598" w:rsidRPr="00381598">
          <w:rPr>
            <w:rStyle w:val="a6"/>
            <w:rFonts w:ascii="Times New Roman" w:hAnsi="Times New Roman"/>
            <w:sz w:val="28"/>
            <w:szCs w:val="28"/>
          </w:rPr>
          <w:t>/</w:t>
        </w:r>
        <w:proofErr w:type="spellStart"/>
        <w:r w:rsidR="00381598" w:rsidRPr="00BC368D">
          <w:rPr>
            <w:rStyle w:val="a6"/>
            <w:rFonts w:ascii="Times New Roman" w:hAnsi="Times New Roman"/>
            <w:sz w:val="28"/>
            <w:szCs w:val="28"/>
            <w:lang w:val="en-US"/>
          </w:rPr>
          <w:t>meropriatia</w:t>
        </w:r>
        <w:proofErr w:type="spellEnd"/>
        <w:r w:rsidR="00381598" w:rsidRPr="00381598">
          <w:rPr>
            <w:rStyle w:val="a6"/>
            <w:rFonts w:ascii="Times New Roman" w:hAnsi="Times New Roman"/>
            <w:sz w:val="28"/>
            <w:szCs w:val="28"/>
          </w:rPr>
          <w:t>/</w:t>
        </w:r>
        <w:r w:rsidR="00381598" w:rsidRPr="00BC368D">
          <w:rPr>
            <w:rStyle w:val="a6"/>
            <w:rFonts w:ascii="Times New Roman" w:hAnsi="Times New Roman"/>
            <w:sz w:val="28"/>
            <w:szCs w:val="28"/>
            <w:lang w:val="en-US"/>
          </w:rPr>
          <w:t>techno</w:t>
        </w:r>
        <w:r w:rsidR="00381598" w:rsidRPr="00381598">
          <w:rPr>
            <w:rStyle w:val="a6"/>
            <w:rFonts w:ascii="Times New Roman" w:hAnsi="Times New Roman"/>
            <w:sz w:val="28"/>
            <w:szCs w:val="28"/>
          </w:rPr>
          <w:t>-</w:t>
        </w:r>
        <w:proofErr w:type="spellStart"/>
        <w:r w:rsidR="00381598" w:rsidRPr="00BC368D">
          <w:rPr>
            <w:rStyle w:val="a6"/>
            <w:rFonts w:ascii="Times New Roman" w:hAnsi="Times New Roman"/>
            <w:sz w:val="28"/>
            <w:szCs w:val="28"/>
            <w:lang w:val="en-US"/>
          </w:rPr>
          <w:t>feniks</w:t>
        </w:r>
        <w:proofErr w:type="spellEnd"/>
        <w:r w:rsidR="00381598" w:rsidRPr="00381598">
          <w:rPr>
            <w:rStyle w:val="a6"/>
            <w:rFonts w:ascii="Times New Roman" w:hAnsi="Times New Roman"/>
            <w:sz w:val="28"/>
            <w:szCs w:val="28"/>
          </w:rPr>
          <w:t>/</w:t>
        </w:r>
      </w:hyperlink>
      <w:r w:rsidRPr="00E32CF1">
        <w:rPr>
          <w:rFonts w:ascii="Times New Roman" w:hAnsi="Times New Roman"/>
          <w:sz w:val="28"/>
          <w:szCs w:val="28"/>
        </w:rPr>
        <w:t>.</w:t>
      </w:r>
    </w:p>
    <w:p w14:paraId="201FB5D9" w14:textId="77777777" w:rsidR="006D1ED9" w:rsidRPr="00E32CF1" w:rsidRDefault="006D1ED9" w:rsidP="0023465F">
      <w:pPr>
        <w:spacing w:after="0" w:line="240" w:lineRule="auto"/>
        <w:ind w:firstLine="709"/>
        <w:jc w:val="both"/>
        <w:rPr>
          <w:rFonts w:ascii="Times New Roman" w:hAnsi="Times New Roman"/>
          <w:sz w:val="28"/>
          <w:szCs w:val="28"/>
        </w:rPr>
      </w:pPr>
      <w:r w:rsidRPr="00E32CF1">
        <w:rPr>
          <w:rFonts w:ascii="Times New Roman" w:hAnsi="Times New Roman"/>
          <w:sz w:val="28"/>
          <w:szCs w:val="28"/>
        </w:rPr>
        <w:t>Координаторы:</w:t>
      </w:r>
    </w:p>
    <w:p w14:paraId="7B900B10" w14:textId="77777777" w:rsidR="006D1ED9" w:rsidRPr="00E32CF1" w:rsidRDefault="00E32CF1" w:rsidP="0023465F">
      <w:pPr>
        <w:pStyle w:val="a3"/>
        <w:spacing w:after="0" w:line="240" w:lineRule="auto"/>
        <w:ind w:left="0" w:firstLine="709"/>
        <w:jc w:val="both"/>
        <w:rPr>
          <w:rFonts w:ascii="Times New Roman" w:hAnsi="Times New Roman"/>
          <w:bCs/>
          <w:sz w:val="28"/>
          <w:szCs w:val="28"/>
        </w:rPr>
      </w:pPr>
      <w:r w:rsidRPr="00E32CF1">
        <w:rPr>
          <w:rFonts w:ascii="Times New Roman" w:hAnsi="Times New Roman"/>
          <w:sz w:val="28"/>
          <w:szCs w:val="28"/>
        </w:rPr>
        <w:t>Шарин Михаил Викторович</w:t>
      </w:r>
      <w:r>
        <w:rPr>
          <w:rFonts w:ascii="Times New Roman" w:hAnsi="Times New Roman"/>
          <w:sz w:val="28"/>
          <w:szCs w:val="28"/>
        </w:rPr>
        <w:t>,</w:t>
      </w:r>
      <w:r w:rsidRPr="00E32CF1">
        <w:rPr>
          <w:rFonts w:ascii="Times New Roman" w:hAnsi="Times New Roman"/>
          <w:sz w:val="28"/>
          <w:szCs w:val="28"/>
        </w:rPr>
        <w:t xml:space="preserve"> </w:t>
      </w:r>
      <w:r>
        <w:rPr>
          <w:rFonts w:ascii="Times New Roman" w:hAnsi="Times New Roman"/>
          <w:sz w:val="28"/>
          <w:szCs w:val="28"/>
        </w:rPr>
        <w:t>м</w:t>
      </w:r>
      <w:r w:rsidR="006D1ED9" w:rsidRPr="00E32CF1">
        <w:rPr>
          <w:rFonts w:ascii="Times New Roman" w:hAnsi="Times New Roman"/>
          <w:sz w:val="28"/>
          <w:szCs w:val="28"/>
        </w:rPr>
        <w:t xml:space="preserve">етодист </w:t>
      </w:r>
      <w:r>
        <w:rPr>
          <w:rFonts w:ascii="Times New Roman" w:hAnsi="Times New Roman"/>
          <w:sz w:val="28"/>
          <w:szCs w:val="28"/>
        </w:rPr>
        <w:t>по техническому творчеству</w:t>
      </w:r>
      <w:r>
        <w:rPr>
          <w:rFonts w:ascii="Times New Roman" w:hAnsi="Times New Roman"/>
          <w:sz w:val="28"/>
          <w:szCs w:val="28"/>
        </w:rPr>
        <w:br/>
      </w:r>
      <w:r w:rsidR="00FD5942" w:rsidRPr="00E32CF1">
        <w:rPr>
          <w:rFonts w:ascii="Times New Roman" w:hAnsi="Times New Roman"/>
          <w:sz w:val="28"/>
          <w:szCs w:val="28"/>
        </w:rPr>
        <w:t>МУ ДО «ЦДО МО «Котлас»</w:t>
      </w:r>
      <w:r>
        <w:rPr>
          <w:rFonts w:ascii="Times New Roman" w:hAnsi="Times New Roman"/>
          <w:sz w:val="28"/>
          <w:szCs w:val="28"/>
        </w:rPr>
        <w:t>,</w:t>
      </w:r>
      <w:r w:rsidR="00FD5942" w:rsidRPr="00E32CF1">
        <w:rPr>
          <w:rFonts w:ascii="Times New Roman" w:hAnsi="Times New Roman"/>
          <w:sz w:val="28"/>
          <w:szCs w:val="28"/>
        </w:rPr>
        <w:t xml:space="preserve"> </w:t>
      </w:r>
      <w:r w:rsidR="006D1ED9" w:rsidRPr="00E32CF1">
        <w:rPr>
          <w:rFonts w:ascii="Times New Roman" w:hAnsi="Times New Roman"/>
          <w:sz w:val="28"/>
          <w:szCs w:val="28"/>
        </w:rPr>
        <w:t>8</w:t>
      </w:r>
      <w:r>
        <w:rPr>
          <w:rFonts w:ascii="Times New Roman" w:hAnsi="Times New Roman"/>
          <w:sz w:val="28"/>
          <w:szCs w:val="28"/>
        </w:rPr>
        <w:t>-</w:t>
      </w:r>
      <w:r w:rsidR="006D1ED9" w:rsidRPr="00E32CF1">
        <w:rPr>
          <w:rFonts w:ascii="Times New Roman" w:hAnsi="Times New Roman"/>
          <w:sz w:val="28"/>
          <w:szCs w:val="28"/>
        </w:rPr>
        <w:t>953</w:t>
      </w:r>
      <w:r w:rsidR="00FD5942" w:rsidRPr="00E32CF1">
        <w:rPr>
          <w:rFonts w:ascii="Times New Roman" w:hAnsi="Times New Roman"/>
          <w:sz w:val="28"/>
          <w:szCs w:val="28"/>
        </w:rPr>
        <w:t>-</w:t>
      </w:r>
      <w:r w:rsidR="006D1ED9" w:rsidRPr="00E32CF1">
        <w:rPr>
          <w:rFonts w:ascii="Times New Roman" w:hAnsi="Times New Roman"/>
          <w:sz w:val="28"/>
          <w:szCs w:val="28"/>
        </w:rPr>
        <w:t>931</w:t>
      </w:r>
      <w:r w:rsidR="00FD5942" w:rsidRPr="00E32CF1">
        <w:rPr>
          <w:rFonts w:ascii="Times New Roman" w:hAnsi="Times New Roman"/>
          <w:sz w:val="28"/>
          <w:szCs w:val="28"/>
        </w:rPr>
        <w:t>-</w:t>
      </w:r>
      <w:r w:rsidR="006D1ED9" w:rsidRPr="00E32CF1">
        <w:rPr>
          <w:rFonts w:ascii="Times New Roman" w:hAnsi="Times New Roman"/>
          <w:sz w:val="28"/>
          <w:szCs w:val="28"/>
        </w:rPr>
        <w:t>31</w:t>
      </w:r>
      <w:r w:rsidR="00FD5942" w:rsidRPr="00E32CF1">
        <w:rPr>
          <w:rFonts w:ascii="Times New Roman" w:hAnsi="Times New Roman"/>
          <w:sz w:val="28"/>
          <w:szCs w:val="28"/>
        </w:rPr>
        <w:t>-</w:t>
      </w:r>
      <w:r w:rsidR="006D1ED9" w:rsidRPr="00E32CF1">
        <w:rPr>
          <w:rFonts w:ascii="Times New Roman" w:hAnsi="Times New Roman"/>
          <w:sz w:val="28"/>
          <w:szCs w:val="28"/>
        </w:rPr>
        <w:t>30</w:t>
      </w:r>
      <w:r w:rsidR="00846559" w:rsidRPr="00E32CF1">
        <w:rPr>
          <w:rFonts w:ascii="Times New Roman" w:hAnsi="Times New Roman"/>
          <w:sz w:val="28"/>
          <w:szCs w:val="28"/>
        </w:rPr>
        <w:t xml:space="preserve">, </w:t>
      </w:r>
      <w:hyperlink r:id="rId17" w:history="1">
        <w:r w:rsidR="00846559" w:rsidRPr="00E32CF1">
          <w:rPr>
            <w:rStyle w:val="a6"/>
            <w:rFonts w:ascii="Times New Roman" w:hAnsi="Times New Roman"/>
            <w:bCs/>
            <w:sz w:val="28"/>
            <w:szCs w:val="28"/>
          </w:rPr>
          <w:t>https://vk.com/msharin</w:t>
        </w:r>
      </w:hyperlink>
      <w:r>
        <w:rPr>
          <w:rFonts w:ascii="Times New Roman" w:hAnsi="Times New Roman"/>
          <w:bCs/>
          <w:sz w:val="28"/>
          <w:szCs w:val="28"/>
        </w:rPr>
        <w:t>;</w:t>
      </w:r>
    </w:p>
    <w:p w14:paraId="60055EB8" w14:textId="3428F23E" w:rsidR="006D1ED9" w:rsidRDefault="00C10714" w:rsidP="0023465F">
      <w:pPr>
        <w:spacing w:after="0" w:line="240" w:lineRule="auto"/>
        <w:ind w:firstLine="709"/>
        <w:jc w:val="both"/>
        <w:rPr>
          <w:rFonts w:ascii="Times New Roman" w:hAnsi="Times New Roman"/>
          <w:sz w:val="28"/>
          <w:szCs w:val="28"/>
        </w:rPr>
      </w:pPr>
      <w:r>
        <w:rPr>
          <w:rFonts w:ascii="Times New Roman" w:hAnsi="Times New Roman"/>
          <w:sz w:val="28"/>
          <w:szCs w:val="28"/>
        </w:rPr>
        <w:t>По вопросам направления «</w:t>
      </w:r>
      <w:r w:rsidRPr="0023465F">
        <w:rPr>
          <w:rFonts w:ascii="Times New Roman" w:hAnsi="Times New Roman"/>
          <w:sz w:val="28"/>
          <w:szCs w:val="28"/>
        </w:rPr>
        <w:t>Пилотирование БПЛА</w:t>
      </w:r>
      <w:r w:rsidRPr="0075399F">
        <w:rPr>
          <w:rFonts w:ascii="Times New Roman" w:hAnsi="Times New Roman"/>
          <w:sz w:val="28"/>
          <w:szCs w:val="28"/>
        </w:rPr>
        <w:t xml:space="preserve"> </w:t>
      </w:r>
      <w:r>
        <w:rPr>
          <w:rFonts w:ascii="Times New Roman" w:hAnsi="Times New Roman"/>
          <w:sz w:val="28"/>
          <w:szCs w:val="28"/>
        </w:rPr>
        <w:t xml:space="preserve">и авиамодельный спорт» - </w:t>
      </w:r>
      <w:proofErr w:type="spellStart"/>
      <w:r w:rsidR="00E32CF1" w:rsidRPr="00E32CF1">
        <w:rPr>
          <w:rFonts w:ascii="Times New Roman" w:hAnsi="Times New Roman"/>
          <w:sz w:val="28"/>
          <w:szCs w:val="28"/>
        </w:rPr>
        <w:t>Каликин</w:t>
      </w:r>
      <w:proofErr w:type="spellEnd"/>
      <w:r w:rsidR="00E32CF1" w:rsidRPr="00E32CF1">
        <w:rPr>
          <w:rFonts w:ascii="Times New Roman" w:hAnsi="Times New Roman"/>
          <w:sz w:val="28"/>
          <w:szCs w:val="28"/>
        </w:rPr>
        <w:t xml:space="preserve"> Андрей Геннадьевич</w:t>
      </w:r>
      <w:r w:rsidR="00E32CF1">
        <w:rPr>
          <w:rFonts w:ascii="Times New Roman" w:hAnsi="Times New Roman"/>
          <w:sz w:val="28"/>
          <w:szCs w:val="28"/>
        </w:rPr>
        <w:t>,</w:t>
      </w:r>
      <w:r w:rsidR="00E32CF1" w:rsidRPr="00E32CF1">
        <w:rPr>
          <w:rFonts w:ascii="Times New Roman" w:hAnsi="Times New Roman"/>
          <w:sz w:val="28"/>
          <w:szCs w:val="28"/>
        </w:rPr>
        <w:t xml:space="preserve"> </w:t>
      </w:r>
      <w:r w:rsidR="00E32CF1">
        <w:rPr>
          <w:rFonts w:ascii="Times New Roman" w:hAnsi="Times New Roman"/>
          <w:sz w:val="28"/>
          <w:szCs w:val="28"/>
        </w:rPr>
        <w:t>п</w:t>
      </w:r>
      <w:r w:rsidR="006D1ED9" w:rsidRPr="00E32CF1">
        <w:rPr>
          <w:rFonts w:ascii="Times New Roman" w:hAnsi="Times New Roman"/>
          <w:sz w:val="28"/>
          <w:szCs w:val="28"/>
        </w:rPr>
        <w:t xml:space="preserve">реподаватель робототехники </w:t>
      </w:r>
      <w:r w:rsidR="00FD5942" w:rsidRPr="00E32CF1">
        <w:rPr>
          <w:rFonts w:ascii="Times New Roman" w:hAnsi="Times New Roman"/>
          <w:sz w:val="28"/>
          <w:szCs w:val="28"/>
        </w:rPr>
        <w:t>МУ ДО «ЦДО МО «Котлас»</w:t>
      </w:r>
      <w:r w:rsidR="00E32CF1">
        <w:rPr>
          <w:rFonts w:ascii="Times New Roman" w:hAnsi="Times New Roman"/>
          <w:sz w:val="28"/>
          <w:szCs w:val="28"/>
        </w:rPr>
        <w:t>,</w:t>
      </w:r>
      <w:r w:rsidR="00FD5942" w:rsidRPr="00E32CF1">
        <w:rPr>
          <w:rFonts w:ascii="Times New Roman" w:hAnsi="Times New Roman"/>
          <w:sz w:val="28"/>
          <w:szCs w:val="28"/>
        </w:rPr>
        <w:t xml:space="preserve"> </w:t>
      </w:r>
      <w:r w:rsidR="006D1ED9" w:rsidRPr="00E32CF1">
        <w:rPr>
          <w:rFonts w:ascii="Times New Roman" w:hAnsi="Times New Roman"/>
          <w:sz w:val="28"/>
          <w:szCs w:val="28"/>
        </w:rPr>
        <w:t>8</w:t>
      </w:r>
      <w:r w:rsidR="00FD5942" w:rsidRPr="00E32CF1">
        <w:rPr>
          <w:rFonts w:ascii="Times New Roman" w:hAnsi="Times New Roman"/>
          <w:sz w:val="28"/>
          <w:szCs w:val="28"/>
        </w:rPr>
        <w:t>-</w:t>
      </w:r>
      <w:r w:rsidR="006D1ED9" w:rsidRPr="00E32CF1">
        <w:rPr>
          <w:rFonts w:ascii="Times New Roman" w:hAnsi="Times New Roman"/>
          <w:sz w:val="28"/>
          <w:szCs w:val="28"/>
        </w:rPr>
        <w:t>931</w:t>
      </w:r>
      <w:r w:rsidR="00FD5942" w:rsidRPr="00E32CF1">
        <w:rPr>
          <w:rFonts w:ascii="Times New Roman" w:hAnsi="Times New Roman"/>
          <w:sz w:val="28"/>
          <w:szCs w:val="28"/>
        </w:rPr>
        <w:t>-</w:t>
      </w:r>
      <w:r w:rsidR="006D1ED9" w:rsidRPr="00E32CF1">
        <w:rPr>
          <w:rFonts w:ascii="Times New Roman" w:hAnsi="Times New Roman"/>
          <w:sz w:val="28"/>
          <w:szCs w:val="28"/>
        </w:rPr>
        <w:t>408</w:t>
      </w:r>
      <w:r w:rsidR="00FD5942" w:rsidRPr="00E32CF1">
        <w:rPr>
          <w:rFonts w:ascii="Times New Roman" w:hAnsi="Times New Roman"/>
          <w:sz w:val="28"/>
          <w:szCs w:val="28"/>
        </w:rPr>
        <w:t>-</w:t>
      </w:r>
      <w:r w:rsidR="006D1ED9" w:rsidRPr="00E32CF1">
        <w:rPr>
          <w:rFonts w:ascii="Times New Roman" w:hAnsi="Times New Roman"/>
          <w:sz w:val="28"/>
          <w:szCs w:val="28"/>
        </w:rPr>
        <w:t>91</w:t>
      </w:r>
      <w:r w:rsidR="00FD5942" w:rsidRPr="00E32CF1">
        <w:rPr>
          <w:rFonts w:ascii="Times New Roman" w:hAnsi="Times New Roman"/>
          <w:sz w:val="28"/>
          <w:szCs w:val="28"/>
        </w:rPr>
        <w:t>-</w:t>
      </w:r>
      <w:r w:rsidR="006D1ED9" w:rsidRPr="00E32CF1">
        <w:rPr>
          <w:rFonts w:ascii="Times New Roman" w:hAnsi="Times New Roman"/>
          <w:sz w:val="28"/>
          <w:szCs w:val="28"/>
        </w:rPr>
        <w:t>63</w:t>
      </w:r>
      <w:r w:rsidR="00FD5942" w:rsidRPr="00E32CF1">
        <w:rPr>
          <w:rFonts w:ascii="Times New Roman" w:hAnsi="Times New Roman"/>
          <w:sz w:val="28"/>
          <w:szCs w:val="28"/>
        </w:rPr>
        <w:t>.</w:t>
      </w:r>
    </w:p>
    <w:p w14:paraId="490FA710" w14:textId="77777777" w:rsidR="00E32CF1" w:rsidRPr="00E32CF1" w:rsidRDefault="00E32CF1" w:rsidP="0023465F">
      <w:pPr>
        <w:spacing w:after="0" w:line="240" w:lineRule="auto"/>
        <w:ind w:firstLine="709"/>
        <w:jc w:val="both"/>
        <w:rPr>
          <w:rFonts w:ascii="Times New Roman" w:hAnsi="Times New Roman"/>
          <w:sz w:val="28"/>
          <w:szCs w:val="28"/>
        </w:rPr>
      </w:pPr>
    </w:p>
    <w:p w14:paraId="7888F211" w14:textId="77777777" w:rsidR="00EB66C1" w:rsidRDefault="00295972" w:rsidP="0023465F">
      <w:pPr>
        <w:pStyle w:val="a3"/>
        <w:spacing w:after="0" w:line="240" w:lineRule="auto"/>
        <w:ind w:left="0"/>
        <w:jc w:val="center"/>
        <w:rPr>
          <w:rFonts w:ascii="Times New Roman" w:hAnsi="Times New Roman"/>
          <w:sz w:val="24"/>
          <w:szCs w:val="24"/>
        </w:rPr>
      </w:pPr>
      <w:r>
        <w:rPr>
          <w:rFonts w:ascii="Times New Roman" w:hAnsi="Times New Roman"/>
          <w:sz w:val="24"/>
          <w:szCs w:val="24"/>
        </w:rPr>
        <w:t>_______________</w:t>
      </w:r>
    </w:p>
    <w:p w14:paraId="38BB6D8A" w14:textId="77777777" w:rsidR="00EB66C1" w:rsidRPr="00E32CF1" w:rsidRDefault="00EB66C1" w:rsidP="0023465F">
      <w:pPr>
        <w:pStyle w:val="a3"/>
        <w:spacing w:after="0" w:line="240" w:lineRule="auto"/>
        <w:ind w:left="0"/>
        <w:outlineLvl w:val="3"/>
        <w:rPr>
          <w:rFonts w:ascii="Times New Roman" w:hAnsi="Times New Roman"/>
          <w:b/>
          <w:bCs/>
          <w:sz w:val="28"/>
          <w:szCs w:val="28"/>
        </w:rPr>
      </w:pPr>
    </w:p>
    <w:p w14:paraId="09660840" w14:textId="77777777" w:rsidR="0023465F" w:rsidRDefault="0023465F" w:rsidP="0023465F">
      <w:pPr>
        <w:spacing w:after="0" w:line="240" w:lineRule="auto"/>
        <w:rPr>
          <w:rFonts w:ascii="Times New Roman" w:hAnsi="Times New Roman"/>
          <w:bCs/>
          <w:sz w:val="28"/>
          <w:szCs w:val="28"/>
        </w:rPr>
      </w:pPr>
      <w:r>
        <w:rPr>
          <w:rFonts w:ascii="Times New Roman" w:hAnsi="Times New Roman"/>
          <w:bCs/>
          <w:sz w:val="28"/>
          <w:szCs w:val="28"/>
        </w:rPr>
        <w:br w:type="page"/>
      </w:r>
    </w:p>
    <w:p w14:paraId="19385501" w14:textId="4D1B0C03" w:rsidR="00C433D8" w:rsidRPr="00C433D8" w:rsidRDefault="00C433D8" w:rsidP="00C433D8">
      <w:pPr>
        <w:spacing w:after="0"/>
        <w:jc w:val="right"/>
        <w:rPr>
          <w:rFonts w:ascii="Times New Roman" w:hAnsi="Times New Roman"/>
          <w:color w:val="000000"/>
          <w:sz w:val="24"/>
          <w:szCs w:val="24"/>
          <w:lang w:eastAsia="en-US"/>
        </w:rPr>
      </w:pPr>
      <w:bookmarkStart w:id="0" w:name="_Hlk127162067"/>
      <w:r w:rsidRPr="00C433D8">
        <w:rPr>
          <w:rFonts w:ascii="Times New Roman" w:hAnsi="Times New Roman"/>
          <w:color w:val="000000"/>
          <w:sz w:val="24"/>
          <w:szCs w:val="24"/>
          <w:lang w:eastAsia="en-US"/>
        </w:rPr>
        <w:lastRenderedPageBreak/>
        <w:t xml:space="preserve">ПРИЛОЖЕНИЕ </w:t>
      </w:r>
      <w:r w:rsidR="0023465F">
        <w:rPr>
          <w:rFonts w:ascii="Times New Roman" w:hAnsi="Times New Roman"/>
          <w:color w:val="000000"/>
          <w:sz w:val="24"/>
          <w:szCs w:val="24"/>
          <w:lang w:eastAsia="en-US"/>
        </w:rPr>
        <w:t xml:space="preserve">№ </w:t>
      </w:r>
      <w:r w:rsidR="00166721">
        <w:rPr>
          <w:rFonts w:ascii="Times New Roman" w:hAnsi="Times New Roman"/>
          <w:color w:val="000000"/>
          <w:sz w:val="24"/>
          <w:szCs w:val="24"/>
          <w:lang w:eastAsia="en-US"/>
        </w:rPr>
        <w:t>1</w:t>
      </w:r>
    </w:p>
    <w:p w14:paraId="2121CF85" w14:textId="77777777" w:rsidR="00AA12E7" w:rsidRPr="00AA12E7" w:rsidRDefault="00AA12E7" w:rsidP="00AA12E7">
      <w:pPr>
        <w:spacing w:after="0"/>
        <w:jc w:val="center"/>
        <w:rPr>
          <w:rFonts w:ascii="Times New Roman" w:hAnsi="Times New Roman"/>
          <w:b/>
          <w:color w:val="000000"/>
          <w:sz w:val="24"/>
          <w:szCs w:val="24"/>
          <w:lang w:eastAsia="en-US"/>
        </w:rPr>
      </w:pPr>
      <w:r w:rsidRPr="00AA12E7">
        <w:rPr>
          <w:rFonts w:ascii="Times New Roman" w:hAnsi="Times New Roman"/>
          <w:b/>
          <w:color w:val="000000"/>
          <w:sz w:val="24"/>
          <w:szCs w:val="24"/>
          <w:lang w:eastAsia="en-US"/>
        </w:rPr>
        <w:t>СОГЛАСИЕ НА ОБРАБОТКУ ПЕРСОНАЛЬНЫХ ДАННЫХ</w:t>
      </w:r>
    </w:p>
    <w:p w14:paraId="2922F816" w14:textId="10C96638" w:rsidR="00AA12E7" w:rsidRPr="00AA12E7" w:rsidRDefault="00241A9B" w:rsidP="00AA12E7">
      <w:pPr>
        <w:spacing w:after="0"/>
        <w:jc w:val="center"/>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совершеннолетнего </w:t>
      </w:r>
      <w:r w:rsidR="00AA12E7" w:rsidRPr="00AA12E7">
        <w:rPr>
          <w:rFonts w:ascii="Times New Roman" w:hAnsi="Times New Roman"/>
          <w:b/>
          <w:color w:val="000000"/>
          <w:sz w:val="24"/>
          <w:szCs w:val="24"/>
          <w:lang w:eastAsia="en-US"/>
        </w:rPr>
        <w:t>участника регионального фестиваля технического моделирования и робототехники «Техно-Феникс»</w:t>
      </w:r>
    </w:p>
    <w:p w14:paraId="3D942482" w14:textId="77777777" w:rsidR="00AA12E7" w:rsidRPr="00AA12E7" w:rsidRDefault="00AA12E7" w:rsidP="00AA12E7">
      <w:pPr>
        <w:adjustRightInd w:val="0"/>
        <w:spacing w:after="0"/>
        <w:jc w:val="both"/>
        <w:rPr>
          <w:rFonts w:ascii="Times New Roman" w:eastAsia="TimesNewRomanPSMT" w:hAnsi="Times New Roman"/>
          <w:sz w:val="24"/>
          <w:szCs w:val="24"/>
          <w:lang w:eastAsia="en-US"/>
        </w:rPr>
      </w:pPr>
      <w:r w:rsidRPr="00AA12E7">
        <w:rPr>
          <w:rFonts w:ascii="Times New Roman" w:eastAsia="TimesNewRomanPSMT" w:hAnsi="Times New Roman"/>
          <w:sz w:val="24"/>
          <w:szCs w:val="24"/>
          <w:lang w:eastAsia="en-US"/>
        </w:rPr>
        <w:t xml:space="preserve">Я, ________________________________________________________________________, </w:t>
      </w:r>
    </w:p>
    <w:p w14:paraId="774951C3" w14:textId="77777777" w:rsidR="00AA12E7" w:rsidRPr="00AA12E7" w:rsidRDefault="00AA12E7" w:rsidP="00AA12E7">
      <w:pPr>
        <w:adjustRightInd w:val="0"/>
        <w:spacing w:after="0"/>
        <w:jc w:val="center"/>
        <w:rPr>
          <w:rFonts w:ascii="Times New Roman" w:eastAsia="TimesNewRomanPSMT" w:hAnsi="Times New Roman"/>
          <w:i/>
          <w:sz w:val="24"/>
          <w:szCs w:val="24"/>
          <w:lang w:eastAsia="en-US"/>
        </w:rPr>
      </w:pPr>
      <w:r w:rsidRPr="00AA12E7">
        <w:rPr>
          <w:rFonts w:ascii="Times New Roman" w:eastAsia="TimesNewRomanPSMT" w:hAnsi="Times New Roman"/>
          <w:i/>
          <w:sz w:val="24"/>
          <w:szCs w:val="24"/>
          <w:lang w:eastAsia="en-US"/>
        </w:rPr>
        <w:t>(фамилия, имя, отчество полностью)</w:t>
      </w:r>
    </w:p>
    <w:p w14:paraId="52D28B11" w14:textId="77777777" w:rsidR="00AA12E7" w:rsidRPr="00AA12E7" w:rsidRDefault="00AA12E7" w:rsidP="00AA12E7">
      <w:pPr>
        <w:spacing w:after="0" w:line="278" w:lineRule="auto"/>
        <w:jc w:val="both"/>
        <w:rPr>
          <w:rFonts w:ascii="Times New Roman" w:eastAsia="Arial Unicode MS" w:hAnsi="Times New Roman"/>
          <w:color w:val="000000"/>
          <w:sz w:val="24"/>
          <w:szCs w:val="24"/>
        </w:rPr>
      </w:pPr>
      <w:r w:rsidRPr="00AA12E7">
        <w:rPr>
          <w:rFonts w:ascii="Times New Roman" w:eastAsia="Arial Unicode MS" w:hAnsi="Times New Roman"/>
          <w:color w:val="000000"/>
          <w:sz w:val="24"/>
          <w:szCs w:val="24"/>
        </w:rPr>
        <w:t>_____________________ года рождения</w:t>
      </w:r>
    </w:p>
    <w:p w14:paraId="722DF44C" w14:textId="77777777" w:rsidR="00AA12E7" w:rsidRPr="00AA12E7" w:rsidRDefault="00AA12E7" w:rsidP="00AA12E7">
      <w:pPr>
        <w:spacing w:after="0"/>
        <w:jc w:val="both"/>
        <w:rPr>
          <w:rFonts w:ascii="Times New Roman" w:eastAsia="TimesNewRomanPSMT" w:hAnsi="Times New Roman"/>
          <w:sz w:val="24"/>
          <w:szCs w:val="24"/>
          <w:lang w:eastAsia="en-US"/>
        </w:rPr>
      </w:pPr>
      <w:r w:rsidRPr="00AA12E7">
        <w:rPr>
          <w:rFonts w:ascii="Times New Roman" w:eastAsia="TimesNewRomanPSMT" w:hAnsi="Times New Roman"/>
          <w:sz w:val="24"/>
          <w:szCs w:val="24"/>
          <w:lang w:eastAsia="en-US"/>
        </w:rPr>
        <w:t>даю своё согласие обработку моих персональных данных и подтверждаю, что, давая такое согласие, я действую в соответствии со своей волей и в своих интересах.</w:t>
      </w:r>
    </w:p>
    <w:p w14:paraId="680201BE" w14:textId="77777777" w:rsidR="00AA12E7" w:rsidRPr="00AA12E7" w:rsidRDefault="00AA12E7" w:rsidP="00AA12E7">
      <w:pPr>
        <w:spacing w:after="0"/>
        <w:jc w:val="both"/>
        <w:rPr>
          <w:rFonts w:ascii="Times New Roman" w:eastAsia="TimesNewRomanPSMT" w:hAnsi="Times New Roman"/>
          <w:sz w:val="24"/>
          <w:szCs w:val="24"/>
          <w:lang w:eastAsia="en-US"/>
        </w:rPr>
      </w:pPr>
    </w:p>
    <w:p w14:paraId="3009B2DC" w14:textId="77777777" w:rsidR="00AA12E7" w:rsidRPr="00AA12E7" w:rsidRDefault="00AA12E7" w:rsidP="00AA12E7">
      <w:pPr>
        <w:spacing w:after="0"/>
        <w:jc w:val="both"/>
        <w:rPr>
          <w:rFonts w:ascii="Times New Roman" w:eastAsia="TimesNewRomanPSMT" w:hAnsi="Times New Roman"/>
          <w:sz w:val="24"/>
          <w:szCs w:val="24"/>
          <w:lang w:eastAsia="en-US"/>
        </w:rPr>
      </w:pPr>
      <w:r w:rsidRPr="00AA12E7">
        <w:rPr>
          <w:rFonts w:ascii="Times New Roman" w:eastAsia="TimesNewRomanPSMT" w:hAnsi="Times New Roman"/>
          <w:sz w:val="24"/>
          <w:szCs w:val="24"/>
          <w:lang w:eastAsia="en-US"/>
        </w:rPr>
        <w:t>1.</w:t>
      </w:r>
      <w:r w:rsidRPr="00AA12E7">
        <w:rPr>
          <w:rFonts w:ascii="Times New Roman" w:eastAsia="TimesNewRomanPSMT" w:hAnsi="Times New Roman"/>
          <w:sz w:val="24"/>
          <w:szCs w:val="24"/>
          <w:lang w:eastAsia="en-US"/>
        </w:rPr>
        <w:tab/>
      </w:r>
      <w:r w:rsidRPr="00AA12E7">
        <w:rPr>
          <w:rFonts w:ascii="Times New Roman" w:eastAsia="TimesNewRomanPSMT" w:hAnsi="Times New Roman"/>
          <w:i/>
          <w:sz w:val="24"/>
          <w:szCs w:val="24"/>
          <w:lang w:eastAsia="en-US"/>
        </w:rPr>
        <w:t>Наименование оператора, получающего согласие субъекта персональных данных:</w:t>
      </w:r>
      <w:r w:rsidRPr="00AA12E7">
        <w:rPr>
          <w:rFonts w:ascii="Times New Roman" w:eastAsia="TimesNewRomanPSMT" w:hAnsi="Times New Roman"/>
          <w:sz w:val="24"/>
          <w:szCs w:val="24"/>
          <w:lang w:eastAsia="en-US"/>
        </w:rPr>
        <w:t xml:space="preserve"> муниципальное учреждение дополнительного образования «Центр дополнительного образования городского округа Архангельской области «Котлас».</w:t>
      </w:r>
    </w:p>
    <w:p w14:paraId="7F1F7DC8" w14:textId="77777777" w:rsidR="00AA12E7" w:rsidRPr="00AA12E7" w:rsidRDefault="00AA12E7" w:rsidP="00AA12E7">
      <w:pPr>
        <w:spacing w:after="0"/>
        <w:jc w:val="both"/>
        <w:rPr>
          <w:rFonts w:ascii="Times New Roman" w:eastAsia="TimesNewRomanPSMT" w:hAnsi="Times New Roman"/>
          <w:sz w:val="24"/>
          <w:szCs w:val="24"/>
          <w:lang w:eastAsia="en-US"/>
        </w:rPr>
      </w:pPr>
      <w:r w:rsidRPr="00AA12E7">
        <w:rPr>
          <w:rFonts w:ascii="Times New Roman" w:eastAsia="TimesNewRomanPSMT" w:hAnsi="Times New Roman"/>
          <w:sz w:val="24"/>
          <w:szCs w:val="24"/>
          <w:lang w:eastAsia="en-US"/>
        </w:rPr>
        <w:t>2.</w:t>
      </w:r>
      <w:r w:rsidRPr="00AA12E7">
        <w:rPr>
          <w:rFonts w:ascii="Times New Roman" w:eastAsia="TimesNewRomanPSMT" w:hAnsi="Times New Roman"/>
          <w:sz w:val="24"/>
          <w:szCs w:val="24"/>
          <w:lang w:eastAsia="en-US"/>
        </w:rPr>
        <w:tab/>
      </w:r>
      <w:r w:rsidRPr="00AA12E7">
        <w:rPr>
          <w:rFonts w:ascii="Times New Roman" w:eastAsia="TimesNewRomanPSMT" w:hAnsi="Times New Roman"/>
          <w:i/>
          <w:sz w:val="24"/>
          <w:szCs w:val="24"/>
          <w:lang w:eastAsia="en-US"/>
        </w:rPr>
        <w:t>Адрес оператора, получающего согласие субъекта персональных данных:</w:t>
      </w:r>
      <w:r w:rsidRPr="00AA12E7">
        <w:rPr>
          <w:rFonts w:ascii="Times New Roman" w:eastAsia="TimesNewRomanPSMT" w:hAnsi="Times New Roman"/>
          <w:sz w:val="24"/>
          <w:szCs w:val="24"/>
          <w:lang w:eastAsia="en-US"/>
        </w:rPr>
        <w:t xml:space="preserve"> 165300, г. Котлас, ул. Маяковского, д.30</w:t>
      </w:r>
    </w:p>
    <w:p w14:paraId="76295604" w14:textId="75A7397F" w:rsidR="00AA12E7" w:rsidRPr="00AA12E7" w:rsidRDefault="00AA12E7" w:rsidP="00AA12E7">
      <w:pPr>
        <w:spacing w:after="0"/>
        <w:jc w:val="both"/>
        <w:rPr>
          <w:rFonts w:ascii="Times New Roman" w:eastAsia="TimesNewRomanPSMT" w:hAnsi="Times New Roman"/>
          <w:sz w:val="24"/>
          <w:szCs w:val="24"/>
          <w:lang w:eastAsia="en-US"/>
        </w:rPr>
      </w:pPr>
      <w:r w:rsidRPr="00AA12E7">
        <w:rPr>
          <w:rFonts w:ascii="Times New Roman" w:eastAsia="TimesNewRomanPSMT" w:hAnsi="Times New Roman"/>
          <w:sz w:val="24"/>
          <w:szCs w:val="24"/>
          <w:lang w:eastAsia="en-US"/>
        </w:rPr>
        <w:t>3.</w:t>
      </w:r>
      <w:r w:rsidRPr="00AA12E7">
        <w:rPr>
          <w:rFonts w:ascii="Times New Roman" w:eastAsia="TimesNewRomanPSMT" w:hAnsi="Times New Roman"/>
          <w:sz w:val="24"/>
          <w:szCs w:val="24"/>
          <w:lang w:eastAsia="en-US"/>
        </w:rPr>
        <w:tab/>
      </w:r>
      <w:r w:rsidRPr="00AA12E7">
        <w:rPr>
          <w:rFonts w:ascii="Times New Roman" w:eastAsia="TimesNewRomanPSMT" w:hAnsi="Times New Roman"/>
          <w:i/>
          <w:color w:val="000000"/>
          <w:sz w:val="24"/>
          <w:szCs w:val="24"/>
        </w:rPr>
        <w:t>Цель обработки персональных данных</w:t>
      </w:r>
      <w:r w:rsidRPr="00AA12E7">
        <w:rPr>
          <w:rFonts w:ascii="Times New Roman" w:eastAsia="TimesNewRomanPSMT" w:hAnsi="Times New Roman"/>
          <w:i/>
          <w:sz w:val="24"/>
          <w:szCs w:val="24"/>
          <w:lang w:eastAsia="en-US"/>
        </w:rPr>
        <w:t>:</w:t>
      </w:r>
      <w:r w:rsidRPr="00AA12E7">
        <w:rPr>
          <w:rFonts w:ascii="Times New Roman" w:eastAsia="TimesNewRomanPSMT" w:hAnsi="Times New Roman"/>
          <w:sz w:val="24"/>
          <w:szCs w:val="24"/>
          <w:lang w:eastAsia="en-US"/>
        </w:rPr>
        <w:t xml:space="preserve"> участие </w:t>
      </w:r>
      <w:r w:rsidRPr="00AA12E7">
        <w:rPr>
          <w:rFonts w:ascii="Times New Roman" w:eastAsia="TimesNewRomanPSMT" w:hAnsi="Times New Roman"/>
          <w:color w:val="000000"/>
          <w:sz w:val="24"/>
          <w:szCs w:val="24"/>
        </w:rPr>
        <w:t xml:space="preserve">в мероприятиях </w:t>
      </w:r>
      <w:r w:rsidRPr="00AA12E7">
        <w:rPr>
          <w:rFonts w:ascii="Times New Roman" w:eastAsia="Arial Unicode MS" w:hAnsi="Times New Roman"/>
          <w:b/>
          <w:color w:val="000000"/>
          <w:sz w:val="24"/>
          <w:szCs w:val="24"/>
        </w:rPr>
        <w:t xml:space="preserve">регионального фестиваля технического моделирования и робототехники «Техно-Феникс» (далее – Фестиваль), </w:t>
      </w:r>
      <w:r w:rsidRPr="00AA12E7">
        <w:rPr>
          <w:rFonts w:ascii="Times New Roman" w:eastAsia="TimesNewRomanPSMT" w:hAnsi="Times New Roman"/>
          <w:sz w:val="24"/>
          <w:szCs w:val="24"/>
          <w:lang w:eastAsia="en-US"/>
        </w:rPr>
        <w:t>определение и награждение победителей Фестиваля, размещение результатов Фестиваля</w:t>
      </w:r>
      <w:r w:rsidR="000A526C">
        <w:rPr>
          <w:rFonts w:ascii="Times New Roman" w:eastAsia="TimesNewRomanPSMT" w:hAnsi="Times New Roman"/>
          <w:sz w:val="24"/>
          <w:szCs w:val="24"/>
          <w:lang w:eastAsia="en-US"/>
        </w:rPr>
        <w:t xml:space="preserve"> в официальной группе фестиваля </w:t>
      </w:r>
      <w:hyperlink r:id="rId18" w:history="1">
        <w:r w:rsidR="000A526C" w:rsidRPr="0024110B">
          <w:rPr>
            <w:rStyle w:val="a6"/>
            <w:rFonts w:ascii="Times New Roman" w:eastAsia="TimesNewRomanPSMT" w:hAnsi="Times New Roman"/>
            <w:sz w:val="24"/>
            <w:szCs w:val="24"/>
            <w:lang w:eastAsia="en-US"/>
          </w:rPr>
          <w:t>https://vk.com/technofeniks</w:t>
        </w:r>
      </w:hyperlink>
      <w:r w:rsidR="00DA16AF">
        <w:rPr>
          <w:rFonts w:ascii="Times New Roman" w:eastAsia="TimesNewRomanPSMT" w:hAnsi="Times New Roman"/>
          <w:sz w:val="24"/>
          <w:szCs w:val="24"/>
          <w:lang w:eastAsia="en-US"/>
        </w:rPr>
        <w:t>,</w:t>
      </w:r>
      <w:r w:rsidRPr="00AA12E7">
        <w:rPr>
          <w:rFonts w:ascii="Times New Roman" w:eastAsia="TimesNewRomanPSMT" w:hAnsi="Times New Roman"/>
          <w:sz w:val="24"/>
          <w:szCs w:val="24"/>
          <w:lang w:eastAsia="en-US"/>
        </w:rPr>
        <w:t xml:space="preserve"> на официальном сайте МУ ДО «ЦДО» (</w:t>
      </w:r>
      <w:proofErr w:type="spellStart"/>
      <w:r w:rsidRPr="00AA12E7">
        <w:rPr>
          <w:rFonts w:ascii="Times New Roman" w:eastAsia="TimesNewRomanPSMT" w:hAnsi="Times New Roman"/>
          <w:sz w:val="24"/>
          <w:szCs w:val="24"/>
          <w:lang w:eastAsia="en-US"/>
        </w:rPr>
        <w:t>www</w:t>
      </w:r>
      <w:proofErr w:type="spellEnd"/>
      <w:r w:rsidRPr="00AA12E7">
        <w:rPr>
          <w:rFonts w:ascii="Times New Roman" w:eastAsia="TimesNewRomanPSMT" w:hAnsi="Times New Roman"/>
          <w:sz w:val="24"/>
          <w:szCs w:val="24"/>
          <w:lang w:eastAsia="en-US"/>
        </w:rPr>
        <w:t>.</w:t>
      </w:r>
      <w:proofErr w:type="spellStart"/>
      <w:r w:rsidRPr="00AA12E7">
        <w:rPr>
          <w:rFonts w:ascii="Times New Roman" w:eastAsia="TimesNewRomanPSMT" w:hAnsi="Times New Roman"/>
          <w:sz w:val="24"/>
          <w:szCs w:val="24"/>
          <w:lang w:val="en-US" w:eastAsia="en-US"/>
        </w:rPr>
        <w:t>cdokotlas</w:t>
      </w:r>
      <w:proofErr w:type="spellEnd"/>
      <w:r w:rsidRPr="00AA12E7">
        <w:rPr>
          <w:rFonts w:ascii="Times New Roman" w:eastAsia="TimesNewRomanPSMT" w:hAnsi="Times New Roman"/>
          <w:sz w:val="24"/>
          <w:szCs w:val="24"/>
          <w:lang w:eastAsia="en-US"/>
        </w:rPr>
        <w:t>.</w:t>
      </w:r>
      <w:proofErr w:type="spellStart"/>
      <w:r w:rsidRPr="00AA12E7">
        <w:rPr>
          <w:rFonts w:ascii="Times New Roman" w:eastAsia="TimesNewRomanPSMT" w:hAnsi="Times New Roman"/>
          <w:sz w:val="24"/>
          <w:szCs w:val="24"/>
          <w:lang w:eastAsia="en-US"/>
        </w:rPr>
        <w:t>ru</w:t>
      </w:r>
      <w:proofErr w:type="spellEnd"/>
      <w:r w:rsidRPr="00AA12E7">
        <w:rPr>
          <w:rFonts w:ascii="Times New Roman" w:eastAsia="TimesNewRomanPSMT" w:hAnsi="Times New Roman"/>
          <w:sz w:val="24"/>
          <w:szCs w:val="24"/>
          <w:lang w:eastAsia="en-US"/>
        </w:rPr>
        <w:t>), сайте министерства образования и науки Архангельской области (www.arkh-edu.ru), в средствах массовой информации.</w:t>
      </w:r>
    </w:p>
    <w:p w14:paraId="2AD5DB1B" w14:textId="77777777" w:rsidR="00AA12E7" w:rsidRPr="00AA12E7" w:rsidRDefault="00AA12E7" w:rsidP="00AA12E7">
      <w:pPr>
        <w:spacing w:after="0"/>
        <w:jc w:val="both"/>
        <w:rPr>
          <w:rFonts w:ascii="Times New Roman" w:eastAsia="TimesNewRomanPSMT" w:hAnsi="Times New Roman"/>
          <w:sz w:val="24"/>
          <w:szCs w:val="24"/>
          <w:lang w:eastAsia="en-US"/>
        </w:rPr>
      </w:pPr>
      <w:r w:rsidRPr="00AA12E7">
        <w:rPr>
          <w:rFonts w:ascii="Times New Roman" w:eastAsia="TimesNewRomanPSMT" w:hAnsi="Times New Roman"/>
          <w:sz w:val="24"/>
          <w:szCs w:val="24"/>
          <w:lang w:eastAsia="en-US"/>
        </w:rPr>
        <w:t>4.</w:t>
      </w:r>
      <w:r w:rsidRPr="00AA12E7">
        <w:rPr>
          <w:rFonts w:ascii="Times New Roman" w:eastAsia="TimesNewRomanPSMT" w:hAnsi="Times New Roman"/>
          <w:sz w:val="24"/>
          <w:szCs w:val="24"/>
          <w:lang w:eastAsia="en-US"/>
        </w:rPr>
        <w:tab/>
      </w:r>
      <w:r w:rsidRPr="00AA12E7">
        <w:rPr>
          <w:rFonts w:ascii="Times New Roman" w:eastAsia="TimesNewRomanPSMT" w:hAnsi="Times New Roman"/>
          <w:i/>
          <w:sz w:val="24"/>
          <w:szCs w:val="24"/>
          <w:lang w:eastAsia="en-US"/>
        </w:rPr>
        <w:t>Перечень персональных данных, на обработку которых дается настоящее согласие:</w:t>
      </w:r>
      <w:r w:rsidRPr="00AA12E7">
        <w:rPr>
          <w:rFonts w:ascii="Times New Roman" w:eastAsia="TimesNewRomanPSMT" w:hAnsi="Times New Roman"/>
          <w:sz w:val="24"/>
          <w:szCs w:val="24"/>
          <w:lang w:eastAsia="en-US"/>
        </w:rPr>
        <w:t xml:space="preserve"> Фамилия, имя, отчество; сведения о месте проживания (населенный пункт, муниципальное образование); место работы/учёбы; должность; видео и </w:t>
      </w:r>
      <w:proofErr w:type="gramStart"/>
      <w:r w:rsidRPr="00AA12E7">
        <w:rPr>
          <w:rFonts w:ascii="Times New Roman" w:eastAsia="TimesNewRomanPSMT" w:hAnsi="Times New Roman"/>
          <w:sz w:val="24"/>
          <w:szCs w:val="24"/>
          <w:lang w:eastAsia="en-US"/>
        </w:rPr>
        <w:t>фото-материалы</w:t>
      </w:r>
      <w:proofErr w:type="gramEnd"/>
      <w:r w:rsidRPr="00AA12E7">
        <w:rPr>
          <w:rFonts w:ascii="Times New Roman" w:eastAsia="TimesNewRomanPSMT" w:hAnsi="Times New Roman"/>
          <w:sz w:val="24"/>
          <w:szCs w:val="24"/>
          <w:lang w:eastAsia="en-US"/>
        </w:rPr>
        <w:t xml:space="preserve"> конкурсных заданий фестиваля с изображением участника; итоги участия в Фестивале.</w:t>
      </w:r>
    </w:p>
    <w:p w14:paraId="694353D4" w14:textId="77777777" w:rsidR="00AA12E7" w:rsidRPr="00AA12E7" w:rsidRDefault="00AA12E7" w:rsidP="00AA12E7">
      <w:pPr>
        <w:spacing w:after="0"/>
        <w:jc w:val="both"/>
        <w:rPr>
          <w:rFonts w:ascii="Times New Roman" w:eastAsia="TimesNewRomanPSMT" w:hAnsi="Times New Roman"/>
          <w:sz w:val="24"/>
          <w:szCs w:val="24"/>
          <w:lang w:eastAsia="en-US"/>
        </w:rPr>
      </w:pPr>
      <w:r w:rsidRPr="00AA12E7">
        <w:rPr>
          <w:rFonts w:ascii="Times New Roman" w:eastAsia="TimesNewRomanPSMT" w:hAnsi="Times New Roman"/>
          <w:sz w:val="24"/>
          <w:szCs w:val="24"/>
          <w:lang w:eastAsia="en-US"/>
        </w:rPr>
        <w:t xml:space="preserve">5. </w:t>
      </w:r>
      <w:r w:rsidRPr="00AA12E7">
        <w:rPr>
          <w:rFonts w:ascii="Times New Roman" w:eastAsia="TimesNewRomanPSMT" w:hAnsi="Times New Roman"/>
          <w:i/>
          <w:sz w:val="24"/>
          <w:szCs w:val="24"/>
          <w:lang w:eastAsia="en-US"/>
        </w:rPr>
        <w:t>Перечень действий с персональными данными участника Фестиваля, на совершение которых дается настоящее согласие:</w:t>
      </w:r>
      <w:r w:rsidRPr="00AA12E7">
        <w:rPr>
          <w:rFonts w:ascii="Times New Roman" w:eastAsia="TimesNewRomanPSMT" w:hAnsi="Times New Roman"/>
          <w:sz w:val="24"/>
          <w:szCs w:val="24"/>
          <w:lang w:eastAsia="en-US"/>
        </w:rPr>
        <w:t xml:space="preserve"> сбор, запись, систематизация, накопление, хранение, уточнение (обновление, изменение), использование, извлечение, предоставление в соответствии с законодательством Российской Федерации, удаление, уничтожение, в том числе с использованием средств автоматизации. Обработка будет осуществляться смешанным способом, с передачей по внутренней сети Оператора и по сети Интернет.</w:t>
      </w:r>
    </w:p>
    <w:p w14:paraId="56F3CE9F" w14:textId="77777777" w:rsidR="00AA12E7" w:rsidRPr="00AA12E7" w:rsidRDefault="00AA12E7" w:rsidP="00AA12E7">
      <w:pPr>
        <w:spacing w:after="0"/>
        <w:jc w:val="both"/>
        <w:rPr>
          <w:rFonts w:ascii="Times New Roman" w:eastAsia="TimesNewRomanPSMT" w:hAnsi="Times New Roman"/>
          <w:sz w:val="24"/>
          <w:szCs w:val="24"/>
          <w:lang w:eastAsia="en-US"/>
        </w:rPr>
      </w:pPr>
      <w:r w:rsidRPr="00AA12E7">
        <w:rPr>
          <w:rFonts w:ascii="Times New Roman" w:eastAsia="TimesNewRomanPSMT" w:hAnsi="Times New Roman"/>
          <w:sz w:val="24"/>
          <w:szCs w:val="24"/>
          <w:lang w:eastAsia="en-US"/>
        </w:rPr>
        <w:t xml:space="preserve">6. </w:t>
      </w:r>
      <w:r w:rsidRPr="00AA12E7">
        <w:rPr>
          <w:rFonts w:ascii="Times New Roman" w:eastAsia="TimesNewRomanPSMT" w:hAnsi="Times New Roman"/>
          <w:i/>
          <w:sz w:val="24"/>
          <w:szCs w:val="24"/>
          <w:lang w:eastAsia="en-US"/>
        </w:rPr>
        <w:t>Срок, в течение которого действует настоящее согласие, а также способ его отзыва:</w:t>
      </w:r>
      <w:r w:rsidRPr="00AA12E7">
        <w:rPr>
          <w:rFonts w:ascii="Times New Roman" w:eastAsia="TimesNewRomanPSMT" w:hAnsi="Times New Roman"/>
          <w:sz w:val="24"/>
          <w:szCs w:val="24"/>
          <w:lang w:eastAsia="en-US"/>
        </w:rPr>
        <w:t xml:space="preserve"> 31.12.2022 года. Согласие может быть отозвано мною в любое время </w:t>
      </w:r>
      <w:r w:rsidRPr="00AA12E7">
        <w:rPr>
          <w:rFonts w:ascii="Times New Roman" w:eastAsia="TimesNewRomanPSMT" w:hAnsi="Times New Roman"/>
          <w:sz w:val="24"/>
          <w:szCs w:val="24"/>
          <w:lang w:eastAsia="en-US"/>
        </w:rPr>
        <w:br/>
        <w:t>на основании письменного заявления.</w:t>
      </w:r>
    </w:p>
    <w:p w14:paraId="624A8519" w14:textId="77777777" w:rsidR="00AA12E7" w:rsidRPr="00AA12E7" w:rsidRDefault="00AA12E7" w:rsidP="00AA12E7">
      <w:pPr>
        <w:spacing w:after="0"/>
        <w:jc w:val="both"/>
        <w:rPr>
          <w:rFonts w:ascii="Times New Roman" w:eastAsia="TimesNewRomanPSMT" w:hAnsi="Times New Roman"/>
          <w:sz w:val="24"/>
          <w:szCs w:val="24"/>
          <w:lang w:eastAsia="en-US"/>
        </w:rPr>
      </w:pPr>
    </w:p>
    <w:p w14:paraId="5FE0FA07" w14:textId="77777777" w:rsidR="00AA12E7" w:rsidRPr="00AA12E7" w:rsidRDefault="00AA12E7" w:rsidP="00AA12E7">
      <w:pPr>
        <w:spacing w:after="0"/>
        <w:ind w:firstLine="708"/>
        <w:jc w:val="both"/>
        <w:rPr>
          <w:rFonts w:ascii="Times New Roman" w:eastAsia="TimesNewRomanPSMT" w:hAnsi="Times New Roman"/>
          <w:sz w:val="24"/>
          <w:szCs w:val="24"/>
          <w:lang w:eastAsia="en-US"/>
        </w:rPr>
      </w:pPr>
      <w:r w:rsidRPr="00AA12E7">
        <w:rPr>
          <w:rFonts w:ascii="Times New Roman" w:eastAsia="TimesNewRomanPSMT" w:hAnsi="Times New Roman"/>
          <w:sz w:val="24"/>
          <w:szCs w:val="24"/>
          <w:lang w:eastAsia="en-US"/>
        </w:rPr>
        <w:t>Обработка персональных данных осуществляется в соответствии с нормами Федерального закона №152-ФЗ «О персональных данных» от 27.07.2006 года.</w:t>
      </w:r>
    </w:p>
    <w:p w14:paraId="54E4D89A" w14:textId="77777777" w:rsidR="00AA12E7" w:rsidRPr="00AA12E7" w:rsidRDefault="00AA12E7" w:rsidP="00AA12E7">
      <w:pPr>
        <w:spacing w:after="0"/>
        <w:jc w:val="both"/>
        <w:rPr>
          <w:rFonts w:ascii="Times New Roman" w:eastAsia="Calibri" w:hAnsi="Times New Roman"/>
          <w:sz w:val="24"/>
          <w:szCs w:val="24"/>
          <w:lang w:eastAsia="en-US"/>
        </w:rPr>
      </w:pPr>
    </w:p>
    <w:p w14:paraId="6A5661A9" w14:textId="12C0AAC4" w:rsidR="00AA12E7" w:rsidRPr="00AA12E7" w:rsidRDefault="00AA12E7" w:rsidP="00AA12E7">
      <w:pPr>
        <w:spacing w:after="0"/>
        <w:jc w:val="both"/>
        <w:rPr>
          <w:rFonts w:ascii="Times New Roman" w:eastAsia="Calibri" w:hAnsi="Times New Roman"/>
          <w:sz w:val="24"/>
          <w:szCs w:val="24"/>
          <w:lang w:eastAsia="en-US"/>
        </w:rPr>
      </w:pPr>
      <w:r w:rsidRPr="00AA12E7">
        <w:rPr>
          <w:rFonts w:ascii="Times New Roman" w:eastAsia="Calibri" w:hAnsi="Times New Roman"/>
          <w:sz w:val="24"/>
          <w:szCs w:val="24"/>
          <w:lang w:eastAsia="en-US"/>
        </w:rPr>
        <w:t>Дата «___</w:t>
      </w:r>
      <w:proofErr w:type="gramStart"/>
      <w:r w:rsidRPr="00AA12E7">
        <w:rPr>
          <w:rFonts w:ascii="Times New Roman" w:eastAsia="Calibri" w:hAnsi="Times New Roman"/>
          <w:sz w:val="24"/>
          <w:szCs w:val="24"/>
          <w:lang w:eastAsia="en-US"/>
        </w:rPr>
        <w:t>_»_</w:t>
      </w:r>
      <w:proofErr w:type="gramEnd"/>
      <w:r w:rsidRPr="00AA12E7">
        <w:rPr>
          <w:rFonts w:ascii="Times New Roman" w:eastAsia="Calibri" w:hAnsi="Times New Roman"/>
          <w:sz w:val="24"/>
          <w:szCs w:val="24"/>
          <w:lang w:eastAsia="en-US"/>
        </w:rPr>
        <w:t>_________202</w:t>
      </w:r>
      <w:r w:rsidR="00DA16AF">
        <w:rPr>
          <w:rFonts w:ascii="Times New Roman" w:eastAsia="Calibri" w:hAnsi="Times New Roman"/>
          <w:sz w:val="24"/>
          <w:szCs w:val="24"/>
          <w:lang w:eastAsia="en-US"/>
        </w:rPr>
        <w:t>3</w:t>
      </w:r>
      <w:r w:rsidRPr="00AA12E7">
        <w:rPr>
          <w:rFonts w:ascii="Times New Roman" w:eastAsia="Calibri" w:hAnsi="Times New Roman"/>
          <w:sz w:val="24"/>
          <w:szCs w:val="24"/>
          <w:lang w:eastAsia="en-US"/>
        </w:rPr>
        <w:t xml:space="preserve"> г.            ________________________/________________/</w:t>
      </w:r>
    </w:p>
    <w:p w14:paraId="0EED88CF" w14:textId="77777777" w:rsidR="00AA12E7" w:rsidRPr="00AA12E7" w:rsidRDefault="00AA12E7" w:rsidP="00AA12E7">
      <w:pPr>
        <w:tabs>
          <w:tab w:val="center" w:pos="6801"/>
        </w:tabs>
        <w:spacing w:after="0"/>
        <w:jc w:val="both"/>
        <w:rPr>
          <w:rFonts w:ascii="Arial Unicode MS" w:eastAsia="Arial Unicode MS" w:hAnsi="Arial Unicode MS" w:cs="Arial Unicode MS"/>
          <w:color w:val="000000"/>
          <w:sz w:val="24"/>
          <w:szCs w:val="24"/>
        </w:rPr>
      </w:pPr>
      <w:r w:rsidRPr="00AA12E7">
        <w:rPr>
          <w:rFonts w:ascii="Times New Roman" w:eastAsia="Calibri" w:hAnsi="Times New Roman"/>
          <w:sz w:val="24"/>
          <w:szCs w:val="24"/>
          <w:lang w:eastAsia="en-US"/>
        </w:rPr>
        <w:t xml:space="preserve">                                                                                   Подпись</w:t>
      </w:r>
      <w:r w:rsidRPr="00AA12E7">
        <w:rPr>
          <w:rFonts w:ascii="Times New Roman" w:eastAsia="Calibri" w:hAnsi="Times New Roman"/>
          <w:sz w:val="24"/>
          <w:szCs w:val="24"/>
          <w:lang w:eastAsia="en-US"/>
        </w:rPr>
        <w:tab/>
        <w:t xml:space="preserve">                      Расшифровка</w:t>
      </w:r>
    </w:p>
    <w:p w14:paraId="49A61CB4" w14:textId="77777777" w:rsidR="0023465F" w:rsidRDefault="0023465F">
      <w:pPr>
        <w:spacing w:after="160" w:line="259" w:lineRule="auto"/>
        <w:rPr>
          <w:rFonts w:ascii="Times New Roman" w:hAnsi="Times New Roman"/>
          <w:b/>
          <w:bCs/>
          <w:color w:val="000000"/>
          <w:sz w:val="24"/>
          <w:szCs w:val="24"/>
        </w:rPr>
      </w:pPr>
      <w:r>
        <w:rPr>
          <w:rFonts w:ascii="Times New Roman" w:hAnsi="Times New Roman"/>
          <w:b/>
          <w:bCs/>
          <w:color w:val="000000"/>
          <w:sz w:val="24"/>
          <w:szCs w:val="24"/>
        </w:rPr>
        <w:br w:type="page"/>
      </w:r>
    </w:p>
    <w:p w14:paraId="04A80561" w14:textId="77777777" w:rsidR="00AA12E7" w:rsidRPr="00AA12E7" w:rsidRDefault="00AA12E7" w:rsidP="00AA12E7">
      <w:pPr>
        <w:spacing w:after="0" w:line="240" w:lineRule="auto"/>
        <w:jc w:val="center"/>
        <w:rPr>
          <w:rFonts w:ascii="Times New Roman" w:hAnsi="Times New Roman"/>
          <w:color w:val="000000"/>
          <w:sz w:val="24"/>
          <w:szCs w:val="24"/>
        </w:rPr>
      </w:pPr>
      <w:bookmarkStart w:id="1" w:name="_Hlk127162043"/>
      <w:bookmarkEnd w:id="0"/>
      <w:r w:rsidRPr="00AA12E7">
        <w:rPr>
          <w:rFonts w:ascii="Times New Roman" w:hAnsi="Times New Roman"/>
          <w:b/>
          <w:bCs/>
          <w:color w:val="000000"/>
          <w:sz w:val="24"/>
          <w:szCs w:val="24"/>
        </w:rPr>
        <w:lastRenderedPageBreak/>
        <w:t>СОГЛАСИЕ</w:t>
      </w:r>
    </w:p>
    <w:p w14:paraId="3CE30180" w14:textId="4B08652B" w:rsidR="00AA12E7" w:rsidRPr="00AA12E7" w:rsidRDefault="00AA12E7" w:rsidP="00AA12E7">
      <w:pPr>
        <w:spacing w:after="0" w:line="240" w:lineRule="auto"/>
        <w:jc w:val="center"/>
        <w:rPr>
          <w:rFonts w:ascii="Times New Roman" w:hAnsi="Times New Roman"/>
          <w:color w:val="000000"/>
          <w:sz w:val="24"/>
          <w:szCs w:val="24"/>
        </w:rPr>
      </w:pPr>
      <w:r w:rsidRPr="00AA12E7">
        <w:rPr>
          <w:rFonts w:ascii="Times New Roman" w:hAnsi="Times New Roman"/>
          <w:b/>
          <w:bCs/>
          <w:color w:val="000000"/>
          <w:sz w:val="24"/>
          <w:szCs w:val="24"/>
        </w:rPr>
        <w:t xml:space="preserve">на обработку персональных данных </w:t>
      </w:r>
      <w:r w:rsidR="00241A9B">
        <w:rPr>
          <w:rFonts w:ascii="Times New Roman" w:hAnsi="Times New Roman"/>
          <w:b/>
          <w:bCs/>
          <w:color w:val="000000"/>
          <w:sz w:val="24"/>
          <w:szCs w:val="24"/>
        </w:rPr>
        <w:t xml:space="preserve">несовершеннолетнего </w:t>
      </w:r>
      <w:r w:rsidRPr="00AA12E7">
        <w:rPr>
          <w:rFonts w:ascii="Times New Roman" w:hAnsi="Times New Roman"/>
          <w:b/>
          <w:bCs/>
          <w:color w:val="000000"/>
          <w:sz w:val="24"/>
          <w:szCs w:val="24"/>
        </w:rPr>
        <w:t>участника регионального фестиваля технического моделирования и робототехники «Техно-Феникс»</w:t>
      </w:r>
    </w:p>
    <w:p w14:paraId="6BBD6C3B" w14:textId="77777777" w:rsidR="00AA12E7" w:rsidRPr="00AA12E7" w:rsidRDefault="00AA12E7" w:rsidP="00AA12E7">
      <w:pPr>
        <w:spacing w:after="0" w:line="240" w:lineRule="auto"/>
        <w:rPr>
          <w:rFonts w:ascii="Times New Roman" w:hAnsi="Times New Roman"/>
          <w:b/>
          <w:sz w:val="24"/>
          <w:szCs w:val="20"/>
        </w:rPr>
      </w:pPr>
    </w:p>
    <w:p w14:paraId="5CEE0061" w14:textId="77777777" w:rsidR="00AA12E7" w:rsidRPr="00AA12E7" w:rsidRDefault="00AA12E7" w:rsidP="00AA12E7">
      <w:pPr>
        <w:spacing w:after="0" w:line="278" w:lineRule="auto"/>
        <w:jc w:val="both"/>
        <w:rPr>
          <w:rFonts w:ascii="Times New Roman" w:hAnsi="Times New Roman"/>
          <w:sz w:val="24"/>
          <w:szCs w:val="20"/>
        </w:rPr>
      </w:pPr>
      <w:r w:rsidRPr="00AA12E7">
        <w:rPr>
          <w:rFonts w:ascii="Times New Roman" w:hAnsi="Times New Roman"/>
          <w:sz w:val="24"/>
          <w:szCs w:val="20"/>
        </w:rPr>
        <w:t>Я,___________________________________________________________________________,</w:t>
      </w:r>
    </w:p>
    <w:p w14:paraId="31916746" w14:textId="77777777" w:rsidR="00AA12E7" w:rsidRPr="00AA12E7" w:rsidRDefault="00AA12E7" w:rsidP="00AA12E7">
      <w:pPr>
        <w:spacing w:after="0" w:line="278" w:lineRule="auto"/>
        <w:jc w:val="center"/>
        <w:rPr>
          <w:rFonts w:ascii="Times New Roman" w:hAnsi="Times New Roman"/>
          <w:sz w:val="20"/>
          <w:szCs w:val="20"/>
        </w:rPr>
      </w:pPr>
      <w:r w:rsidRPr="00AA12E7">
        <w:rPr>
          <w:rFonts w:ascii="Times New Roman" w:hAnsi="Times New Roman"/>
          <w:sz w:val="20"/>
          <w:szCs w:val="20"/>
        </w:rPr>
        <w:t>(ФИО)</w:t>
      </w:r>
    </w:p>
    <w:p w14:paraId="3233C0B2" w14:textId="77777777" w:rsidR="0023465F" w:rsidRDefault="00AA12E7" w:rsidP="00AA12E7">
      <w:pPr>
        <w:spacing w:after="0" w:line="278" w:lineRule="auto"/>
        <w:jc w:val="both"/>
        <w:rPr>
          <w:rFonts w:ascii="Times New Roman" w:hAnsi="Times New Roman"/>
          <w:color w:val="000000"/>
          <w:sz w:val="24"/>
          <w:szCs w:val="24"/>
        </w:rPr>
      </w:pPr>
      <w:r w:rsidRPr="00AA12E7">
        <w:rPr>
          <w:rFonts w:ascii="Times New Roman" w:hAnsi="Times New Roman"/>
          <w:color w:val="000000"/>
          <w:sz w:val="24"/>
          <w:szCs w:val="24"/>
        </w:rPr>
        <w:t>в соответствии с пунктом 1 части 1 статьи 6 и статьи 9</w:t>
      </w:r>
      <w:r w:rsidRPr="00AA12E7">
        <w:rPr>
          <w:rFonts w:ascii="Times New Roman" w:hAnsi="Times New Roman"/>
          <w:sz w:val="24"/>
          <w:szCs w:val="20"/>
        </w:rPr>
        <w:br/>
      </w:r>
      <w:r w:rsidRPr="00AA12E7">
        <w:rPr>
          <w:rFonts w:ascii="Times New Roman" w:hAnsi="Times New Roman"/>
          <w:color w:val="000000"/>
          <w:sz w:val="24"/>
          <w:szCs w:val="24"/>
        </w:rPr>
        <w:t xml:space="preserve"> Федерального закона от 27.07.2006 № 152-ФЗ «О персональных данных» своей волей и в своих интересах даю согласие Муниципальному учреждению дополнительного образования «Центр дополнительного образования городского округа Архангельской области «Котлас» (далее МУ ДО «ЦДО»), зарегистрированному по адресу: г. Котлас, ул. Маяковского, д. 30, ОГРН 1022901024871, ИНН 2904008423, на обработку персональных данных моего ребенка,</w:t>
      </w:r>
      <w:r w:rsidR="0023465F">
        <w:rPr>
          <w:rFonts w:ascii="Times New Roman" w:hAnsi="Times New Roman"/>
          <w:color w:val="000000"/>
          <w:sz w:val="24"/>
          <w:szCs w:val="24"/>
        </w:rPr>
        <w:t xml:space="preserve"> </w:t>
      </w:r>
      <w:r w:rsidRPr="00AA12E7">
        <w:rPr>
          <w:rFonts w:ascii="Times New Roman" w:hAnsi="Times New Roman"/>
          <w:color w:val="000000"/>
          <w:sz w:val="24"/>
          <w:szCs w:val="24"/>
        </w:rPr>
        <w:t>__________________</w:t>
      </w:r>
      <w:r w:rsidR="0023465F">
        <w:rPr>
          <w:rFonts w:ascii="Times New Roman" w:hAnsi="Times New Roman"/>
          <w:color w:val="000000"/>
          <w:sz w:val="24"/>
          <w:szCs w:val="24"/>
        </w:rPr>
        <w:t>__________________________</w:t>
      </w:r>
    </w:p>
    <w:p w14:paraId="06744575" w14:textId="77777777" w:rsidR="00AA12E7" w:rsidRPr="00AA12E7" w:rsidRDefault="00AA12E7" w:rsidP="00AA12E7">
      <w:pPr>
        <w:spacing w:after="0" w:line="278" w:lineRule="auto"/>
        <w:jc w:val="both"/>
        <w:rPr>
          <w:rFonts w:ascii="Times New Roman" w:hAnsi="Times New Roman"/>
          <w:color w:val="000000"/>
          <w:sz w:val="24"/>
          <w:szCs w:val="24"/>
        </w:rPr>
      </w:pPr>
      <w:r w:rsidRPr="00AA12E7">
        <w:rPr>
          <w:rFonts w:ascii="Times New Roman" w:hAnsi="Times New Roman"/>
          <w:color w:val="000000"/>
          <w:sz w:val="24"/>
          <w:szCs w:val="24"/>
        </w:rPr>
        <w:t>________________________</w:t>
      </w:r>
      <w:r w:rsidR="0023465F">
        <w:rPr>
          <w:rFonts w:ascii="Times New Roman" w:hAnsi="Times New Roman"/>
          <w:color w:val="000000"/>
          <w:sz w:val="24"/>
          <w:szCs w:val="24"/>
        </w:rPr>
        <w:t>_____________</w:t>
      </w:r>
      <w:r w:rsidRPr="00AA12E7">
        <w:rPr>
          <w:rFonts w:ascii="Times New Roman" w:hAnsi="Times New Roman"/>
          <w:color w:val="000000"/>
          <w:sz w:val="24"/>
          <w:szCs w:val="24"/>
        </w:rPr>
        <w:t>____, _____________________ года рождения.</w:t>
      </w:r>
    </w:p>
    <w:p w14:paraId="35995659" w14:textId="56237300" w:rsidR="00AA12E7" w:rsidRPr="00AA12E7" w:rsidRDefault="00AA12E7" w:rsidP="00AA12E7">
      <w:pPr>
        <w:spacing w:after="0" w:line="278" w:lineRule="auto"/>
        <w:jc w:val="both"/>
        <w:rPr>
          <w:rFonts w:ascii="Times New Roman" w:hAnsi="Times New Roman"/>
          <w:color w:val="000000"/>
          <w:sz w:val="24"/>
          <w:szCs w:val="24"/>
        </w:rPr>
      </w:pPr>
      <w:r w:rsidRPr="00AA12E7">
        <w:rPr>
          <w:rFonts w:ascii="Times New Roman" w:hAnsi="Times New Roman"/>
          <w:i/>
          <w:color w:val="000000"/>
          <w:sz w:val="24"/>
          <w:szCs w:val="24"/>
        </w:rPr>
        <w:t>Цель обработки персональных данных:</w:t>
      </w:r>
      <w:r w:rsidRPr="00AA12E7">
        <w:rPr>
          <w:rFonts w:ascii="Times New Roman" w:hAnsi="Times New Roman"/>
          <w:color w:val="000000"/>
          <w:sz w:val="24"/>
          <w:szCs w:val="24"/>
        </w:rPr>
        <w:t xml:space="preserve"> участие в мероприятиях </w:t>
      </w:r>
      <w:r w:rsidRPr="00AA12E7">
        <w:rPr>
          <w:rFonts w:ascii="Times New Roman" w:hAnsi="Times New Roman"/>
          <w:b/>
          <w:color w:val="000000"/>
          <w:sz w:val="24"/>
          <w:szCs w:val="24"/>
        </w:rPr>
        <w:t>регионального фестиваля технического моделирования и робототехники «Техно-Феникс»</w:t>
      </w:r>
      <w:r w:rsidRPr="00AA12E7">
        <w:rPr>
          <w:rFonts w:ascii="Times New Roman" w:hAnsi="Times New Roman"/>
          <w:color w:val="000000"/>
          <w:sz w:val="24"/>
          <w:szCs w:val="24"/>
        </w:rPr>
        <w:t xml:space="preserve"> (далее – Фестиваль), определение и награждение победителей Фестиваля, размещение результатов Фестиваля</w:t>
      </w:r>
      <w:r w:rsidR="009D4868">
        <w:rPr>
          <w:rFonts w:ascii="Times New Roman" w:hAnsi="Times New Roman"/>
          <w:color w:val="000000"/>
          <w:sz w:val="24"/>
          <w:szCs w:val="24"/>
        </w:rPr>
        <w:t xml:space="preserve"> </w:t>
      </w:r>
      <w:r w:rsidR="009D4868">
        <w:rPr>
          <w:rFonts w:ascii="Times New Roman" w:eastAsia="TimesNewRomanPSMT" w:hAnsi="Times New Roman"/>
          <w:sz w:val="24"/>
          <w:szCs w:val="24"/>
          <w:lang w:eastAsia="en-US"/>
        </w:rPr>
        <w:t xml:space="preserve">в официальной группе фестиваля </w:t>
      </w:r>
      <w:hyperlink r:id="rId19" w:history="1">
        <w:r w:rsidR="009D4868" w:rsidRPr="0024110B">
          <w:rPr>
            <w:rStyle w:val="a6"/>
            <w:rFonts w:ascii="Times New Roman" w:eastAsia="TimesNewRomanPSMT" w:hAnsi="Times New Roman"/>
            <w:sz w:val="24"/>
            <w:szCs w:val="24"/>
            <w:lang w:eastAsia="en-US"/>
          </w:rPr>
          <w:t>https://vk.com/technofeniks</w:t>
        </w:r>
      </w:hyperlink>
      <w:r w:rsidR="009D4868">
        <w:rPr>
          <w:rFonts w:ascii="Times New Roman" w:eastAsia="TimesNewRomanPSMT" w:hAnsi="Times New Roman"/>
          <w:sz w:val="24"/>
          <w:szCs w:val="24"/>
          <w:lang w:eastAsia="en-US"/>
        </w:rPr>
        <w:t>,</w:t>
      </w:r>
      <w:r w:rsidR="009D4868" w:rsidRPr="00AA12E7">
        <w:rPr>
          <w:rFonts w:ascii="Times New Roman" w:eastAsia="TimesNewRomanPSMT" w:hAnsi="Times New Roman"/>
          <w:sz w:val="24"/>
          <w:szCs w:val="24"/>
          <w:lang w:eastAsia="en-US"/>
        </w:rPr>
        <w:t xml:space="preserve"> </w:t>
      </w:r>
      <w:r w:rsidR="009D4868">
        <w:rPr>
          <w:rFonts w:ascii="Times New Roman" w:hAnsi="Times New Roman"/>
          <w:color w:val="000000"/>
          <w:sz w:val="24"/>
          <w:szCs w:val="24"/>
        </w:rPr>
        <w:t xml:space="preserve"> </w:t>
      </w:r>
      <w:r w:rsidRPr="00AA12E7">
        <w:rPr>
          <w:rFonts w:ascii="Times New Roman" w:hAnsi="Times New Roman"/>
          <w:color w:val="000000"/>
          <w:sz w:val="24"/>
          <w:szCs w:val="24"/>
        </w:rPr>
        <w:t xml:space="preserve"> на официальном сайте МУ ДО «ЦДО» (www.cdokotlas.ru), сайте министерства образования и науки Архангельской области (www.arkh-edu.ru), в средствах массовой информации.</w:t>
      </w:r>
    </w:p>
    <w:p w14:paraId="56925AB0" w14:textId="77777777" w:rsidR="00AA12E7" w:rsidRPr="00AA12E7" w:rsidRDefault="00AA12E7" w:rsidP="00AA12E7">
      <w:pPr>
        <w:spacing w:after="0" w:line="278" w:lineRule="auto"/>
        <w:jc w:val="both"/>
        <w:rPr>
          <w:rFonts w:ascii="Times New Roman" w:hAnsi="Times New Roman"/>
          <w:color w:val="000000"/>
          <w:sz w:val="24"/>
          <w:szCs w:val="24"/>
        </w:rPr>
      </w:pPr>
    </w:p>
    <w:p w14:paraId="47AE0148" w14:textId="77777777" w:rsidR="00AA12E7" w:rsidRPr="00AA12E7" w:rsidRDefault="00AA12E7" w:rsidP="00AA12E7">
      <w:pPr>
        <w:spacing w:after="0" w:line="278" w:lineRule="auto"/>
        <w:jc w:val="both"/>
        <w:rPr>
          <w:rFonts w:ascii="Times New Roman" w:hAnsi="Times New Roman"/>
          <w:color w:val="000000"/>
          <w:sz w:val="24"/>
          <w:szCs w:val="24"/>
        </w:rPr>
      </w:pPr>
      <w:r w:rsidRPr="00AA12E7">
        <w:rPr>
          <w:rFonts w:ascii="Times New Roman" w:hAnsi="Times New Roman"/>
          <w:i/>
          <w:color w:val="000000"/>
          <w:sz w:val="24"/>
          <w:szCs w:val="24"/>
        </w:rPr>
        <w:t xml:space="preserve">Перечень персональных данных, на обработку которых дается настоящее согласие: </w:t>
      </w:r>
      <w:r w:rsidRPr="00AA12E7">
        <w:rPr>
          <w:rFonts w:ascii="Times New Roman" w:hAnsi="Times New Roman"/>
          <w:color w:val="000000"/>
          <w:sz w:val="24"/>
          <w:szCs w:val="24"/>
        </w:rPr>
        <w:t xml:space="preserve">фамилия, имя, отчество, дата рождения; пол; место фактического места проживания </w:t>
      </w:r>
      <w:r w:rsidRPr="00AA12E7">
        <w:rPr>
          <w:rFonts w:ascii="Times New Roman" w:eastAsia="TimesNewRomanPSMT" w:hAnsi="Times New Roman"/>
          <w:sz w:val="24"/>
          <w:szCs w:val="20"/>
          <w:lang w:eastAsia="en-US"/>
        </w:rPr>
        <w:t>(населенный пункт, муниципальное образование)</w:t>
      </w:r>
      <w:r w:rsidRPr="00AA12E7">
        <w:rPr>
          <w:rFonts w:ascii="Times New Roman" w:hAnsi="Times New Roman"/>
          <w:color w:val="000000"/>
          <w:sz w:val="24"/>
          <w:szCs w:val="24"/>
        </w:rPr>
        <w:t>; сведения о родителях, законных представителях (фамилия, имя, отчество, номера телефонов, кем приходится ребенку); место учёбы; видео и фото-материалы конкурсных заданий фестиваля с изображением участника; итоги участия в Фестивале.</w:t>
      </w:r>
    </w:p>
    <w:p w14:paraId="7973FDD8" w14:textId="77777777" w:rsidR="00AA12E7" w:rsidRPr="00AA12E7" w:rsidRDefault="00AA12E7" w:rsidP="00AA12E7">
      <w:pPr>
        <w:spacing w:after="0" w:line="278" w:lineRule="auto"/>
        <w:jc w:val="both"/>
        <w:rPr>
          <w:rFonts w:ascii="Times New Roman" w:hAnsi="Times New Roman"/>
          <w:color w:val="000000"/>
          <w:sz w:val="24"/>
          <w:szCs w:val="24"/>
        </w:rPr>
      </w:pPr>
    </w:p>
    <w:p w14:paraId="71DE4DBD" w14:textId="77777777" w:rsidR="00AA12E7" w:rsidRPr="00AA12E7" w:rsidRDefault="00AA12E7" w:rsidP="00AA12E7">
      <w:pPr>
        <w:spacing w:after="0" w:line="278" w:lineRule="auto"/>
        <w:jc w:val="both"/>
        <w:rPr>
          <w:rFonts w:ascii="Times New Roman" w:hAnsi="Times New Roman"/>
          <w:color w:val="000000"/>
          <w:sz w:val="24"/>
          <w:szCs w:val="24"/>
        </w:rPr>
      </w:pPr>
      <w:r w:rsidRPr="00AA12E7">
        <w:rPr>
          <w:rFonts w:ascii="Times New Roman" w:hAnsi="Times New Roman"/>
          <w:i/>
          <w:color w:val="000000"/>
          <w:sz w:val="24"/>
          <w:szCs w:val="24"/>
        </w:rPr>
        <w:t>Перечень действий с персональными данными участника Фестиваля, на совершение которых дается настоящее согласие:</w:t>
      </w:r>
      <w:r w:rsidRPr="00AA12E7">
        <w:rPr>
          <w:rFonts w:ascii="Times New Roman" w:hAnsi="Times New Roman"/>
          <w:color w:val="000000"/>
          <w:sz w:val="24"/>
          <w:szCs w:val="24"/>
        </w:rPr>
        <w:t xml:space="preserve"> сбор, запись, систематизация, накопление, хранение, уточнение (обновление, изменение), использование, извлечение, предоставление в соответствии с законодательством Российской Федерации, удаление, уничтожение, в том числе с использованием средств автоматизации. Обработка будет осуществляться смешанным способом, с передачей по внутренней сети Оператора и по сети Интернет.</w:t>
      </w:r>
    </w:p>
    <w:p w14:paraId="785938AD" w14:textId="77777777" w:rsidR="00AA12E7" w:rsidRPr="00AA12E7" w:rsidRDefault="00AA12E7" w:rsidP="00AA12E7">
      <w:pPr>
        <w:spacing w:after="0" w:line="278" w:lineRule="auto"/>
        <w:jc w:val="both"/>
        <w:rPr>
          <w:rFonts w:ascii="Times New Roman" w:hAnsi="Times New Roman"/>
          <w:sz w:val="24"/>
          <w:szCs w:val="20"/>
        </w:rPr>
      </w:pPr>
    </w:p>
    <w:p w14:paraId="11E05024" w14:textId="77777777" w:rsidR="00AA12E7" w:rsidRPr="00AA12E7" w:rsidRDefault="00AA12E7" w:rsidP="00AA12E7">
      <w:pPr>
        <w:spacing w:after="0" w:line="278" w:lineRule="auto"/>
        <w:jc w:val="both"/>
        <w:rPr>
          <w:rFonts w:ascii="Times New Roman" w:hAnsi="Times New Roman"/>
          <w:sz w:val="24"/>
          <w:szCs w:val="20"/>
        </w:rPr>
      </w:pPr>
      <w:r w:rsidRPr="00AA12E7">
        <w:rPr>
          <w:rFonts w:ascii="Times New Roman" w:hAnsi="Times New Roman"/>
          <w:i/>
          <w:sz w:val="24"/>
          <w:szCs w:val="20"/>
        </w:rPr>
        <w:t>Срок, в течение которого действует настоящее согласие, а также способ его отзыва:</w:t>
      </w:r>
      <w:r w:rsidRPr="00AA12E7">
        <w:rPr>
          <w:rFonts w:ascii="Times New Roman" w:hAnsi="Times New Roman"/>
          <w:sz w:val="24"/>
          <w:szCs w:val="20"/>
        </w:rPr>
        <w:t xml:space="preserve"> 31.12.2022 года. Согласие может быть отозвано мною в любое время </w:t>
      </w:r>
    </w:p>
    <w:p w14:paraId="656F4254" w14:textId="77777777" w:rsidR="00AA12E7" w:rsidRPr="00AA12E7" w:rsidRDefault="00AA12E7" w:rsidP="00AA12E7">
      <w:pPr>
        <w:spacing w:after="0" w:line="278" w:lineRule="auto"/>
        <w:jc w:val="both"/>
        <w:rPr>
          <w:rFonts w:ascii="Times New Roman" w:hAnsi="Times New Roman"/>
          <w:sz w:val="24"/>
          <w:szCs w:val="20"/>
        </w:rPr>
      </w:pPr>
      <w:r w:rsidRPr="00AA12E7">
        <w:rPr>
          <w:rFonts w:ascii="Times New Roman" w:hAnsi="Times New Roman"/>
          <w:sz w:val="24"/>
          <w:szCs w:val="20"/>
        </w:rPr>
        <w:t>на основании письменного заявления.</w:t>
      </w:r>
    </w:p>
    <w:p w14:paraId="785074C4" w14:textId="77777777" w:rsidR="00AA12E7" w:rsidRPr="00AA12E7" w:rsidRDefault="00AA12E7" w:rsidP="00AA12E7">
      <w:pPr>
        <w:spacing w:after="0" w:line="278" w:lineRule="auto"/>
        <w:jc w:val="both"/>
        <w:rPr>
          <w:rFonts w:ascii="Times New Roman" w:hAnsi="Times New Roman"/>
          <w:sz w:val="24"/>
          <w:szCs w:val="20"/>
        </w:rPr>
      </w:pPr>
    </w:p>
    <w:p w14:paraId="419C84C1" w14:textId="77777777" w:rsidR="00AA12E7" w:rsidRPr="00AA12E7" w:rsidRDefault="00AA12E7" w:rsidP="00AA12E7">
      <w:pPr>
        <w:spacing w:after="0" w:line="278" w:lineRule="auto"/>
        <w:jc w:val="both"/>
        <w:rPr>
          <w:rFonts w:ascii="Times New Roman" w:hAnsi="Times New Roman"/>
          <w:sz w:val="24"/>
          <w:szCs w:val="20"/>
        </w:rPr>
      </w:pPr>
      <w:r w:rsidRPr="00AA12E7">
        <w:rPr>
          <w:rFonts w:ascii="Times New Roman" w:hAnsi="Times New Roman"/>
          <w:sz w:val="24"/>
          <w:szCs w:val="20"/>
        </w:rPr>
        <w:t>Обработка персональных данных осуществляется в соответствии с нормами Федерального закона №152-ФЗ «О персональных данных» от 27.07.2006 года.</w:t>
      </w:r>
    </w:p>
    <w:p w14:paraId="2C9DBC34" w14:textId="77777777" w:rsidR="00AA12E7" w:rsidRPr="00AA12E7" w:rsidRDefault="00AA12E7" w:rsidP="00AA12E7">
      <w:pPr>
        <w:spacing w:after="0" w:line="278" w:lineRule="auto"/>
        <w:jc w:val="both"/>
        <w:rPr>
          <w:rFonts w:ascii="Times New Roman" w:hAnsi="Times New Roman"/>
          <w:sz w:val="24"/>
          <w:szCs w:val="20"/>
        </w:rPr>
      </w:pPr>
    </w:p>
    <w:p w14:paraId="3A49D36F" w14:textId="77777777" w:rsidR="00AA12E7" w:rsidRPr="00AA12E7" w:rsidRDefault="00AA12E7" w:rsidP="00AA12E7">
      <w:pPr>
        <w:spacing w:after="0" w:line="278" w:lineRule="auto"/>
        <w:ind w:left="720" w:hanging="720"/>
        <w:jc w:val="both"/>
        <w:rPr>
          <w:rFonts w:ascii="Times New Roman" w:hAnsi="Times New Roman"/>
          <w:sz w:val="20"/>
          <w:szCs w:val="20"/>
        </w:rPr>
      </w:pPr>
      <w:r w:rsidRPr="00AA12E7">
        <w:rPr>
          <w:rFonts w:ascii="Times New Roman" w:hAnsi="Times New Roman"/>
          <w:sz w:val="24"/>
          <w:szCs w:val="20"/>
        </w:rPr>
        <w:t xml:space="preserve">«___»___________2022 года          __________________  ___________________                </w:t>
      </w:r>
      <w:r w:rsidRPr="00AA12E7">
        <w:rPr>
          <w:rFonts w:ascii="Times New Roman" w:hAnsi="Times New Roman"/>
          <w:sz w:val="24"/>
          <w:szCs w:val="20"/>
        </w:rPr>
        <w:tab/>
      </w:r>
      <w:r w:rsidRPr="00AA12E7">
        <w:rPr>
          <w:rFonts w:ascii="Times New Roman" w:hAnsi="Times New Roman"/>
          <w:sz w:val="24"/>
          <w:szCs w:val="20"/>
        </w:rPr>
        <w:tab/>
      </w:r>
      <w:r w:rsidRPr="00AA12E7">
        <w:rPr>
          <w:rFonts w:ascii="Times New Roman" w:hAnsi="Times New Roman"/>
          <w:sz w:val="24"/>
          <w:szCs w:val="20"/>
        </w:rPr>
        <w:tab/>
      </w:r>
      <w:r w:rsidRPr="00AA12E7">
        <w:rPr>
          <w:rFonts w:ascii="Times New Roman" w:hAnsi="Times New Roman"/>
          <w:sz w:val="24"/>
          <w:szCs w:val="20"/>
        </w:rPr>
        <w:tab/>
      </w:r>
      <w:r w:rsidRPr="00AA12E7">
        <w:rPr>
          <w:rFonts w:ascii="Times New Roman" w:hAnsi="Times New Roman"/>
          <w:sz w:val="20"/>
          <w:szCs w:val="20"/>
        </w:rPr>
        <w:t xml:space="preserve">                         (подпись)</w:t>
      </w:r>
      <w:r w:rsidRPr="00AA12E7">
        <w:rPr>
          <w:rFonts w:ascii="Times New Roman" w:hAnsi="Times New Roman"/>
          <w:sz w:val="20"/>
          <w:szCs w:val="20"/>
        </w:rPr>
        <w:tab/>
        <w:t xml:space="preserve">                           (расшифровка)</w:t>
      </w:r>
      <w:r w:rsidRPr="00AA12E7">
        <w:rPr>
          <w:rFonts w:ascii="Times New Roman" w:hAnsi="Times New Roman"/>
          <w:sz w:val="20"/>
          <w:szCs w:val="20"/>
        </w:rPr>
        <w:tab/>
      </w:r>
    </w:p>
    <w:bookmarkEnd w:id="1"/>
    <w:p w14:paraId="3D411A2C" w14:textId="77777777" w:rsidR="0023465F" w:rsidRDefault="0023465F">
      <w:pPr>
        <w:spacing w:after="160" w:line="259" w:lineRule="auto"/>
        <w:rPr>
          <w:rFonts w:ascii="Times New Roman" w:hAnsi="Times New Roman"/>
          <w:sz w:val="28"/>
          <w:szCs w:val="28"/>
        </w:rPr>
      </w:pPr>
      <w:r>
        <w:rPr>
          <w:rFonts w:ascii="Times New Roman" w:hAnsi="Times New Roman"/>
          <w:sz w:val="28"/>
          <w:szCs w:val="28"/>
        </w:rPr>
        <w:br w:type="page"/>
      </w:r>
    </w:p>
    <w:p w14:paraId="15E8038F" w14:textId="77777777" w:rsidR="007F7F95" w:rsidRDefault="007F7F95" w:rsidP="00846559">
      <w:pPr>
        <w:spacing w:after="0" w:line="240" w:lineRule="auto"/>
        <w:jc w:val="right"/>
        <w:rPr>
          <w:rFonts w:ascii="Times New Roman" w:hAnsi="Times New Roman"/>
          <w:sz w:val="28"/>
          <w:szCs w:val="28"/>
        </w:rPr>
      </w:pPr>
    </w:p>
    <w:p w14:paraId="451A791E" w14:textId="07B343AC" w:rsidR="007F7F95" w:rsidRDefault="007F7F95" w:rsidP="000A526C">
      <w:pPr>
        <w:spacing w:after="160" w:line="259" w:lineRule="auto"/>
        <w:jc w:val="right"/>
        <w:rPr>
          <w:rFonts w:ascii="Times New Roman" w:hAnsi="Times New Roman"/>
          <w:sz w:val="28"/>
          <w:szCs w:val="28"/>
        </w:rPr>
      </w:pPr>
      <w:r>
        <w:rPr>
          <w:rFonts w:ascii="Times New Roman" w:hAnsi="Times New Roman"/>
          <w:sz w:val="28"/>
          <w:szCs w:val="28"/>
        </w:rPr>
        <w:t>ПРИЛОЖЕНИЕ №2</w:t>
      </w:r>
    </w:p>
    <w:p w14:paraId="537D0A47" w14:textId="77777777" w:rsidR="00EE1394" w:rsidRDefault="000A526C" w:rsidP="00EE1394">
      <w:pPr>
        <w:spacing w:after="160" w:line="259" w:lineRule="auto"/>
        <w:jc w:val="center"/>
        <w:rPr>
          <w:rFonts w:ascii="Times New Roman" w:hAnsi="Times New Roman"/>
          <w:sz w:val="28"/>
          <w:szCs w:val="28"/>
        </w:rPr>
      </w:pPr>
      <w:r>
        <w:rPr>
          <w:rFonts w:ascii="Times New Roman" w:hAnsi="Times New Roman"/>
          <w:sz w:val="28"/>
          <w:szCs w:val="28"/>
        </w:rPr>
        <w:t xml:space="preserve">УСЛОВИЯ ЗАГРУЗКИ ФАЙЛОВ </w:t>
      </w:r>
    </w:p>
    <w:p w14:paraId="41D7A03A" w14:textId="7A8ECDE0" w:rsidR="000A526C" w:rsidRDefault="000A526C" w:rsidP="00EE1394">
      <w:pPr>
        <w:spacing w:after="160" w:line="259" w:lineRule="auto"/>
        <w:jc w:val="center"/>
        <w:rPr>
          <w:rFonts w:ascii="Times New Roman" w:hAnsi="Times New Roman"/>
          <w:sz w:val="28"/>
          <w:szCs w:val="28"/>
        </w:rPr>
      </w:pPr>
      <w:r>
        <w:rPr>
          <w:rFonts w:ascii="Times New Roman" w:hAnsi="Times New Roman"/>
          <w:sz w:val="28"/>
          <w:szCs w:val="28"/>
        </w:rPr>
        <w:t>В ДИСТАНЦИОННОМ ФОРМАТЕ</w:t>
      </w:r>
    </w:p>
    <w:p w14:paraId="0337CBDE" w14:textId="28FFB838" w:rsidR="007F7F95" w:rsidRDefault="000A526C" w:rsidP="00EE1394">
      <w:pPr>
        <w:spacing w:after="160" w:line="259" w:lineRule="auto"/>
        <w:ind w:firstLine="993"/>
        <w:jc w:val="both"/>
        <w:rPr>
          <w:rFonts w:ascii="Times New Roman" w:hAnsi="Times New Roman"/>
          <w:sz w:val="28"/>
          <w:szCs w:val="28"/>
        </w:rPr>
      </w:pPr>
      <w:r>
        <w:rPr>
          <w:rFonts w:ascii="Times New Roman" w:hAnsi="Times New Roman"/>
          <w:sz w:val="28"/>
          <w:szCs w:val="28"/>
        </w:rPr>
        <w:t>В</w:t>
      </w:r>
      <w:r w:rsidRPr="000A526C">
        <w:rPr>
          <w:rFonts w:ascii="Times New Roman" w:hAnsi="Times New Roman"/>
          <w:sz w:val="28"/>
          <w:szCs w:val="28"/>
        </w:rPr>
        <w:t xml:space="preserve"> день соревнования до означенного времени участник загружает файлы </w:t>
      </w:r>
      <w:proofErr w:type="spellStart"/>
      <w:r w:rsidRPr="000A526C">
        <w:rPr>
          <w:rFonts w:ascii="Times New Roman" w:hAnsi="Times New Roman"/>
          <w:sz w:val="28"/>
          <w:szCs w:val="28"/>
        </w:rPr>
        <w:t>видеовыступлений</w:t>
      </w:r>
      <w:proofErr w:type="spellEnd"/>
      <w:r w:rsidRPr="000A526C">
        <w:rPr>
          <w:rFonts w:ascii="Times New Roman" w:hAnsi="Times New Roman"/>
          <w:sz w:val="28"/>
          <w:szCs w:val="28"/>
        </w:rPr>
        <w:t xml:space="preserve"> (алгоритм записи в регламенте) и дополнительные файлы в папку на любой файлообменник (Яндекс-диск, </w:t>
      </w:r>
      <w:proofErr w:type="spellStart"/>
      <w:r w:rsidRPr="000A526C">
        <w:rPr>
          <w:rFonts w:ascii="Times New Roman" w:hAnsi="Times New Roman"/>
          <w:sz w:val="28"/>
          <w:szCs w:val="28"/>
        </w:rPr>
        <w:t>гугл</w:t>
      </w:r>
      <w:proofErr w:type="spellEnd"/>
      <w:r w:rsidRPr="000A526C">
        <w:rPr>
          <w:rFonts w:ascii="Times New Roman" w:hAnsi="Times New Roman"/>
          <w:sz w:val="28"/>
          <w:szCs w:val="28"/>
        </w:rPr>
        <w:t xml:space="preserve">-диск и </w:t>
      </w:r>
      <w:proofErr w:type="spellStart"/>
      <w:r w:rsidRPr="000A526C">
        <w:rPr>
          <w:rFonts w:ascii="Times New Roman" w:hAnsi="Times New Roman"/>
          <w:sz w:val="28"/>
          <w:szCs w:val="28"/>
        </w:rPr>
        <w:t>тд</w:t>
      </w:r>
      <w:proofErr w:type="spellEnd"/>
      <w:r w:rsidRPr="000A526C">
        <w:rPr>
          <w:rFonts w:ascii="Times New Roman" w:hAnsi="Times New Roman"/>
          <w:sz w:val="28"/>
          <w:szCs w:val="28"/>
        </w:rPr>
        <w:t>) и предоставляет ссылку на скачивание папки по электронной почте</w:t>
      </w:r>
      <w:r w:rsidRPr="000A526C">
        <w:t xml:space="preserve"> </w:t>
      </w:r>
      <w:bookmarkStart w:id="2" w:name="_Hlk127162558"/>
      <w:r>
        <w:rPr>
          <w:rFonts w:ascii="Times New Roman" w:hAnsi="Times New Roman"/>
          <w:sz w:val="28"/>
          <w:szCs w:val="28"/>
        </w:rPr>
        <w:fldChar w:fldCharType="begin"/>
      </w:r>
      <w:r>
        <w:rPr>
          <w:rFonts w:ascii="Times New Roman" w:hAnsi="Times New Roman"/>
          <w:sz w:val="28"/>
          <w:szCs w:val="28"/>
        </w:rPr>
        <w:instrText xml:space="preserve"> HYPERLINK "mailto:</w:instrText>
      </w:r>
      <w:r w:rsidRPr="000A526C">
        <w:rPr>
          <w:rFonts w:ascii="Times New Roman" w:hAnsi="Times New Roman"/>
          <w:sz w:val="28"/>
          <w:szCs w:val="28"/>
        </w:rPr>
        <w:instrText>technofeniks@cdokotlas.ru</w:instrText>
      </w:r>
      <w:r>
        <w:rPr>
          <w:rFonts w:ascii="Times New Roman" w:hAnsi="Times New Roman"/>
          <w:sz w:val="28"/>
          <w:szCs w:val="28"/>
        </w:rPr>
        <w:instrText xml:space="preserve">" </w:instrText>
      </w:r>
      <w:r>
        <w:rPr>
          <w:rFonts w:ascii="Times New Roman" w:hAnsi="Times New Roman"/>
          <w:sz w:val="28"/>
          <w:szCs w:val="28"/>
        </w:rPr>
        <w:fldChar w:fldCharType="separate"/>
      </w:r>
      <w:r w:rsidRPr="0024110B">
        <w:rPr>
          <w:rStyle w:val="a6"/>
          <w:rFonts w:ascii="Times New Roman" w:hAnsi="Times New Roman"/>
          <w:sz w:val="28"/>
          <w:szCs w:val="28"/>
        </w:rPr>
        <w:t>technofeniks@cdokotlas.ru</w:t>
      </w:r>
      <w:r>
        <w:rPr>
          <w:rFonts w:ascii="Times New Roman" w:hAnsi="Times New Roman"/>
          <w:sz w:val="28"/>
          <w:szCs w:val="28"/>
        </w:rPr>
        <w:fldChar w:fldCharType="end"/>
      </w:r>
      <w:bookmarkEnd w:id="2"/>
      <w:r w:rsidRPr="000A526C">
        <w:rPr>
          <w:rFonts w:ascii="Times New Roman" w:hAnsi="Times New Roman"/>
          <w:sz w:val="28"/>
          <w:szCs w:val="28"/>
        </w:rPr>
        <w:t>. В теме письма указывается ФИО участника или название команды, указанное при регистрации, и город.</w:t>
      </w:r>
    </w:p>
    <w:p w14:paraId="754B016D" w14:textId="5C65853B" w:rsidR="009D4868" w:rsidRDefault="009D4868" w:rsidP="00EE1394">
      <w:pPr>
        <w:spacing w:after="160" w:line="259" w:lineRule="auto"/>
        <w:ind w:firstLine="993"/>
        <w:jc w:val="both"/>
        <w:rPr>
          <w:rFonts w:ascii="Times New Roman" w:hAnsi="Times New Roman"/>
          <w:sz w:val="28"/>
          <w:szCs w:val="28"/>
        </w:rPr>
      </w:pPr>
      <w:r>
        <w:rPr>
          <w:rFonts w:ascii="Times New Roman" w:hAnsi="Times New Roman"/>
          <w:sz w:val="28"/>
          <w:szCs w:val="28"/>
        </w:rPr>
        <w:t xml:space="preserve">В номинациях «Авиация и Космонавтика», «Роботы и автоматы»  направления «Технический проект» работы должны быть посланы на </w:t>
      </w:r>
      <w:hyperlink r:id="rId20" w:history="1">
        <w:r w:rsidRPr="0024110B">
          <w:rPr>
            <w:rStyle w:val="a6"/>
            <w:rFonts w:ascii="Times New Roman" w:hAnsi="Times New Roman"/>
            <w:sz w:val="28"/>
            <w:szCs w:val="28"/>
          </w:rPr>
          <w:t>technofeniks@cdokotlas.ru</w:t>
        </w:r>
      </w:hyperlink>
      <w:r>
        <w:rPr>
          <w:rFonts w:ascii="Times New Roman" w:hAnsi="Times New Roman"/>
          <w:sz w:val="28"/>
          <w:szCs w:val="28"/>
        </w:rPr>
        <w:t xml:space="preserve">  до 7 апреля 2023, можно выслать ссылку на с файлообменника на указанный адрес.</w:t>
      </w:r>
    </w:p>
    <w:p w14:paraId="7569509B" w14:textId="77777777" w:rsidR="000A526C" w:rsidRDefault="000A526C" w:rsidP="00846559">
      <w:pPr>
        <w:spacing w:after="0" w:line="240" w:lineRule="auto"/>
        <w:jc w:val="right"/>
        <w:rPr>
          <w:rFonts w:ascii="Times New Roman" w:hAnsi="Times New Roman"/>
          <w:sz w:val="28"/>
          <w:szCs w:val="28"/>
        </w:rPr>
      </w:pPr>
    </w:p>
    <w:p w14:paraId="78464E17" w14:textId="77777777" w:rsidR="000A526C" w:rsidRDefault="000A526C">
      <w:pPr>
        <w:spacing w:after="160" w:line="259" w:lineRule="auto"/>
        <w:rPr>
          <w:rFonts w:ascii="Times New Roman" w:hAnsi="Times New Roman"/>
          <w:sz w:val="28"/>
          <w:szCs w:val="28"/>
        </w:rPr>
      </w:pPr>
      <w:r>
        <w:rPr>
          <w:rFonts w:ascii="Times New Roman" w:hAnsi="Times New Roman"/>
          <w:sz w:val="28"/>
          <w:szCs w:val="28"/>
        </w:rPr>
        <w:br w:type="page"/>
      </w:r>
    </w:p>
    <w:p w14:paraId="0595E374" w14:textId="16130542" w:rsidR="00846559" w:rsidRPr="00E32CF1" w:rsidRDefault="00846559" w:rsidP="00846559">
      <w:pPr>
        <w:spacing w:after="0" w:line="240" w:lineRule="auto"/>
        <w:jc w:val="right"/>
        <w:rPr>
          <w:rFonts w:ascii="Times New Roman" w:hAnsi="Times New Roman"/>
          <w:sz w:val="28"/>
          <w:szCs w:val="28"/>
        </w:rPr>
      </w:pPr>
      <w:r w:rsidRPr="00E32CF1">
        <w:rPr>
          <w:rFonts w:ascii="Times New Roman" w:hAnsi="Times New Roman"/>
          <w:sz w:val="28"/>
          <w:szCs w:val="28"/>
        </w:rPr>
        <w:lastRenderedPageBreak/>
        <w:t xml:space="preserve">ПРИЛОЖЕНИЕ </w:t>
      </w:r>
      <w:r w:rsidR="00933309" w:rsidRPr="00E32CF1">
        <w:rPr>
          <w:rFonts w:ascii="Times New Roman" w:hAnsi="Times New Roman"/>
          <w:sz w:val="28"/>
          <w:szCs w:val="28"/>
        </w:rPr>
        <w:t xml:space="preserve">№ </w:t>
      </w:r>
      <w:r w:rsidR="00C433D8">
        <w:rPr>
          <w:rFonts w:ascii="Times New Roman" w:hAnsi="Times New Roman"/>
          <w:sz w:val="28"/>
          <w:szCs w:val="28"/>
        </w:rPr>
        <w:t>3</w:t>
      </w:r>
    </w:p>
    <w:p w14:paraId="0B235BBD" w14:textId="6C77073A" w:rsidR="001A1095" w:rsidRPr="00DC5B1D" w:rsidRDefault="001A1095" w:rsidP="001A1095">
      <w:pPr>
        <w:spacing w:after="0" w:line="240" w:lineRule="auto"/>
        <w:jc w:val="center"/>
        <w:rPr>
          <w:rFonts w:ascii="Times New Roman" w:hAnsi="Times New Roman"/>
          <w:sz w:val="24"/>
          <w:szCs w:val="24"/>
        </w:rPr>
      </w:pPr>
      <w:r w:rsidRPr="00DC5B1D">
        <w:rPr>
          <w:rFonts w:ascii="Times New Roman" w:hAnsi="Times New Roman"/>
          <w:sz w:val="24"/>
          <w:szCs w:val="24"/>
        </w:rPr>
        <w:t xml:space="preserve">РЕГЛАМЕНТ СОРЕВНОВАНИЙ РОБОТОВ </w:t>
      </w:r>
      <w:r>
        <w:rPr>
          <w:rFonts w:ascii="Times New Roman" w:hAnsi="Times New Roman"/>
          <w:sz w:val="24"/>
          <w:szCs w:val="24"/>
        </w:rPr>
        <w:t>В ОЧНОМ ФОРМАТЕ</w:t>
      </w:r>
    </w:p>
    <w:p w14:paraId="66831D73" w14:textId="77777777" w:rsidR="001A1095" w:rsidRPr="00DC5B1D" w:rsidRDefault="001A1095" w:rsidP="001A1095">
      <w:pPr>
        <w:spacing w:after="0" w:line="240" w:lineRule="auto"/>
        <w:rPr>
          <w:rFonts w:ascii="Times New Roman" w:hAnsi="Times New Roman"/>
          <w:sz w:val="24"/>
          <w:szCs w:val="24"/>
        </w:rPr>
      </w:pPr>
    </w:p>
    <w:p w14:paraId="4F0DC308" w14:textId="5482E60F" w:rsidR="001A1095" w:rsidRDefault="001A1095" w:rsidP="001A1095">
      <w:pPr>
        <w:spacing w:after="0" w:line="240" w:lineRule="auto"/>
        <w:ind w:firstLine="709"/>
        <w:jc w:val="both"/>
        <w:rPr>
          <w:rFonts w:ascii="Times New Roman" w:hAnsi="Times New Roman"/>
          <w:sz w:val="24"/>
          <w:szCs w:val="24"/>
        </w:rPr>
      </w:pPr>
      <w:r>
        <w:rPr>
          <w:rFonts w:ascii="Times New Roman" w:hAnsi="Times New Roman"/>
          <w:sz w:val="24"/>
          <w:szCs w:val="24"/>
        </w:rPr>
        <w:t>Соревнования проводятся в очном формате в следующем порядке.</w:t>
      </w:r>
    </w:p>
    <w:p w14:paraId="5DFFE637" w14:textId="7AE8AC65" w:rsidR="001A1095" w:rsidRDefault="001A1095" w:rsidP="001A1095">
      <w:pPr>
        <w:spacing w:after="0" w:line="240" w:lineRule="auto"/>
        <w:ind w:firstLine="709"/>
        <w:jc w:val="both"/>
        <w:rPr>
          <w:rFonts w:ascii="Times New Roman" w:hAnsi="Times New Roman"/>
          <w:sz w:val="24"/>
          <w:szCs w:val="24"/>
        </w:rPr>
      </w:pPr>
      <w:r>
        <w:rPr>
          <w:rFonts w:ascii="Times New Roman" w:hAnsi="Times New Roman"/>
          <w:sz w:val="24"/>
          <w:szCs w:val="24"/>
        </w:rPr>
        <w:t>Все соревнования по робототехнике проводятся на базе МУ ДО «ЦДО» (г.</w:t>
      </w:r>
      <w:r w:rsidR="00226B1C">
        <w:rPr>
          <w:rFonts w:ascii="Times New Roman" w:hAnsi="Times New Roman"/>
          <w:sz w:val="24"/>
          <w:szCs w:val="24"/>
        </w:rPr>
        <w:t xml:space="preserve"> </w:t>
      </w:r>
      <w:r>
        <w:rPr>
          <w:rFonts w:ascii="Times New Roman" w:hAnsi="Times New Roman"/>
          <w:sz w:val="24"/>
          <w:szCs w:val="24"/>
        </w:rPr>
        <w:t>Котлас, ул. Маяковского, д.30, актовый зал)</w:t>
      </w:r>
    </w:p>
    <w:p w14:paraId="3D2FC3CB" w14:textId="185C3BA8" w:rsidR="001A1095" w:rsidRDefault="001A1095" w:rsidP="001A1095">
      <w:pPr>
        <w:spacing w:after="0" w:line="240" w:lineRule="auto"/>
        <w:ind w:firstLine="709"/>
        <w:jc w:val="both"/>
        <w:rPr>
          <w:rFonts w:ascii="Times New Roman" w:hAnsi="Times New Roman"/>
          <w:b/>
          <w:sz w:val="24"/>
          <w:szCs w:val="24"/>
        </w:rPr>
      </w:pPr>
    </w:p>
    <w:p w14:paraId="485399D2" w14:textId="1E16C6CA" w:rsidR="0087705F" w:rsidRDefault="0087705F" w:rsidP="001A1095">
      <w:pPr>
        <w:spacing w:after="0" w:line="240" w:lineRule="auto"/>
        <w:ind w:firstLine="709"/>
        <w:jc w:val="both"/>
        <w:rPr>
          <w:rFonts w:ascii="Times New Roman" w:hAnsi="Times New Roman"/>
          <w:bCs/>
          <w:sz w:val="24"/>
          <w:szCs w:val="24"/>
        </w:rPr>
      </w:pPr>
      <w:r>
        <w:rPr>
          <w:rFonts w:ascii="Times New Roman" w:hAnsi="Times New Roman"/>
          <w:b/>
          <w:sz w:val="24"/>
          <w:szCs w:val="24"/>
        </w:rPr>
        <w:t>Регламент в номинации «ГАГАРИН» (для программно-управляемых роботов)</w:t>
      </w:r>
    </w:p>
    <w:p w14:paraId="25696A56" w14:textId="41C2CD62" w:rsidR="001A1095" w:rsidRDefault="00B84B3C" w:rsidP="001A1095">
      <w:pPr>
        <w:spacing w:after="0" w:line="240" w:lineRule="auto"/>
        <w:ind w:firstLine="709"/>
        <w:jc w:val="both"/>
        <w:rPr>
          <w:rFonts w:ascii="Times New Roman" w:hAnsi="Times New Roman"/>
          <w:bCs/>
          <w:sz w:val="24"/>
          <w:szCs w:val="24"/>
        </w:rPr>
      </w:pPr>
      <w:r>
        <w:rPr>
          <w:rFonts w:ascii="Times New Roman" w:hAnsi="Times New Roman"/>
          <w:bCs/>
          <w:sz w:val="24"/>
          <w:szCs w:val="24"/>
        </w:rPr>
        <w:t>Задача: Робот-Гагарин должен по линии (</w:t>
      </w:r>
      <w:r w:rsidR="00CD6EAE">
        <w:rPr>
          <w:rFonts w:ascii="Times New Roman" w:hAnsi="Times New Roman"/>
          <w:bCs/>
          <w:sz w:val="24"/>
          <w:szCs w:val="24"/>
        </w:rPr>
        <w:t xml:space="preserve">шириной </w:t>
      </w:r>
      <w:r>
        <w:rPr>
          <w:rFonts w:ascii="Times New Roman" w:hAnsi="Times New Roman"/>
          <w:bCs/>
          <w:sz w:val="24"/>
          <w:szCs w:val="24"/>
        </w:rPr>
        <w:t>18-22 мм)</w:t>
      </w:r>
      <w:r w:rsidR="001A1095" w:rsidRPr="001A1095">
        <w:rPr>
          <w:rFonts w:ascii="Times New Roman" w:hAnsi="Times New Roman"/>
          <w:bCs/>
          <w:sz w:val="24"/>
          <w:szCs w:val="24"/>
        </w:rPr>
        <w:t xml:space="preserve"> забраться на </w:t>
      </w:r>
      <w:r w:rsidR="00CD6EAE">
        <w:rPr>
          <w:rFonts w:ascii="Times New Roman" w:hAnsi="Times New Roman"/>
          <w:bCs/>
          <w:sz w:val="24"/>
          <w:szCs w:val="24"/>
        </w:rPr>
        <w:t>г</w:t>
      </w:r>
      <w:r w:rsidR="001A1095" w:rsidRPr="001A1095">
        <w:rPr>
          <w:rFonts w:ascii="Times New Roman" w:hAnsi="Times New Roman"/>
          <w:bCs/>
          <w:sz w:val="24"/>
          <w:szCs w:val="24"/>
        </w:rPr>
        <w:t>орку</w:t>
      </w:r>
      <w:r>
        <w:rPr>
          <w:rFonts w:ascii="Times New Roman" w:hAnsi="Times New Roman"/>
          <w:bCs/>
          <w:sz w:val="24"/>
          <w:szCs w:val="24"/>
        </w:rPr>
        <w:t xml:space="preserve">-ракету (длина скатов </w:t>
      </w:r>
      <w:r w:rsidR="00CD6EAE">
        <w:rPr>
          <w:rFonts w:ascii="Times New Roman" w:hAnsi="Times New Roman"/>
          <w:bCs/>
          <w:sz w:val="24"/>
          <w:szCs w:val="24"/>
        </w:rPr>
        <w:t>60</w:t>
      </w:r>
      <w:r>
        <w:rPr>
          <w:rFonts w:ascii="Times New Roman" w:hAnsi="Times New Roman"/>
          <w:bCs/>
          <w:sz w:val="24"/>
          <w:szCs w:val="24"/>
        </w:rPr>
        <w:t xml:space="preserve"> </w:t>
      </w:r>
      <w:r w:rsidR="00CD6EAE">
        <w:rPr>
          <w:rFonts w:ascii="Times New Roman" w:hAnsi="Times New Roman"/>
          <w:bCs/>
          <w:sz w:val="24"/>
          <w:szCs w:val="24"/>
        </w:rPr>
        <w:t>с</w:t>
      </w:r>
      <w:r>
        <w:rPr>
          <w:rFonts w:ascii="Times New Roman" w:hAnsi="Times New Roman"/>
          <w:bCs/>
          <w:sz w:val="24"/>
          <w:szCs w:val="24"/>
        </w:rPr>
        <w:t xml:space="preserve">м, ширина </w:t>
      </w:r>
      <w:r w:rsidR="00CD6EAE">
        <w:rPr>
          <w:rFonts w:ascii="Times New Roman" w:hAnsi="Times New Roman"/>
          <w:bCs/>
          <w:sz w:val="24"/>
          <w:szCs w:val="24"/>
        </w:rPr>
        <w:t>35-</w:t>
      </w:r>
      <w:r>
        <w:rPr>
          <w:rFonts w:ascii="Times New Roman" w:hAnsi="Times New Roman"/>
          <w:bCs/>
          <w:sz w:val="24"/>
          <w:szCs w:val="24"/>
        </w:rPr>
        <w:t>40 см,</w:t>
      </w:r>
      <w:r w:rsidR="001A1095" w:rsidRPr="001A1095">
        <w:rPr>
          <w:rFonts w:ascii="Times New Roman" w:hAnsi="Times New Roman"/>
          <w:bCs/>
          <w:sz w:val="24"/>
          <w:szCs w:val="24"/>
        </w:rPr>
        <w:t xml:space="preserve"> угол 1</w:t>
      </w:r>
      <w:r w:rsidR="00CD6EAE">
        <w:rPr>
          <w:rFonts w:ascii="Times New Roman" w:hAnsi="Times New Roman"/>
          <w:bCs/>
          <w:sz w:val="24"/>
          <w:szCs w:val="24"/>
        </w:rPr>
        <w:t>35</w:t>
      </w:r>
      <w:r w:rsidR="00CD6EAE" w:rsidRPr="00CD6EAE">
        <w:rPr>
          <w:rFonts w:ascii="Times New Roman" w:hAnsi="Times New Roman"/>
          <w:bCs/>
          <w:sz w:val="24"/>
          <w:szCs w:val="24"/>
          <w:vertAlign w:val="superscript"/>
        </w:rPr>
        <w:t>о</w:t>
      </w:r>
      <w:r w:rsidR="00103D30" w:rsidRPr="00103D30">
        <w:rPr>
          <w:rFonts w:ascii="Times New Roman" w:hAnsi="Times New Roman"/>
          <w:bCs/>
          <w:sz w:val="24"/>
          <w:szCs w:val="24"/>
        </w:rPr>
        <w:t xml:space="preserve">. </w:t>
      </w:r>
      <w:r w:rsidR="00103D30">
        <w:rPr>
          <w:rFonts w:ascii="Times New Roman" w:hAnsi="Times New Roman"/>
          <w:bCs/>
          <w:sz w:val="24"/>
          <w:szCs w:val="24"/>
          <w:vertAlign w:val="superscript"/>
        </w:rPr>
        <w:t xml:space="preserve"> </w:t>
      </w:r>
      <w:r w:rsidR="00103D30" w:rsidRPr="00103D30">
        <w:rPr>
          <w:rFonts w:ascii="Times New Roman" w:hAnsi="Times New Roman"/>
          <w:bCs/>
          <w:sz w:val="24"/>
          <w:szCs w:val="24"/>
        </w:rPr>
        <w:t>Чертё</w:t>
      </w:r>
      <w:r w:rsidR="00103D30">
        <w:rPr>
          <w:rFonts w:ascii="Times New Roman" w:hAnsi="Times New Roman"/>
          <w:bCs/>
          <w:sz w:val="24"/>
          <w:szCs w:val="24"/>
        </w:rPr>
        <w:t>ж - Приложение №8</w:t>
      </w:r>
      <w:r>
        <w:rPr>
          <w:rFonts w:ascii="Times New Roman" w:hAnsi="Times New Roman"/>
          <w:bCs/>
          <w:sz w:val="24"/>
          <w:szCs w:val="24"/>
        </w:rPr>
        <w:t>)</w:t>
      </w:r>
      <w:r w:rsidR="001A1095" w:rsidRPr="001A1095">
        <w:rPr>
          <w:rFonts w:ascii="Times New Roman" w:hAnsi="Times New Roman"/>
          <w:bCs/>
          <w:sz w:val="24"/>
          <w:szCs w:val="24"/>
        </w:rPr>
        <w:t xml:space="preserve"> махнуть рукой</w:t>
      </w:r>
      <w:r w:rsidR="00CD6EAE">
        <w:rPr>
          <w:rFonts w:ascii="Times New Roman" w:hAnsi="Times New Roman"/>
          <w:bCs/>
          <w:sz w:val="24"/>
          <w:szCs w:val="24"/>
        </w:rPr>
        <w:t>-захватом,</w:t>
      </w:r>
      <w:r w:rsidR="001A1095" w:rsidRPr="001A1095">
        <w:rPr>
          <w:rFonts w:ascii="Times New Roman" w:hAnsi="Times New Roman"/>
          <w:bCs/>
          <w:sz w:val="24"/>
          <w:szCs w:val="24"/>
        </w:rPr>
        <w:t xml:space="preserve"> взявшись </w:t>
      </w:r>
      <w:r w:rsidR="00CD6EAE">
        <w:rPr>
          <w:rFonts w:ascii="Times New Roman" w:hAnsi="Times New Roman"/>
          <w:bCs/>
          <w:sz w:val="24"/>
          <w:szCs w:val="24"/>
        </w:rPr>
        <w:t xml:space="preserve">и дернув </w:t>
      </w:r>
      <w:r w:rsidR="001A1095" w:rsidRPr="001A1095">
        <w:rPr>
          <w:rFonts w:ascii="Times New Roman" w:hAnsi="Times New Roman"/>
          <w:bCs/>
          <w:sz w:val="24"/>
          <w:szCs w:val="24"/>
        </w:rPr>
        <w:t xml:space="preserve">за </w:t>
      </w:r>
      <w:r w:rsidR="00CD6EAE">
        <w:rPr>
          <w:rFonts w:ascii="Times New Roman" w:hAnsi="Times New Roman"/>
          <w:bCs/>
          <w:sz w:val="24"/>
          <w:szCs w:val="24"/>
        </w:rPr>
        <w:t>каждую определённую в задании</w:t>
      </w:r>
      <w:r w:rsidR="001A1095" w:rsidRPr="001A1095">
        <w:rPr>
          <w:rFonts w:ascii="Times New Roman" w:hAnsi="Times New Roman"/>
          <w:bCs/>
          <w:sz w:val="24"/>
          <w:szCs w:val="24"/>
        </w:rPr>
        <w:t xml:space="preserve"> веревку </w:t>
      </w:r>
      <w:r w:rsidR="00CD6EAE">
        <w:rPr>
          <w:rFonts w:ascii="Times New Roman" w:hAnsi="Times New Roman"/>
          <w:bCs/>
          <w:sz w:val="24"/>
          <w:szCs w:val="24"/>
        </w:rPr>
        <w:t xml:space="preserve">определённое количество </w:t>
      </w:r>
      <w:r w:rsidR="001A1095" w:rsidRPr="001A1095">
        <w:rPr>
          <w:rFonts w:ascii="Times New Roman" w:hAnsi="Times New Roman"/>
          <w:bCs/>
          <w:sz w:val="24"/>
          <w:szCs w:val="24"/>
        </w:rPr>
        <w:t>раз</w:t>
      </w:r>
      <w:r w:rsidR="00CD6EAE">
        <w:rPr>
          <w:rFonts w:ascii="Times New Roman" w:hAnsi="Times New Roman"/>
          <w:bCs/>
          <w:sz w:val="24"/>
          <w:szCs w:val="24"/>
        </w:rPr>
        <w:t xml:space="preserve"> в определённом порядке</w:t>
      </w:r>
      <w:r w:rsidR="001A1095" w:rsidRPr="001A1095">
        <w:rPr>
          <w:rFonts w:ascii="Times New Roman" w:hAnsi="Times New Roman"/>
          <w:bCs/>
          <w:sz w:val="24"/>
          <w:szCs w:val="24"/>
        </w:rPr>
        <w:t>, расстояние между веревками 10 см</w:t>
      </w:r>
      <w:r w:rsidR="00CD6EAE">
        <w:rPr>
          <w:rFonts w:ascii="Times New Roman" w:hAnsi="Times New Roman"/>
          <w:bCs/>
          <w:sz w:val="24"/>
          <w:szCs w:val="24"/>
        </w:rPr>
        <w:t>.</w:t>
      </w:r>
      <w:r w:rsidR="00103D30">
        <w:rPr>
          <w:rFonts w:ascii="Times New Roman" w:hAnsi="Times New Roman"/>
          <w:bCs/>
          <w:sz w:val="24"/>
          <w:szCs w:val="24"/>
        </w:rPr>
        <w:t xml:space="preserve"> Контроль дёргания верёвки обеспечивается системой зажигания светодиодов. Спустится с горки и остановиться у финишной (поперечной) черты.</w:t>
      </w:r>
    </w:p>
    <w:p w14:paraId="39ACB48E" w14:textId="694DF267" w:rsidR="00CD6EAE" w:rsidRDefault="00CD6EAE" w:rsidP="001A1095">
      <w:pPr>
        <w:spacing w:after="0" w:line="240" w:lineRule="auto"/>
        <w:ind w:firstLine="709"/>
        <w:jc w:val="both"/>
        <w:rPr>
          <w:rFonts w:ascii="Times New Roman" w:hAnsi="Times New Roman"/>
          <w:bCs/>
          <w:sz w:val="24"/>
          <w:szCs w:val="24"/>
        </w:rPr>
      </w:pPr>
      <w:r>
        <w:rPr>
          <w:rFonts w:ascii="Times New Roman" w:hAnsi="Times New Roman"/>
          <w:bCs/>
          <w:sz w:val="24"/>
          <w:szCs w:val="24"/>
        </w:rPr>
        <w:t>Критерии: скорость выполнения задания, количество правильно выполненных действий рукой-захватом, удержание на углу в горизонтальном положении.</w:t>
      </w:r>
    </w:p>
    <w:p w14:paraId="6E595665" w14:textId="1B54B122" w:rsidR="00103D30" w:rsidRDefault="00103D30" w:rsidP="001A1095">
      <w:pPr>
        <w:spacing w:after="0" w:line="240" w:lineRule="auto"/>
        <w:ind w:firstLine="709"/>
        <w:jc w:val="both"/>
        <w:rPr>
          <w:rFonts w:ascii="Times New Roman" w:hAnsi="Times New Roman"/>
          <w:bCs/>
          <w:sz w:val="24"/>
          <w:szCs w:val="24"/>
        </w:rPr>
      </w:pPr>
      <w:r>
        <w:rPr>
          <w:rFonts w:ascii="Times New Roman" w:hAnsi="Times New Roman"/>
          <w:bCs/>
          <w:sz w:val="24"/>
          <w:szCs w:val="24"/>
        </w:rPr>
        <w:t>Требования к роботу: размер в стартовом состоянии 300*300*200</w:t>
      </w:r>
      <w:r w:rsidR="009705DB">
        <w:rPr>
          <w:rFonts w:ascii="Times New Roman" w:hAnsi="Times New Roman"/>
          <w:bCs/>
          <w:sz w:val="24"/>
          <w:szCs w:val="24"/>
        </w:rPr>
        <w:t xml:space="preserve">, системы зацепов любые, ограничений по количеству двигателей нет. </w:t>
      </w:r>
      <w:r w:rsidR="009705DB">
        <w:rPr>
          <w:rFonts w:ascii="Times New Roman" w:hAnsi="Times New Roman"/>
          <w:sz w:val="24"/>
          <w:szCs w:val="24"/>
        </w:rPr>
        <w:t>Отключенное дистанционное управление.</w:t>
      </w:r>
    </w:p>
    <w:p w14:paraId="0F82301C" w14:textId="107C65FC" w:rsidR="001A1095" w:rsidRDefault="001A1095" w:rsidP="001A1095">
      <w:pPr>
        <w:spacing w:after="0" w:line="240" w:lineRule="auto"/>
        <w:ind w:firstLine="709"/>
        <w:jc w:val="both"/>
        <w:rPr>
          <w:rFonts w:ascii="Times New Roman" w:hAnsi="Times New Roman"/>
          <w:bCs/>
          <w:sz w:val="24"/>
          <w:szCs w:val="24"/>
        </w:rPr>
      </w:pPr>
    </w:p>
    <w:p w14:paraId="0A58D0F9" w14:textId="0A062B4F" w:rsidR="00B80417" w:rsidRDefault="0087705F" w:rsidP="001A1095">
      <w:pPr>
        <w:spacing w:after="0" w:line="240" w:lineRule="auto"/>
        <w:ind w:firstLine="709"/>
        <w:jc w:val="both"/>
        <w:rPr>
          <w:rFonts w:ascii="Times New Roman" w:hAnsi="Times New Roman"/>
          <w:bCs/>
          <w:sz w:val="24"/>
          <w:szCs w:val="24"/>
        </w:rPr>
      </w:pPr>
      <w:r>
        <w:rPr>
          <w:rFonts w:ascii="Times New Roman" w:hAnsi="Times New Roman"/>
          <w:b/>
          <w:sz w:val="24"/>
          <w:szCs w:val="24"/>
        </w:rPr>
        <w:t xml:space="preserve">Регламент в номинации «ЛУНОХОД» (для программно-управляемых роботов) </w:t>
      </w:r>
      <w:r w:rsidR="00B80417" w:rsidRPr="00B80417">
        <w:rPr>
          <w:rFonts w:ascii="Times New Roman" w:hAnsi="Times New Roman"/>
          <w:bCs/>
          <w:sz w:val="24"/>
          <w:szCs w:val="24"/>
        </w:rPr>
        <w:t>Задача: Робот</w:t>
      </w:r>
      <w:r w:rsidR="00B80417">
        <w:rPr>
          <w:rFonts w:ascii="Times New Roman" w:hAnsi="Times New Roman"/>
          <w:b/>
          <w:sz w:val="24"/>
          <w:szCs w:val="24"/>
        </w:rPr>
        <w:t xml:space="preserve"> </w:t>
      </w:r>
      <w:r w:rsidR="00B80417" w:rsidRPr="00B80417">
        <w:rPr>
          <w:rFonts w:ascii="Times New Roman" w:hAnsi="Times New Roman"/>
          <w:bCs/>
          <w:sz w:val="24"/>
          <w:szCs w:val="24"/>
        </w:rPr>
        <w:t>играет роль лунохода</w:t>
      </w:r>
      <w:r w:rsidR="00B80417">
        <w:rPr>
          <w:rFonts w:ascii="Times New Roman" w:hAnsi="Times New Roman"/>
          <w:bCs/>
          <w:sz w:val="24"/>
          <w:szCs w:val="24"/>
        </w:rPr>
        <w:t xml:space="preserve">, который по пути (поле </w:t>
      </w:r>
      <w:proofErr w:type="spellStart"/>
      <w:r w:rsidR="00B80417" w:rsidRPr="001A1095">
        <w:rPr>
          <w:rFonts w:ascii="Times New Roman" w:hAnsi="Times New Roman"/>
          <w:bCs/>
          <w:sz w:val="24"/>
          <w:szCs w:val="24"/>
        </w:rPr>
        <w:t>шорттрэка</w:t>
      </w:r>
      <w:proofErr w:type="spellEnd"/>
      <w:r w:rsidR="00B80417">
        <w:rPr>
          <w:rFonts w:ascii="Times New Roman" w:hAnsi="Times New Roman"/>
          <w:bCs/>
          <w:sz w:val="24"/>
          <w:szCs w:val="24"/>
        </w:rPr>
        <w:t>) должен</w:t>
      </w:r>
      <w:r w:rsidR="00B80417">
        <w:rPr>
          <w:rFonts w:ascii="Times New Roman" w:hAnsi="Times New Roman"/>
          <w:b/>
          <w:sz w:val="24"/>
          <w:szCs w:val="24"/>
        </w:rPr>
        <w:t xml:space="preserve"> </w:t>
      </w:r>
      <w:r w:rsidR="001A1095" w:rsidRPr="001A1095">
        <w:rPr>
          <w:rFonts w:ascii="Times New Roman" w:hAnsi="Times New Roman"/>
          <w:bCs/>
          <w:sz w:val="24"/>
          <w:szCs w:val="24"/>
        </w:rPr>
        <w:t xml:space="preserve">собрать  пробы грунта (кубики </w:t>
      </w:r>
      <w:r w:rsidR="00B80417">
        <w:rPr>
          <w:rFonts w:ascii="Times New Roman" w:hAnsi="Times New Roman"/>
          <w:bCs/>
          <w:sz w:val="24"/>
          <w:szCs w:val="24"/>
        </w:rPr>
        <w:t>2</w:t>
      </w:r>
      <w:r w:rsidR="001A1095" w:rsidRPr="001A1095">
        <w:rPr>
          <w:rFonts w:ascii="Times New Roman" w:hAnsi="Times New Roman"/>
          <w:bCs/>
          <w:sz w:val="24"/>
          <w:szCs w:val="24"/>
        </w:rPr>
        <w:t xml:space="preserve"> см) нужного цвета</w:t>
      </w:r>
      <w:r w:rsidR="00B80417">
        <w:rPr>
          <w:rFonts w:ascii="Times New Roman" w:hAnsi="Times New Roman"/>
          <w:bCs/>
          <w:sz w:val="24"/>
          <w:szCs w:val="24"/>
        </w:rPr>
        <w:t xml:space="preserve"> и переместить их до базы (зона старта-финиша)</w:t>
      </w:r>
      <w:r w:rsidR="001A1095" w:rsidRPr="001A1095">
        <w:rPr>
          <w:rFonts w:ascii="Times New Roman" w:hAnsi="Times New Roman"/>
          <w:bCs/>
          <w:sz w:val="24"/>
          <w:szCs w:val="24"/>
        </w:rPr>
        <w:t xml:space="preserve">. </w:t>
      </w:r>
    </w:p>
    <w:p w14:paraId="0F6136C9" w14:textId="3364607D" w:rsidR="001A1095" w:rsidRDefault="00B80417" w:rsidP="001A109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Критерии: </w:t>
      </w:r>
      <w:r w:rsidR="001A1095" w:rsidRPr="001A1095">
        <w:rPr>
          <w:rFonts w:ascii="Times New Roman" w:hAnsi="Times New Roman"/>
          <w:bCs/>
          <w:sz w:val="24"/>
          <w:szCs w:val="24"/>
        </w:rPr>
        <w:t>скорость</w:t>
      </w:r>
      <w:r>
        <w:rPr>
          <w:rFonts w:ascii="Times New Roman" w:hAnsi="Times New Roman"/>
          <w:bCs/>
          <w:sz w:val="24"/>
          <w:szCs w:val="24"/>
        </w:rPr>
        <w:t>,</w:t>
      </w:r>
      <w:r w:rsidR="001A1095" w:rsidRPr="001A1095">
        <w:rPr>
          <w:rFonts w:ascii="Times New Roman" w:hAnsi="Times New Roman"/>
          <w:bCs/>
          <w:sz w:val="24"/>
          <w:szCs w:val="24"/>
        </w:rPr>
        <w:t xml:space="preserve"> </w:t>
      </w:r>
      <w:r>
        <w:rPr>
          <w:rFonts w:ascii="Times New Roman" w:hAnsi="Times New Roman"/>
          <w:bCs/>
          <w:sz w:val="24"/>
          <w:szCs w:val="24"/>
        </w:rPr>
        <w:t xml:space="preserve">количество привезённых </w:t>
      </w:r>
      <w:r w:rsidR="001A1095" w:rsidRPr="001A1095">
        <w:rPr>
          <w:rFonts w:ascii="Times New Roman" w:hAnsi="Times New Roman"/>
          <w:bCs/>
          <w:sz w:val="24"/>
          <w:szCs w:val="24"/>
        </w:rPr>
        <w:t>куб</w:t>
      </w:r>
      <w:r>
        <w:rPr>
          <w:rFonts w:ascii="Times New Roman" w:hAnsi="Times New Roman"/>
          <w:bCs/>
          <w:sz w:val="24"/>
          <w:szCs w:val="24"/>
        </w:rPr>
        <w:t>иков.</w:t>
      </w:r>
    </w:p>
    <w:p w14:paraId="3B7DA2AD" w14:textId="77777777" w:rsidR="00B84B3C" w:rsidRDefault="00B80417" w:rsidP="00B84B3C">
      <w:pPr>
        <w:spacing w:after="0" w:line="240" w:lineRule="auto"/>
        <w:jc w:val="both"/>
        <w:rPr>
          <w:rFonts w:ascii="Times New Roman" w:hAnsi="Times New Roman"/>
          <w:sz w:val="24"/>
          <w:szCs w:val="24"/>
        </w:rPr>
      </w:pPr>
      <w:r>
        <w:rPr>
          <w:rFonts w:ascii="Times New Roman" w:hAnsi="Times New Roman"/>
          <w:bCs/>
          <w:sz w:val="24"/>
          <w:szCs w:val="24"/>
        </w:rPr>
        <w:t xml:space="preserve">Требования к роботу: размеры в стартовом положении не должны превышать 250*250 мм, по высоте ограничений нет. </w:t>
      </w:r>
      <w:r w:rsidR="004C1F0C">
        <w:rPr>
          <w:rFonts w:ascii="Times New Roman" w:hAnsi="Times New Roman"/>
          <w:bCs/>
          <w:sz w:val="24"/>
          <w:szCs w:val="24"/>
        </w:rPr>
        <w:t>Захваченные к</w:t>
      </w:r>
      <w:r>
        <w:rPr>
          <w:rFonts w:ascii="Times New Roman" w:hAnsi="Times New Roman"/>
          <w:bCs/>
          <w:sz w:val="24"/>
          <w:szCs w:val="24"/>
        </w:rPr>
        <w:t xml:space="preserve">убики </w:t>
      </w:r>
      <w:r w:rsidR="004C1F0C">
        <w:rPr>
          <w:rFonts w:ascii="Times New Roman" w:hAnsi="Times New Roman"/>
          <w:bCs/>
          <w:sz w:val="24"/>
          <w:szCs w:val="24"/>
        </w:rPr>
        <w:t xml:space="preserve">при транспортировке </w:t>
      </w:r>
      <w:r>
        <w:rPr>
          <w:rFonts w:ascii="Times New Roman" w:hAnsi="Times New Roman"/>
          <w:bCs/>
          <w:sz w:val="24"/>
          <w:szCs w:val="24"/>
        </w:rPr>
        <w:t xml:space="preserve">не должны </w:t>
      </w:r>
      <w:r w:rsidR="004C1F0C">
        <w:rPr>
          <w:rFonts w:ascii="Times New Roman" w:hAnsi="Times New Roman"/>
          <w:bCs/>
          <w:sz w:val="24"/>
          <w:szCs w:val="24"/>
        </w:rPr>
        <w:t>касаться поля</w:t>
      </w:r>
      <w:r>
        <w:rPr>
          <w:rFonts w:ascii="Times New Roman" w:hAnsi="Times New Roman"/>
          <w:bCs/>
          <w:sz w:val="24"/>
          <w:szCs w:val="24"/>
        </w:rPr>
        <w:t>.</w:t>
      </w:r>
      <w:r w:rsidR="00B84B3C">
        <w:rPr>
          <w:rFonts w:ascii="Times New Roman" w:hAnsi="Times New Roman"/>
          <w:bCs/>
          <w:sz w:val="24"/>
          <w:szCs w:val="24"/>
        </w:rPr>
        <w:t xml:space="preserve"> </w:t>
      </w:r>
      <w:r w:rsidR="00B84B3C">
        <w:rPr>
          <w:rFonts w:ascii="Times New Roman" w:hAnsi="Times New Roman"/>
          <w:sz w:val="24"/>
          <w:szCs w:val="24"/>
        </w:rPr>
        <w:t xml:space="preserve">Отключенное дистанционное управление. </w:t>
      </w:r>
    </w:p>
    <w:p w14:paraId="17A2A5AA" w14:textId="55BA2EA4" w:rsidR="001A1095" w:rsidRDefault="001A1095" w:rsidP="001A1095">
      <w:pPr>
        <w:spacing w:after="0" w:line="240" w:lineRule="auto"/>
        <w:ind w:firstLine="709"/>
        <w:jc w:val="both"/>
        <w:rPr>
          <w:rFonts w:ascii="Times New Roman" w:hAnsi="Times New Roman"/>
          <w:bCs/>
          <w:sz w:val="24"/>
          <w:szCs w:val="24"/>
        </w:rPr>
      </w:pPr>
    </w:p>
    <w:p w14:paraId="629C3925" w14:textId="32DB381E" w:rsidR="001A1095" w:rsidRPr="001A1095" w:rsidRDefault="0087705F" w:rsidP="001A1095">
      <w:pPr>
        <w:spacing w:after="0" w:line="240" w:lineRule="auto"/>
        <w:ind w:firstLine="709"/>
        <w:jc w:val="both"/>
        <w:rPr>
          <w:rFonts w:ascii="Times New Roman" w:hAnsi="Times New Roman"/>
          <w:bCs/>
          <w:sz w:val="24"/>
          <w:szCs w:val="24"/>
        </w:rPr>
      </w:pPr>
      <w:r>
        <w:rPr>
          <w:rFonts w:ascii="Times New Roman" w:hAnsi="Times New Roman"/>
          <w:b/>
          <w:sz w:val="24"/>
          <w:szCs w:val="24"/>
        </w:rPr>
        <w:t>Регламент в номинации «СПУТНИК» (для программно-управляемых роботов)</w:t>
      </w:r>
    </w:p>
    <w:p w14:paraId="05A609D5" w14:textId="2C0B9578" w:rsidR="00C0481E" w:rsidRDefault="00B80417" w:rsidP="001A1095">
      <w:pPr>
        <w:spacing w:after="0" w:line="240" w:lineRule="auto"/>
        <w:jc w:val="both"/>
        <w:rPr>
          <w:rFonts w:ascii="Times New Roman" w:hAnsi="Times New Roman"/>
          <w:sz w:val="24"/>
          <w:szCs w:val="24"/>
        </w:rPr>
      </w:pPr>
      <w:r>
        <w:rPr>
          <w:rFonts w:ascii="Times New Roman" w:hAnsi="Times New Roman"/>
          <w:sz w:val="24"/>
          <w:szCs w:val="24"/>
        </w:rPr>
        <w:t xml:space="preserve">Задача: </w:t>
      </w:r>
      <w:r w:rsidR="00AE3EDE">
        <w:rPr>
          <w:rFonts w:ascii="Times New Roman" w:hAnsi="Times New Roman"/>
          <w:sz w:val="24"/>
          <w:szCs w:val="24"/>
        </w:rPr>
        <w:t>Робот играет роль спутника, стартующего с планеты (</w:t>
      </w:r>
      <w:r w:rsidR="00CD18DF">
        <w:rPr>
          <w:rFonts w:ascii="Times New Roman" w:hAnsi="Times New Roman"/>
          <w:sz w:val="24"/>
          <w:szCs w:val="24"/>
        </w:rPr>
        <w:t>цилиндр</w:t>
      </w:r>
      <w:r w:rsidR="00AE3EDE">
        <w:rPr>
          <w:rFonts w:ascii="Times New Roman" w:hAnsi="Times New Roman"/>
          <w:sz w:val="24"/>
          <w:szCs w:val="24"/>
        </w:rPr>
        <w:t xml:space="preserve">) из зоны старта, должен </w:t>
      </w:r>
      <w:r w:rsidR="001A1095" w:rsidRPr="001A1095">
        <w:rPr>
          <w:rFonts w:ascii="Times New Roman" w:hAnsi="Times New Roman"/>
          <w:sz w:val="24"/>
          <w:szCs w:val="24"/>
        </w:rPr>
        <w:t xml:space="preserve">встать на нужную </w:t>
      </w:r>
      <w:r w:rsidR="00AE3EDE">
        <w:rPr>
          <w:rFonts w:ascii="Times New Roman" w:hAnsi="Times New Roman"/>
          <w:sz w:val="24"/>
          <w:szCs w:val="24"/>
        </w:rPr>
        <w:t>орбиту-</w:t>
      </w:r>
      <w:r w:rsidR="001A1095" w:rsidRPr="001A1095">
        <w:rPr>
          <w:rFonts w:ascii="Times New Roman" w:hAnsi="Times New Roman"/>
          <w:sz w:val="24"/>
          <w:szCs w:val="24"/>
        </w:rPr>
        <w:t>траекторию вокруг планеты и проехать 2 круга</w:t>
      </w:r>
      <w:r w:rsidR="00AE3EDE">
        <w:rPr>
          <w:rFonts w:ascii="Times New Roman" w:hAnsi="Times New Roman"/>
          <w:sz w:val="24"/>
          <w:szCs w:val="24"/>
        </w:rPr>
        <w:t xml:space="preserve"> по определённому радиусу</w:t>
      </w:r>
      <w:r w:rsidR="001A1095" w:rsidRPr="001A1095">
        <w:rPr>
          <w:rFonts w:ascii="Times New Roman" w:hAnsi="Times New Roman"/>
          <w:sz w:val="24"/>
          <w:szCs w:val="24"/>
        </w:rPr>
        <w:t xml:space="preserve">. Датчики </w:t>
      </w:r>
      <w:r>
        <w:rPr>
          <w:rFonts w:ascii="Times New Roman" w:hAnsi="Times New Roman"/>
          <w:sz w:val="24"/>
          <w:szCs w:val="24"/>
        </w:rPr>
        <w:t xml:space="preserve">должны быть направлены только </w:t>
      </w:r>
      <w:r w:rsidR="001A1095" w:rsidRPr="001A1095">
        <w:rPr>
          <w:rFonts w:ascii="Times New Roman" w:hAnsi="Times New Roman"/>
          <w:sz w:val="24"/>
          <w:szCs w:val="24"/>
        </w:rPr>
        <w:t>по одной стороне</w:t>
      </w:r>
      <w:r>
        <w:rPr>
          <w:rFonts w:ascii="Times New Roman" w:hAnsi="Times New Roman"/>
          <w:sz w:val="24"/>
          <w:szCs w:val="24"/>
        </w:rPr>
        <w:t xml:space="preserve"> (слева или справа)</w:t>
      </w:r>
      <w:r w:rsidR="001A1095" w:rsidRPr="001A1095">
        <w:rPr>
          <w:rFonts w:ascii="Times New Roman" w:hAnsi="Times New Roman"/>
          <w:sz w:val="24"/>
          <w:szCs w:val="24"/>
        </w:rPr>
        <w:t>. Вниз</w:t>
      </w:r>
      <w:r>
        <w:rPr>
          <w:rFonts w:ascii="Times New Roman" w:hAnsi="Times New Roman"/>
          <w:sz w:val="24"/>
          <w:szCs w:val="24"/>
        </w:rPr>
        <w:t>у</w:t>
      </w:r>
      <w:r w:rsidR="001A1095" w:rsidRPr="001A1095">
        <w:rPr>
          <w:rFonts w:ascii="Times New Roman" w:hAnsi="Times New Roman"/>
          <w:sz w:val="24"/>
          <w:szCs w:val="24"/>
        </w:rPr>
        <w:t xml:space="preserve"> датчиков нет</w:t>
      </w:r>
      <w:r>
        <w:rPr>
          <w:rFonts w:ascii="Times New Roman" w:hAnsi="Times New Roman"/>
          <w:sz w:val="24"/>
          <w:szCs w:val="24"/>
        </w:rPr>
        <w:t>.</w:t>
      </w:r>
      <w:r w:rsidR="00623CA2">
        <w:rPr>
          <w:rFonts w:ascii="Times New Roman" w:hAnsi="Times New Roman"/>
          <w:sz w:val="24"/>
          <w:szCs w:val="24"/>
        </w:rPr>
        <w:t xml:space="preserve"> </w:t>
      </w:r>
      <w:r w:rsidR="00623CA2" w:rsidRPr="00623CA2">
        <w:rPr>
          <w:rFonts w:ascii="Times New Roman" w:hAnsi="Times New Roman"/>
          <w:sz w:val="24"/>
          <w:szCs w:val="24"/>
        </w:rPr>
        <w:t>Геометрический центр робота не должен отойти от траектории больше чем на +- 3 см</w:t>
      </w:r>
    </w:p>
    <w:p w14:paraId="55493530" w14:textId="328350DC" w:rsidR="00C0481E" w:rsidRDefault="00B80417" w:rsidP="001A1095">
      <w:pPr>
        <w:spacing w:after="0" w:line="240" w:lineRule="auto"/>
        <w:jc w:val="both"/>
        <w:rPr>
          <w:rFonts w:ascii="Times New Roman" w:hAnsi="Times New Roman"/>
          <w:sz w:val="24"/>
          <w:szCs w:val="24"/>
        </w:rPr>
      </w:pPr>
      <w:r>
        <w:rPr>
          <w:rFonts w:ascii="Times New Roman" w:hAnsi="Times New Roman"/>
          <w:sz w:val="24"/>
          <w:szCs w:val="24"/>
        </w:rPr>
        <w:t xml:space="preserve">Критерии: </w:t>
      </w:r>
      <w:r w:rsidRPr="001A1095">
        <w:rPr>
          <w:rFonts w:ascii="Times New Roman" w:hAnsi="Times New Roman"/>
          <w:sz w:val="24"/>
          <w:szCs w:val="24"/>
        </w:rPr>
        <w:t>Скорость, сход с орбиты</w:t>
      </w:r>
      <w:r w:rsidR="00B84B3C">
        <w:rPr>
          <w:rFonts w:ascii="Times New Roman" w:hAnsi="Times New Roman"/>
          <w:sz w:val="24"/>
          <w:szCs w:val="24"/>
        </w:rPr>
        <w:t xml:space="preserve"> -</w:t>
      </w:r>
      <w:r w:rsidRPr="001A1095">
        <w:rPr>
          <w:rFonts w:ascii="Times New Roman" w:hAnsi="Times New Roman"/>
          <w:sz w:val="24"/>
          <w:szCs w:val="24"/>
        </w:rPr>
        <w:t xml:space="preserve"> штраф</w:t>
      </w:r>
      <w:r>
        <w:rPr>
          <w:rFonts w:ascii="Times New Roman" w:hAnsi="Times New Roman"/>
          <w:sz w:val="24"/>
          <w:szCs w:val="24"/>
        </w:rPr>
        <w:t>.</w:t>
      </w:r>
    </w:p>
    <w:p w14:paraId="6C8105E1" w14:textId="5C0559A4" w:rsidR="00B80417" w:rsidRDefault="00B80417" w:rsidP="001A1095">
      <w:pPr>
        <w:spacing w:after="0" w:line="240" w:lineRule="auto"/>
        <w:jc w:val="both"/>
        <w:rPr>
          <w:rFonts w:ascii="Times New Roman" w:hAnsi="Times New Roman"/>
          <w:sz w:val="24"/>
          <w:szCs w:val="24"/>
        </w:rPr>
      </w:pPr>
      <w:r>
        <w:rPr>
          <w:rFonts w:ascii="Times New Roman" w:hAnsi="Times New Roman"/>
          <w:sz w:val="24"/>
          <w:szCs w:val="24"/>
        </w:rPr>
        <w:t xml:space="preserve">Требования к роботу: размеры не должны превышать 200*200*200 мм. Отключенное дистанционное управление. </w:t>
      </w:r>
    </w:p>
    <w:p w14:paraId="4D94219E" w14:textId="77777777" w:rsidR="00B80417" w:rsidRDefault="00B80417" w:rsidP="001A1095">
      <w:pPr>
        <w:spacing w:after="0" w:line="240" w:lineRule="auto"/>
        <w:jc w:val="both"/>
        <w:rPr>
          <w:rFonts w:ascii="Times New Roman" w:hAnsi="Times New Roman"/>
          <w:sz w:val="24"/>
          <w:szCs w:val="24"/>
        </w:rPr>
      </w:pPr>
    </w:p>
    <w:p w14:paraId="3B500F3E" w14:textId="4DD3E6C7" w:rsidR="00550AB7" w:rsidRPr="00C0481E" w:rsidRDefault="0087705F" w:rsidP="00C0481E">
      <w:pPr>
        <w:spacing w:after="0" w:line="240" w:lineRule="auto"/>
        <w:ind w:firstLine="709"/>
        <w:jc w:val="both"/>
        <w:rPr>
          <w:rFonts w:ascii="Times New Roman" w:hAnsi="Times New Roman"/>
          <w:sz w:val="24"/>
          <w:szCs w:val="24"/>
        </w:rPr>
      </w:pPr>
      <w:r>
        <w:rPr>
          <w:rFonts w:ascii="Times New Roman" w:hAnsi="Times New Roman"/>
          <w:b/>
          <w:sz w:val="24"/>
          <w:szCs w:val="24"/>
        </w:rPr>
        <w:t>Регламент в номинации «ЭКСТРИМ-ЛАБИРИНТ» (для управляемых роботов)</w:t>
      </w:r>
    </w:p>
    <w:p w14:paraId="17F2239E" w14:textId="529559B3" w:rsidR="00C0481E" w:rsidRDefault="00623CA2" w:rsidP="001A1095">
      <w:pPr>
        <w:spacing w:after="0" w:line="240" w:lineRule="auto"/>
        <w:jc w:val="both"/>
        <w:rPr>
          <w:rFonts w:ascii="Times New Roman" w:hAnsi="Times New Roman"/>
          <w:color w:val="000000"/>
          <w:sz w:val="24"/>
          <w:szCs w:val="24"/>
          <w:shd w:val="clear" w:color="auto" w:fill="FFFFFF"/>
        </w:rPr>
      </w:pPr>
      <w:r w:rsidRPr="00623CA2">
        <w:rPr>
          <w:rFonts w:ascii="Times New Roman" w:hAnsi="Times New Roman"/>
          <w:color w:val="000000"/>
          <w:sz w:val="24"/>
          <w:szCs w:val="24"/>
          <w:shd w:val="clear" w:color="auto" w:fill="FFFFFF"/>
        </w:rPr>
        <w:t>Лабиринт</w:t>
      </w:r>
      <w:r w:rsidR="00C0481E">
        <w:rPr>
          <w:rFonts w:ascii="Times New Roman" w:hAnsi="Times New Roman"/>
          <w:color w:val="000000"/>
          <w:sz w:val="24"/>
          <w:szCs w:val="24"/>
          <w:shd w:val="clear" w:color="auto" w:fill="FFFFFF"/>
        </w:rPr>
        <w:t xml:space="preserve"> это 1-2-х уровневое квадратное поле с испытательными зонами 60*60 см по 6-7 штук по стороне. В каждом квадрате расположена различные варианты поверхности (сыпучие, скользящие, роликовые, мягкие и др.), а также различные препятствия (лестницы, горки, качели, эстакады и др.). Каждая испытательная зона имеет свой адрес и разное количество баллов за её прохождение. В некоторых зонах есть задания, которые необходимо выполнить роботу</w:t>
      </w:r>
      <w:r w:rsidR="00AE3EDE">
        <w:rPr>
          <w:rFonts w:ascii="Times New Roman" w:hAnsi="Times New Roman"/>
          <w:color w:val="000000"/>
          <w:sz w:val="24"/>
          <w:szCs w:val="24"/>
          <w:shd w:val="clear" w:color="auto" w:fill="FFFFFF"/>
        </w:rPr>
        <w:t xml:space="preserve">, за выполнение также </w:t>
      </w:r>
      <w:r w:rsidR="00CD18DF">
        <w:rPr>
          <w:rFonts w:ascii="Times New Roman" w:hAnsi="Times New Roman"/>
          <w:color w:val="000000"/>
          <w:sz w:val="24"/>
          <w:szCs w:val="24"/>
          <w:shd w:val="clear" w:color="auto" w:fill="FFFFFF"/>
        </w:rPr>
        <w:t>начисляются</w:t>
      </w:r>
      <w:r w:rsidR="00AE3EDE">
        <w:rPr>
          <w:rFonts w:ascii="Times New Roman" w:hAnsi="Times New Roman"/>
          <w:color w:val="000000"/>
          <w:sz w:val="24"/>
          <w:szCs w:val="24"/>
          <w:shd w:val="clear" w:color="auto" w:fill="FFFFFF"/>
        </w:rPr>
        <w:t xml:space="preserve"> баллы. </w:t>
      </w:r>
      <w:r w:rsidR="00C0481E">
        <w:rPr>
          <w:rFonts w:ascii="Times New Roman" w:hAnsi="Times New Roman"/>
          <w:color w:val="000000"/>
          <w:sz w:val="24"/>
          <w:szCs w:val="24"/>
          <w:shd w:val="clear" w:color="auto" w:fill="FFFFFF"/>
        </w:rPr>
        <w:t xml:space="preserve">Также имеется «черная комната» </w:t>
      </w:r>
      <w:r w:rsidR="00AE3EDE">
        <w:rPr>
          <w:rFonts w:ascii="Times New Roman" w:hAnsi="Times New Roman"/>
          <w:color w:val="000000"/>
          <w:sz w:val="24"/>
          <w:szCs w:val="24"/>
          <w:shd w:val="clear" w:color="auto" w:fill="FFFFFF"/>
        </w:rPr>
        <w:t xml:space="preserve">для роботов с видеокамерой и удалённым видеоуправлением, где необходимо выполнить задание (собрать с пола кубы стороной </w:t>
      </w:r>
      <w:r w:rsidR="00B80417">
        <w:rPr>
          <w:rFonts w:ascii="Times New Roman" w:hAnsi="Times New Roman"/>
          <w:color w:val="000000"/>
          <w:sz w:val="24"/>
          <w:szCs w:val="24"/>
          <w:shd w:val="clear" w:color="auto" w:fill="FFFFFF"/>
        </w:rPr>
        <w:t>2</w:t>
      </w:r>
      <w:r w:rsidR="00AE3EDE">
        <w:rPr>
          <w:rFonts w:ascii="Times New Roman" w:hAnsi="Times New Roman"/>
          <w:color w:val="000000"/>
          <w:sz w:val="24"/>
          <w:szCs w:val="24"/>
          <w:shd w:val="clear" w:color="auto" w:fill="FFFFFF"/>
        </w:rPr>
        <w:t xml:space="preserve"> см и сложить их в предназначенную ёмкость).</w:t>
      </w:r>
    </w:p>
    <w:p w14:paraId="770B5B88" w14:textId="77777777" w:rsidR="00AE3EDE" w:rsidRDefault="00AE3EDE" w:rsidP="001A109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Требования к роботам: </w:t>
      </w:r>
    </w:p>
    <w:p w14:paraId="0A563533" w14:textId="59899092" w:rsidR="00AE3EDE" w:rsidRDefault="00AE3EDE" w:rsidP="001A109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робот может быть основан на любом контроллере и любом робототехническом наборе за исключением специализированных готовых роботов;</w:t>
      </w:r>
    </w:p>
    <w:p w14:paraId="0D7C093C" w14:textId="18F21E7E" w:rsidR="00AE3EDE" w:rsidRDefault="00AE3EDE" w:rsidP="001A109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робот может иметь размеры: длина до 35 см, ширина до 30 см, высота до 25 см</w:t>
      </w:r>
      <w:r w:rsidR="009705DB">
        <w:rPr>
          <w:rFonts w:ascii="Times New Roman" w:hAnsi="Times New Roman"/>
          <w:color w:val="000000"/>
          <w:sz w:val="24"/>
          <w:szCs w:val="24"/>
          <w:shd w:val="clear" w:color="auto" w:fill="FFFFFF"/>
        </w:rPr>
        <w:t>;</w:t>
      </w:r>
    </w:p>
    <w:p w14:paraId="1B888451" w14:textId="41027847" w:rsidR="009705DB" w:rsidRDefault="009705DB" w:rsidP="001A1095">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должен иметь на борту манипулятор максимальной шириной захвата не менее 750 мм с выносом за габариты робота не менее чем на 200 мм.</w:t>
      </w:r>
    </w:p>
    <w:p w14:paraId="6728B6D0" w14:textId="77777777" w:rsidR="001A1095" w:rsidRPr="00E32CF1" w:rsidRDefault="001A1095" w:rsidP="00846559">
      <w:pPr>
        <w:spacing w:after="0" w:line="240" w:lineRule="auto"/>
        <w:jc w:val="center"/>
        <w:rPr>
          <w:rFonts w:ascii="Times New Roman" w:hAnsi="Times New Roman"/>
          <w:sz w:val="28"/>
          <w:szCs w:val="28"/>
        </w:rPr>
      </w:pPr>
    </w:p>
    <w:p w14:paraId="1EAD10BC" w14:textId="77777777" w:rsidR="001A1095" w:rsidRDefault="001A1095" w:rsidP="00B4076D">
      <w:pPr>
        <w:spacing w:after="0" w:line="240" w:lineRule="auto"/>
        <w:jc w:val="center"/>
        <w:rPr>
          <w:rFonts w:ascii="Times New Roman" w:hAnsi="Times New Roman"/>
          <w:sz w:val="24"/>
          <w:szCs w:val="24"/>
        </w:rPr>
      </w:pPr>
    </w:p>
    <w:p w14:paraId="53C42316" w14:textId="642C3655" w:rsidR="00B4076D" w:rsidRPr="00DC5B1D" w:rsidRDefault="00B4076D" w:rsidP="00B4076D">
      <w:pPr>
        <w:spacing w:after="0" w:line="240" w:lineRule="auto"/>
        <w:jc w:val="center"/>
        <w:rPr>
          <w:rFonts w:ascii="Times New Roman" w:hAnsi="Times New Roman"/>
          <w:sz w:val="24"/>
          <w:szCs w:val="24"/>
        </w:rPr>
      </w:pPr>
      <w:r w:rsidRPr="00DC5B1D">
        <w:rPr>
          <w:rFonts w:ascii="Times New Roman" w:hAnsi="Times New Roman"/>
          <w:sz w:val="24"/>
          <w:szCs w:val="24"/>
        </w:rPr>
        <w:t xml:space="preserve">РЕГЛАМЕНТ СОРЕВНОВАНИЙ РОБОТОВ </w:t>
      </w:r>
      <w:r>
        <w:rPr>
          <w:rFonts w:ascii="Times New Roman" w:hAnsi="Times New Roman"/>
          <w:sz w:val="24"/>
          <w:szCs w:val="24"/>
        </w:rPr>
        <w:t xml:space="preserve">В </w:t>
      </w:r>
      <w:r w:rsidR="001A1095">
        <w:rPr>
          <w:rFonts w:ascii="Times New Roman" w:hAnsi="Times New Roman"/>
          <w:sz w:val="24"/>
          <w:szCs w:val="24"/>
        </w:rPr>
        <w:t>ДИСТАНЦИОН</w:t>
      </w:r>
      <w:r w:rsidR="002F036C">
        <w:rPr>
          <w:rFonts w:ascii="Times New Roman" w:hAnsi="Times New Roman"/>
          <w:sz w:val="24"/>
          <w:szCs w:val="24"/>
        </w:rPr>
        <w:t xml:space="preserve">НОМ </w:t>
      </w:r>
      <w:r>
        <w:rPr>
          <w:rFonts w:ascii="Times New Roman" w:hAnsi="Times New Roman"/>
          <w:sz w:val="24"/>
          <w:szCs w:val="24"/>
        </w:rPr>
        <w:t>ФОРМАТЕ</w:t>
      </w:r>
    </w:p>
    <w:p w14:paraId="2682F5B6" w14:textId="77777777" w:rsidR="00B4076D" w:rsidRPr="00DC5B1D" w:rsidRDefault="00B4076D" w:rsidP="00B4076D">
      <w:pPr>
        <w:spacing w:after="0" w:line="240" w:lineRule="auto"/>
        <w:rPr>
          <w:rFonts w:ascii="Times New Roman" w:hAnsi="Times New Roman"/>
          <w:sz w:val="24"/>
          <w:szCs w:val="24"/>
        </w:rPr>
      </w:pPr>
    </w:p>
    <w:p w14:paraId="0918FE1E" w14:textId="1979A65E" w:rsidR="00B4076D" w:rsidRDefault="00B4076D" w:rsidP="006A37AD">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Соревнования проводятся в </w:t>
      </w:r>
      <w:r w:rsidR="002F036C">
        <w:rPr>
          <w:rFonts w:ascii="Times New Roman" w:hAnsi="Times New Roman"/>
          <w:sz w:val="24"/>
          <w:szCs w:val="24"/>
        </w:rPr>
        <w:t xml:space="preserve">заочном </w:t>
      </w:r>
      <w:r>
        <w:rPr>
          <w:rFonts w:ascii="Times New Roman" w:hAnsi="Times New Roman"/>
          <w:sz w:val="24"/>
          <w:szCs w:val="24"/>
        </w:rPr>
        <w:t>формате в следующем порядке.</w:t>
      </w:r>
    </w:p>
    <w:p w14:paraId="1ED984D1" w14:textId="0B338245" w:rsidR="00B4076D" w:rsidRDefault="00B4076D" w:rsidP="006A37AD">
      <w:pPr>
        <w:spacing w:after="0" w:line="240" w:lineRule="auto"/>
        <w:ind w:firstLine="709"/>
        <w:jc w:val="both"/>
        <w:rPr>
          <w:rFonts w:ascii="Times New Roman" w:hAnsi="Times New Roman"/>
          <w:sz w:val="24"/>
          <w:szCs w:val="24"/>
        </w:rPr>
      </w:pPr>
      <w:r>
        <w:rPr>
          <w:rFonts w:ascii="Times New Roman" w:hAnsi="Times New Roman"/>
          <w:sz w:val="24"/>
          <w:szCs w:val="24"/>
        </w:rPr>
        <w:t>Все соревнования по робототехнике про</w:t>
      </w:r>
      <w:r w:rsidR="006A37AD">
        <w:rPr>
          <w:rFonts w:ascii="Times New Roman" w:hAnsi="Times New Roman"/>
          <w:sz w:val="24"/>
          <w:szCs w:val="24"/>
        </w:rPr>
        <w:t>водятся в своих муниципалитетах</w:t>
      </w:r>
      <w:r w:rsidR="006A37AD">
        <w:rPr>
          <w:rFonts w:ascii="Times New Roman" w:hAnsi="Times New Roman"/>
          <w:sz w:val="24"/>
          <w:szCs w:val="24"/>
        </w:rPr>
        <w:br/>
      </w:r>
      <w:proofErr w:type="gramStart"/>
      <w:r>
        <w:rPr>
          <w:rFonts w:ascii="Times New Roman" w:hAnsi="Times New Roman"/>
          <w:sz w:val="24"/>
          <w:szCs w:val="24"/>
        </w:rPr>
        <w:t>на удобных</w:t>
      </w:r>
      <w:r w:rsidR="009705DB">
        <w:rPr>
          <w:rFonts w:ascii="Times New Roman" w:hAnsi="Times New Roman"/>
          <w:sz w:val="24"/>
          <w:szCs w:val="24"/>
        </w:rPr>
        <w:t xml:space="preserve"> </w:t>
      </w:r>
      <w:r>
        <w:rPr>
          <w:rFonts w:ascii="Times New Roman" w:hAnsi="Times New Roman"/>
          <w:sz w:val="24"/>
          <w:szCs w:val="24"/>
        </w:rPr>
        <w:t>участнику площадках</w:t>
      </w:r>
      <w:proofErr w:type="gramEnd"/>
      <w:r>
        <w:rPr>
          <w:rFonts w:ascii="Times New Roman" w:hAnsi="Times New Roman"/>
          <w:sz w:val="24"/>
          <w:szCs w:val="24"/>
        </w:rPr>
        <w:t xml:space="preserve"> </w:t>
      </w:r>
      <w:r w:rsidR="00103D30">
        <w:rPr>
          <w:rFonts w:ascii="Times New Roman" w:hAnsi="Times New Roman"/>
          <w:sz w:val="24"/>
          <w:szCs w:val="24"/>
        </w:rPr>
        <w:t>соответствующих</w:t>
      </w:r>
      <w:r>
        <w:rPr>
          <w:rFonts w:ascii="Times New Roman" w:hAnsi="Times New Roman"/>
          <w:sz w:val="24"/>
          <w:szCs w:val="24"/>
        </w:rPr>
        <w:t xml:space="preserve"> требованиям организации видео</w:t>
      </w:r>
      <w:r w:rsidR="00A8356F">
        <w:rPr>
          <w:rFonts w:ascii="Times New Roman" w:hAnsi="Times New Roman"/>
          <w:sz w:val="24"/>
          <w:szCs w:val="24"/>
        </w:rPr>
        <w:t>записи</w:t>
      </w:r>
      <w:r w:rsidRPr="00D409B3">
        <w:rPr>
          <w:rFonts w:ascii="Times New Roman" w:hAnsi="Times New Roman"/>
          <w:sz w:val="24"/>
          <w:szCs w:val="24"/>
        </w:rPr>
        <w:t xml:space="preserve"> </w:t>
      </w:r>
      <w:r>
        <w:rPr>
          <w:rFonts w:ascii="Times New Roman" w:hAnsi="Times New Roman"/>
          <w:sz w:val="24"/>
          <w:szCs w:val="24"/>
        </w:rPr>
        <w:t>со</w:t>
      </w:r>
      <w:r w:rsidR="006A37AD">
        <w:rPr>
          <w:rFonts w:ascii="Times New Roman" w:hAnsi="Times New Roman"/>
          <w:sz w:val="24"/>
          <w:szCs w:val="24"/>
        </w:rPr>
        <w:t>гласно регламентов «Шорт-</w:t>
      </w:r>
      <w:proofErr w:type="spellStart"/>
      <w:r w:rsidR="006A37AD">
        <w:rPr>
          <w:rFonts w:ascii="Times New Roman" w:hAnsi="Times New Roman"/>
          <w:sz w:val="24"/>
          <w:szCs w:val="24"/>
        </w:rPr>
        <w:t>Трэк</w:t>
      </w:r>
      <w:proofErr w:type="spellEnd"/>
      <w:r w:rsidR="006A37AD">
        <w:rPr>
          <w:rFonts w:ascii="Times New Roman" w:hAnsi="Times New Roman"/>
          <w:sz w:val="24"/>
          <w:szCs w:val="24"/>
        </w:rPr>
        <w:t>»</w:t>
      </w:r>
      <w:r w:rsidR="007D3404">
        <w:rPr>
          <w:rFonts w:ascii="Times New Roman" w:hAnsi="Times New Roman"/>
          <w:sz w:val="24"/>
          <w:szCs w:val="24"/>
        </w:rPr>
        <w:t xml:space="preserve"> </w:t>
      </w:r>
      <w:r>
        <w:rPr>
          <w:rFonts w:ascii="Times New Roman" w:hAnsi="Times New Roman"/>
          <w:sz w:val="24"/>
          <w:szCs w:val="24"/>
        </w:rPr>
        <w:t>и «</w:t>
      </w:r>
      <w:proofErr w:type="spellStart"/>
      <w:r>
        <w:rPr>
          <w:rFonts w:ascii="Times New Roman" w:hAnsi="Times New Roman"/>
          <w:sz w:val="24"/>
          <w:szCs w:val="24"/>
        </w:rPr>
        <w:t>Кегльринг</w:t>
      </w:r>
      <w:proofErr w:type="spellEnd"/>
      <w:r>
        <w:rPr>
          <w:rFonts w:ascii="Times New Roman" w:hAnsi="Times New Roman"/>
          <w:sz w:val="24"/>
          <w:szCs w:val="24"/>
        </w:rPr>
        <w:t>»</w:t>
      </w:r>
      <w:r w:rsidR="00017DF7">
        <w:rPr>
          <w:rFonts w:ascii="Times New Roman" w:hAnsi="Times New Roman"/>
          <w:sz w:val="24"/>
          <w:szCs w:val="24"/>
        </w:rPr>
        <w:t>, «Гонки шагающих роботов»</w:t>
      </w:r>
    </w:p>
    <w:p w14:paraId="19C8F715" w14:textId="77777777" w:rsidR="00B4076D" w:rsidRDefault="00B4076D" w:rsidP="006A37AD">
      <w:pPr>
        <w:spacing w:after="0" w:line="240" w:lineRule="auto"/>
        <w:ind w:firstLine="709"/>
        <w:jc w:val="both"/>
        <w:rPr>
          <w:rFonts w:ascii="Times New Roman" w:hAnsi="Times New Roman"/>
          <w:b/>
          <w:sz w:val="24"/>
          <w:szCs w:val="24"/>
        </w:rPr>
      </w:pPr>
    </w:p>
    <w:p w14:paraId="4DBB9A19" w14:textId="77777777" w:rsidR="00B4076D" w:rsidRPr="00EE1FA0" w:rsidRDefault="00B4076D" w:rsidP="006A37AD">
      <w:pPr>
        <w:spacing w:after="0" w:line="240" w:lineRule="auto"/>
        <w:ind w:firstLine="709"/>
        <w:jc w:val="both"/>
        <w:rPr>
          <w:rFonts w:ascii="Times New Roman" w:hAnsi="Times New Roman"/>
          <w:b/>
          <w:sz w:val="24"/>
          <w:szCs w:val="24"/>
        </w:rPr>
      </w:pPr>
      <w:r>
        <w:rPr>
          <w:rFonts w:ascii="Times New Roman" w:hAnsi="Times New Roman"/>
          <w:b/>
          <w:sz w:val="24"/>
          <w:szCs w:val="24"/>
        </w:rPr>
        <w:t>Регламент в онлайн- номинации «Шорт-Трек»</w:t>
      </w:r>
    </w:p>
    <w:p w14:paraId="31139723" w14:textId="77777777" w:rsidR="00B4076D" w:rsidRPr="00EE1FA0" w:rsidRDefault="00B4076D" w:rsidP="006A37AD">
      <w:pPr>
        <w:spacing w:after="0" w:line="240" w:lineRule="auto"/>
        <w:ind w:firstLine="709"/>
        <w:jc w:val="both"/>
        <w:rPr>
          <w:rFonts w:ascii="Times New Roman" w:hAnsi="Times New Roman"/>
          <w:b/>
          <w:sz w:val="24"/>
          <w:szCs w:val="24"/>
        </w:rPr>
      </w:pPr>
      <w:r w:rsidRPr="00EE1FA0">
        <w:rPr>
          <w:rFonts w:ascii="Times New Roman" w:hAnsi="Times New Roman"/>
          <w:b/>
          <w:sz w:val="24"/>
          <w:szCs w:val="24"/>
        </w:rPr>
        <w:t>Условия состязания</w:t>
      </w:r>
      <w:r w:rsidRPr="00EE1FA0">
        <w:rPr>
          <w:rFonts w:ascii="Times New Roman" w:hAnsi="Times New Roman"/>
          <w:sz w:val="24"/>
          <w:szCs w:val="24"/>
        </w:rPr>
        <w:t xml:space="preserve"> </w:t>
      </w:r>
    </w:p>
    <w:p w14:paraId="5799DC53" w14:textId="77777777" w:rsidR="00B4076D" w:rsidRPr="00EE1FA0" w:rsidRDefault="00B4076D" w:rsidP="006A37AD">
      <w:pPr>
        <w:spacing w:after="0" w:line="240" w:lineRule="auto"/>
        <w:ind w:firstLine="709"/>
        <w:jc w:val="both"/>
        <w:rPr>
          <w:rFonts w:ascii="Times New Roman" w:hAnsi="Times New Roman"/>
          <w:sz w:val="24"/>
          <w:szCs w:val="24"/>
        </w:rPr>
      </w:pPr>
      <w:r w:rsidRPr="00EE1FA0">
        <w:rPr>
          <w:rFonts w:ascii="Times New Roman" w:hAnsi="Times New Roman"/>
          <w:sz w:val="24"/>
          <w:szCs w:val="24"/>
        </w:rPr>
        <w:t xml:space="preserve">Цель робота – за минимальное время проехать по линии N полных кругов (количество кругов определяет главный судья соревнований в день соревнований). Движение осуществляется в направлении по часовой стрелке. </w:t>
      </w:r>
    </w:p>
    <w:p w14:paraId="44A64859" w14:textId="77777777" w:rsidR="00B4076D" w:rsidRPr="00EE1FA0" w:rsidRDefault="00B4076D" w:rsidP="006A37AD">
      <w:pPr>
        <w:spacing w:after="0" w:line="240" w:lineRule="auto"/>
        <w:ind w:firstLine="709"/>
        <w:jc w:val="both"/>
        <w:rPr>
          <w:rFonts w:ascii="Times New Roman" w:hAnsi="Times New Roman"/>
          <w:sz w:val="24"/>
          <w:szCs w:val="24"/>
        </w:rPr>
      </w:pPr>
      <w:r w:rsidRPr="00EE1FA0">
        <w:rPr>
          <w:rFonts w:ascii="Times New Roman" w:hAnsi="Times New Roman"/>
          <w:sz w:val="24"/>
          <w:szCs w:val="24"/>
        </w:rPr>
        <w:t xml:space="preserve">Круг – полный проезд роботом трассы, с возвращением в место старта, пересекая при этом линию старта-финиша. </w:t>
      </w:r>
    </w:p>
    <w:p w14:paraId="3A16CE84" w14:textId="3AF4EDA2" w:rsidR="00B4076D" w:rsidRPr="00EE1FA0" w:rsidRDefault="00B4076D" w:rsidP="00B4076D">
      <w:pPr>
        <w:spacing w:after="0" w:line="240" w:lineRule="auto"/>
        <w:jc w:val="both"/>
        <w:rPr>
          <w:rFonts w:ascii="Times New Roman" w:hAnsi="Times New Roman"/>
          <w:b/>
          <w:sz w:val="24"/>
          <w:szCs w:val="24"/>
        </w:rPr>
      </w:pPr>
      <w:r w:rsidRPr="00EE1FA0">
        <w:rPr>
          <w:rFonts w:ascii="Times New Roman" w:hAnsi="Times New Roman"/>
          <w:sz w:val="24"/>
          <w:szCs w:val="24"/>
        </w:rPr>
        <w:t xml:space="preserve"> </w:t>
      </w:r>
      <w:r w:rsidRPr="00EE1FA0">
        <w:rPr>
          <w:rFonts w:ascii="Times New Roman" w:hAnsi="Times New Roman"/>
          <w:b/>
          <w:sz w:val="24"/>
          <w:szCs w:val="24"/>
        </w:rPr>
        <w:t>Игровое поле</w:t>
      </w:r>
      <w:r w:rsidRPr="00EE1FA0">
        <w:rPr>
          <w:rFonts w:ascii="Times New Roman" w:hAnsi="Times New Roman"/>
          <w:sz w:val="24"/>
          <w:szCs w:val="24"/>
        </w:rPr>
        <w:t xml:space="preserve"> </w:t>
      </w:r>
    </w:p>
    <w:p w14:paraId="17FD7B3E" w14:textId="77777777" w:rsidR="00B4076D" w:rsidRPr="00EE1FA0" w:rsidRDefault="00B4076D" w:rsidP="00B4076D">
      <w:pPr>
        <w:numPr>
          <w:ilvl w:val="0"/>
          <w:numId w:val="30"/>
        </w:numPr>
        <w:spacing w:after="0" w:line="240" w:lineRule="auto"/>
        <w:jc w:val="both"/>
        <w:rPr>
          <w:rFonts w:ascii="Times New Roman" w:hAnsi="Times New Roman"/>
          <w:sz w:val="24"/>
          <w:szCs w:val="24"/>
        </w:rPr>
      </w:pPr>
      <w:r w:rsidRPr="00EE1FA0">
        <w:rPr>
          <w:rFonts w:ascii="Times New Roman" w:hAnsi="Times New Roman"/>
          <w:sz w:val="24"/>
          <w:szCs w:val="24"/>
        </w:rPr>
        <w:t xml:space="preserve">Размеры игрового поля 1200*2400 мм. </w:t>
      </w:r>
    </w:p>
    <w:p w14:paraId="726DB277" w14:textId="77777777" w:rsidR="00B4076D" w:rsidRPr="00EE1FA0" w:rsidRDefault="00B4076D" w:rsidP="00B4076D">
      <w:pPr>
        <w:numPr>
          <w:ilvl w:val="0"/>
          <w:numId w:val="30"/>
        </w:numPr>
        <w:spacing w:after="0" w:line="240" w:lineRule="auto"/>
        <w:jc w:val="both"/>
        <w:rPr>
          <w:rFonts w:ascii="Times New Roman" w:hAnsi="Times New Roman"/>
          <w:sz w:val="24"/>
          <w:szCs w:val="24"/>
        </w:rPr>
      </w:pPr>
      <w:r w:rsidRPr="00EE1FA0">
        <w:rPr>
          <w:rFonts w:ascii="Times New Roman" w:hAnsi="Times New Roman"/>
          <w:sz w:val="24"/>
          <w:szCs w:val="24"/>
        </w:rPr>
        <w:t xml:space="preserve">Поле представляет собой белое основание с черной линией траектории. </w:t>
      </w:r>
    </w:p>
    <w:p w14:paraId="7564813A" w14:textId="77777777" w:rsidR="00B4076D" w:rsidRPr="00EE1FA0" w:rsidRDefault="00B4076D" w:rsidP="00B4076D">
      <w:pPr>
        <w:numPr>
          <w:ilvl w:val="0"/>
          <w:numId w:val="30"/>
        </w:numPr>
        <w:spacing w:after="0" w:line="240" w:lineRule="auto"/>
        <w:jc w:val="both"/>
        <w:rPr>
          <w:rFonts w:ascii="Times New Roman" w:hAnsi="Times New Roman"/>
          <w:sz w:val="24"/>
          <w:szCs w:val="24"/>
        </w:rPr>
      </w:pPr>
      <w:r w:rsidRPr="00EE1FA0">
        <w:rPr>
          <w:rFonts w:ascii="Times New Roman" w:hAnsi="Times New Roman"/>
          <w:sz w:val="24"/>
          <w:szCs w:val="24"/>
        </w:rPr>
        <w:t xml:space="preserve">Линии на поле могут быть прямыми, дугообразными, пересекаться под прямым углом. </w:t>
      </w:r>
    </w:p>
    <w:p w14:paraId="2BBE93F8" w14:textId="77777777" w:rsidR="00B4076D" w:rsidRPr="00EE1FA0" w:rsidRDefault="00B4076D" w:rsidP="00B4076D">
      <w:pPr>
        <w:numPr>
          <w:ilvl w:val="0"/>
          <w:numId w:val="30"/>
        </w:numPr>
        <w:spacing w:after="0" w:line="240" w:lineRule="auto"/>
        <w:jc w:val="both"/>
        <w:rPr>
          <w:rFonts w:ascii="Times New Roman" w:hAnsi="Times New Roman"/>
          <w:sz w:val="24"/>
          <w:szCs w:val="24"/>
        </w:rPr>
      </w:pPr>
      <w:r w:rsidRPr="00EE1FA0">
        <w:rPr>
          <w:rFonts w:ascii="Times New Roman" w:hAnsi="Times New Roman"/>
          <w:sz w:val="24"/>
          <w:szCs w:val="24"/>
        </w:rPr>
        <w:t xml:space="preserve">Толщина черной линии 18-20 мм. </w:t>
      </w:r>
    </w:p>
    <w:p w14:paraId="493F5B59" w14:textId="77777777" w:rsidR="00B4076D" w:rsidRPr="00EE1FA0" w:rsidRDefault="00B4076D" w:rsidP="00B4076D">
      <w:pPr>
        <w:spacing w:after="0" w:line="240" w:lineRule="auto"/>
        <w:jc w:val="both"/>
        <w:rPr>
          <w:rFonts w:ascii="Times New Roman" w:hAnsi="Times New Roman"/>
          <w:sz w:val="24"/>
          <w:szCs w:val="24"/>
        </w:rPr>
      </w:pPr>
    </w:p>
    <w:p w14:paraId="1EA03F66" w14:textId="77777777" w:rsidR="00B4076D" w:rsidRPr="00EE1FA0" w:rsidRDefault="00B4076D" w:rsidP="00B4076D">
      <w:pPr>
        <w:spacing w:after="0" w:line="240" w:lineRule="auto"/>
        <w:jc w:val="both"/>
        <w:rPr>
          <w:rFonts w:ascii="Times New Roman" w:hAnsi="Times New Roman"/>
          <w:sz w:val="24"/>
          <w:szCs w:val="24"/>
        </w:rPr>
      </w:pPr>
      <w:r w:rsidRPr="00EE1FA0">
        <w:rPr>
          <w:rFonts w:ascii="Times New Roman" w:hAnsi="Times New Roman"/>
          <w:noProof/>
          <w:sz w:val="24"/>
          <w:szCs w:val="24"/>
        </w:rPr>
        <w:drawing>
          <wp:inline distT="0" distB="0" distL="0" distR="0" wp14:anchorId="6C083EC1" wp14:editId="135C6B20">
            <wp:extent cx="3038475" cy="1514475"/>
            <wp:effectExtent l="0" t="0" r="0" b="0"/>
            <wp:docPr id="239" name="Picture 239"/>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21" cstate="print"/>
                    <a:stretch>
                      <a:fillRect/>
                    </a:stretch>
                  </pic:blipFill>
                  <pic:spPr>
                    <a:xfrm>
                      <a:off x="0" y="0"/>
                      <a:ext cx="3038475" cy="1514475"/>
                    </a:xfrm>
                    <a:prstGeom prst="rect">
                      <a:avLst/>
                    </a:prstGeom>
                  </pic:spPr>
                </pic:pic>
              </a:graphicData>
            </a:graphic>
          </wp:inline>
        </w:drawing>
      </w:r>
      <w:r w:rsidRPr="00EE1FA0">
        <w:rPr>
          <w:rFonts w:ascii="Times New Roman" w:hAnsi="Times New Roman"/>
          <w:sz w:val="24"/>
          <w:szCs w:val="24"/>
        </w:rPr>
        <w:t xml:space="preserve">  </w:t>
      </w:r>
    </w:p>
    <w:p w14:paraId="04ACEC46" w14:textId="77777777" w:rsidR="00B4076D" w:rsidRPr="00EE1FA0" w:rsidRDefault="00B4076D" w:rsidP="00B4076D">
      <w:pPr>
        <w:spacing w:after="0" w:line="240" w:lineRule="auto"/>
        <w:jc w:val="both"/>
        <w:rPr>
          <w:rFonts w:ascii="Times New Roman" w:hAnsi="Times New Roman"/>
          <w:b/>
          <w:sz w:val="24"/>
          <w:szCs w:val="24"/>
        </w:rPr>
      </w:pPr>
      <w:r w:rsidRPr="00EE1FA0">
        <w:rPr>
          <w:rFonts w:ascii="Times New Roman" w:hAnsi="Times New Roman"/>
          <w:b/>
          <w:sz w:val="24"/>
          <w:szCs w:val="24"/>
        </w:rPr>
        <w:t>Робот</w:t>
      </w:r>
      <w:r w:rsidRPr="00EE1FA0">
        <w:rPr>
          <w:rFonts w:ascii="Times New Roman" w:hAnsi="Times New Roman"/>
          <w:sz w:val="24"/>
          <w:szCs w:val="24"/>
        </w:rPr>
        <w:t xml:space="preserve"> </w:t>
      </w:r>
    </w:p>
    <w:p w14:paraId="78F0E017" w14:textId="77777777" w:rsidR="00B4076D" w:rsidRPr="00EE1FA0" w:rsidRDefault="00B4076D" w:rsidP="00B4076D">
      <w:pPr>
        <w:numPr>
          <w:ilvl w:val="0"/>
          <w:numId w:val="31"/>
        </w:numPr>
        <w:spacing w:after="0" w:line="240" w:lineRule="auto"/>
        <w:jc w:val="both"/>
        <w:rPr>
          <w:rFonts w:ascii="Times New Roman" w:hAnsi="Times New Roman"/>
          <w:sz w:val="24"/>
          <w:szCs w:val="24"/>
        </w:rPr>
      </w:pPr>
      <w:r w:rsidRPr="00EE1FA0">
        <w:rPr>
          <w:rFonts w:ascii="Times New Roman" w:hAnsi="Times New Roman"/>
          <w:sz w:val="24"/>
          <w:szCs w:val="24"/>
        </w:rPr>
        <w:t xml:space="preserve">Максимальные размеры робота 200*200*200 мм. </w:t>
      </w:r>
    </w:p>
    <w:p w14:paraId="4BD1C811" w14:textId="77777777" w:rsidR="00B4076D" w:rsidRPr="00EE1FA0" w:rsidRDefault="00B4076D" w:rsidP="00B4076D">
      <w:pPr>
        <w:numPr>
          <w:ilvl w:val="0"/>
          <w:numId w:val="31"/>
        </w:numPr>
        <w:spacing w:after="0" w:line="240" w:lineRule="auto"/>
        <w:jc w:val="both"/>
        <w:rPr>
          <w:rFonts w:ascii="Times New Roman" w:hAnsi="Times New Roman"/>
          <w:sz w:val="24"/>
          <w:szCs w:val="24"/>
        </w:rPr>
      </w:pPr>
      <w:r w:rsidRPr="00EE1FA0">
        <w:rPr>
          <w:rFonts w:ascii="Times New Roman" w:hAnsi="Times New Roman"/>
          <w:sz w:val="24"/>
          <w:szCs w:val="24"/>
        </w:rPr>
        <w:t xml:space="preserve">Во время попытки робот не может изменять свои размеры. </w:t>
      </w:r>
    </w:p>
    <w:p w14:paraId="49F51BCD" w14:textId="77777777" w:rsidR="00B4076D" w:rsidRPr="00EE1FA0" w:rsidRDefault="00B4076D" w:rsidP="00B4076D">
      <w:pPr>
        <w:numPr>
          <w:ilvl w:val="0"/>
          <w:numId w:val="31"/>
        </w:numPr>
        <w:spacing w:after="0" w:line="240" w:lineRule="auto"/>
        <w:jc w:val="both"/>
        <w:rPr>
          <w:rFonts w:ascii="Times New Roman" w:hAnsi="Times New Roman"/>
          <w:sz w:val="24"/>
          <w:szCs w:val="24"/>
        </w:rPr>
      </w:pPr>
      <w:r w:rsidRPr="00EE1FA0">
        <w:rPr>
          <w:rFonts w:ascii="Times New Roman" w:hAnsi="Times New Roman"/>
          <w:sz w:val="24"/>
          <w:szCs w:val="24"/>
        </w:rPr>
        <w:t xml:space="preserve">Робот должен быть автономным. </w:t>
      </w:r>
    </w:p>
    <w:p w14:paraId="5B386954" w14:textId="77777777" w:rsidR="00B4076D" w:rsidRPr="00EE1FA0" w:rsidRDefault="00B4076D" w:rsidP="00B4076D">
      <w:pPr>
        <w:numPr>
          <w:ilvl w:val="0"/>
          <w:numId w:val="31"/>
        </w:numPr>
        <w:spacing w:after="0" w:line="240" w:lineRule="auto"/>
        <w:jc w:val="both"/>
        <w:rPr>
          <w:rFonts w:ascii="Times New Roman" w:hAnsi="Times New Roman"/>
          <w:sz w:val="24"/>
          <w:szCs w:val="24"/>
        </w:rPr>
      </w:pPr>
      <w:r w:rsidRPr="00EE1FA0">
        <w:rPr>
          <w:rFonts w:ascii="Times New Roman" w:hAnsi="Times New Roman"/>
          <w:sz w:val="24"/>
          <w:szCs w:val="24"/>
        </w:rPr>
        <w:t xml:space="preserve">На стартовой позиции робот устанавливается перед линией старта, никакая его часть не выступает за стартовую линию. </w:t>
      </w:r>
    </w:p>
    <w:p w14:paraId="1E2D9DE6" w14:textId="6F34B7C8" w:rsidR="00B4076D" w:rsidRPr="00EE1FA0" w:rsidRDefault="00B4076D" w:rsidP="00B4076D">
      <w:pPr>
        <w:numPr>
          <w:ilvl w:val="0"/>
          <w:numId w:val="31"/>
        </w:numPr>
        <w:spacing w:after="0" w:line="240" w:lineRule="auto"/>
        <w:jc w:val="both"/>
        <w:rPr>
          <w:rFonts w:ascii="Times New Roman" w:hAnsi="Times New Roman"/>
          <w:sz w:val="24"/>
          <w:szCs w:val="24"/>
        </w:rPr>
      </w:pPr>
      <w:r w:rsidRPr="00EE1FA0">
        <w:rPr>
          <w:rFonts w:ascii="Times New Roman" w:hAnsi="Times New Roman"/>
          <w:sz w:val="24"/>
          <w:szCs w:val="24"/>
        </w:rPr>
        <w:t xml:space="preserve">Движение робота начинается после однократного нажатия оператором кнопки RUN. </w:t>
      </w:r>
    </w:p>
    <w:p w14:paraId="2847C718" w14:textId="17608946" w:rsidR="00654D12" w:rsidRPr="00654D12" w:rsidRDefault="00B4076D" w:rsidP="00654D12">
      <w:pPr>
        <w:spacing w:after="0" w:line="240" w:lineRule="auto"/>
        <w:jc w:val="both"/>
        <w:rPr>
          <w:rFonts w:ascii="Times New Roman" w:hAnsi="Times New Roman"/>
          <w:b/>
          <w:bCs/>
          <w:sz w:val="24"/>
          <w:szCs w:val="24"/>
        </w:rPr>
      </w:pPr>
      <w:r w:rsidRPr="00654D12">
        <w:rPr>
          <w:rFonts w:ascii="Times New Roman" w:hAnsi="Times New Roman"/>
          <w:bCs/>
          <w:sz w:val="24"/>
          <w:szCs w:val="24"/>
        </w:rPr>
        <w:t xml:space="preserve">Правила проведения состязаний </w:t>
      </w:r>
      <w:bookmarkStart w:id="3" w:name="_Hlk127178007"/>
      <w:r w:rsidR="00654D12">
        <w:rPr>
          <w:rFonts w:ascii="Times New Roman" w:hAnsi="Times New Roman"/>
          <w:sz w:val="24"/>
          <w:szCs w:val="24"/>
        </w:rPr>
        <w:t>о</w:t>
      </w:r>
      <w:r w:rsidR="00A8356F">
        <w:rPr>
          <w:rFonts w:ascii="Times New Roman" w:hAnsi="Times New Roman"/>
          <w:sz w:val="24"/>
          <w:szCs w:val="24"/>
        </w:rPr>
        <w:t xml:space="preserve">писываются </w:t>
      </w:r>
      <w:r w:rsidR="00654D12">
        <w:rPr>
          <w:rFonts w:ascii="Times New Roman" w:hAnsi="Times New Roman"/>
          <w:sz w:val="24"/>
          <w:szCs w:val="24"/>
        </w:rPr>
        <w:t xml:space="preserve">ниже </w:t>
      </w:r>
      <w:r w:rsidR="00A8356F">
        <w:rPr>
          <w:rFonts w:ascii="Times New Roman" w:hAnsi="Times New Roman"/>
          <w:sz w:val="24"/>
          <w:szCs w:val="24"/>
        </w:rPr>
        <w:t xml:space="preserve">в </w:t>
      </w:r>
      <w:r w:rsidR="00654D12" w:rsidRPr="00654D12">
        <w:rPr>
          <w:rFonts w:ascii="Times New Roman" w:hAnsi="Times New Roman"/>
          <w:b/>
          <w:bCs/>
          <w:sz w:val="24"/>
          <w:szCs w:val="24"/>
        </w:rPr>
        <w:t>Требования</w:t>
      </w:r>
      <w:r w:rsidR="00654D12">
        <w:rPr>
          <w:rFonts w:ascii="Times New Roman" w:hAnsi="Times New Roman"/>
          <w:b/>
          <w:bCs/>
          <w:sz w:val="24"/>
          <w:szCs w:val="24"/>
        </w:rPr>
        <w:t>х</w:t>
      </w:r>
      <w:r w:rsidR="00654D12" w:rsidRPr="00654D12">
        <w:rPr>
          <w:rFonts w:ascii="Times New Roman" w:hAnsi="Times New Roman"/>
          <w:b/>
          <w:bCs/>
          <w:sz w:val="24"/>
          <w:szCs w:val="24"/>
        </w:rPr>
        <w:t xml:space="preserve"> организации видеозаписи при заочном участии </w:t>
      </w:r>
      <w:bookmarkEnd w:id="3"/>
    </w:p>
    <w:p w14:paraId="1DB9DF28" w14:textId="473C7803" w:rsidR="00B4076D" w:rsidRPr="00EE1FA0" w:rsidRDefault="00B4076D" w:rsidP="00654D12">
      <w:pPr>
        <w:spacing w:after="0" w:line="240" w:lineRule="auto"/>
        <w:jc w:val="both"/>
        <w:rPr>
          <w:rFonts w:ascii="Times New Roman" w:hAnsi="Times New Roman"/>
          <w:sz w:val="24"/>
          <w:szCs w:val="24"/>
        </w:rPr>
      </w:pPr>
    </w:p>
    <w:p w14:paraId="7EB2BEE5" w14:textId="77777777" w:rsidR="00B4076D" w:rsidRPr="00EE1FA0" w:rsidRDefault="00B4076D" w:rsidP="00B4076D">
      <w:pPr>
        <w:spacing w:after="0" w:line="240" w:lineRule="auto"/>
        <w:jc w:val="both"/>
        <w:rPr>
          <w:rFonts w:ascii="Times New Roman" w:hAnsi="Times New Roman"/>
          <w:b/>
          <w:sz w:val="24"/>
          <w:szCs w:val="24"/>
        </w:rPr>
      </w:pPr>
      <w:r w:rsidRPr="00EE1FA0">
        <w:rPr>
          <w:rFonts w:ascii="Times New Roman" w:hAnsi="Times New Roman"/>
          <w:b/>
          <w:sz w:val="24"/>
          <w:szCs w:val="24"/>
        </w:rPr>
        <w:t>Определение победителя</w:t>
      </w:r>
      <w:r w:rsidRPr="00EE1FA0">
        <w:rPr>
          <w:rFonts w:ascii="Times New Roman" w:hAnsi="Times New Roman"/>
          <w:sz w:val="24"/>
          <w:szCs w:val="24"/>
        </w:rPr>
        <w:t xml:space="preserve"> </w:t>
      </w:r>
    </w:p>
    <w:p w14:paraId="2A524E54" w14:textId="77777777" w:rsidR="00B4076D" w:rsidRPr="00EE1FA0" w:rsidRDefault="00B4076D" w:rsidP="00B4076D">
      <w:pPr>
        <w:numPr>
          <w:ilvl w:val="0"/>
          <w:numId w:val="33"/>
        </w:numPr>
        <w:spacing w:after="0" w:line="240" w:lineRule="auto"/>
        <w:jc w:val="both"/>
        <w:rPr>
          <w:rFonts w:ascii="Times New Roman" w:hAnsi="Times New Roman"/>
          <w:sz w:val="24"/>
          <w:szCs w:val="24"/>
        </w:rPr>
      </w:pPr>
      <w:r w:rsidRPr="00EE1FA0">
        <w:rPr>
          <w:rFonts w:ascii="Times New Roman" w:hAnsi="Times New Roman"/>
          <w:sz w:val="24"/>
          <w:szCs w:val="24"/>
        </w:rPr>
        <w:t xml:space="preserve">По результатам скоростных заездов на основании времени составляется рейтинг роботов. </w:t>
      </w:r>
    </w:p>
    <w:p w14:paraId="3293BF2A" w14:textId="77777777" w:rsidR="00B4076D" w:rsidRDefault="00B4076D" w:rsidP="00B4076D">
      <w:pPr>
        <w:spacing w:after="0" w:line="240" w:lineRule="auto"/>
        <w:jc w:val="both"/>
        <w:rPr>
          <w:rFonts w:ascii="Times New Roman" w:hAnsi="Times New Roman"/>
          <w:sz w:val="24"/>
          <w:szCs w:val="24"/>
        </w:rPr>
      </w:pPr>
    </w:p>
    <w:p w14:paraId="69196F25" w14:textId="2F7B7108" w:rsidR="00B4076D" w:rsidRPr="00EE1FA0" w:rsidRDefault="00B4076D" w:rsidP="006A37AD">
      <w:pPr>
        <w:spacing w:after="0" w:line="240" w:lineRule="auto"/>
        <w:ind w:firstLine="709"/>
        <w:rPr>
          <w:rFonts w:ascii="Times New Roman" w:eastAsiaTheme="minorHAnsi" w:hAnsi="Times New Roman"/>
          <w:b/>
          <w:sz w:val="24"/>
          <w:szCs w:val="24"/>
          <w:lang w:eastAsia="en-US"/>
        </w:rPr>
      </w:pPr>
      <w:r w:rsidRPr="00EE1FA0">
        <w:rPr>
          <w:rFonts w:ascii="Times New Roman" w:eastAsiaTheme="minorHAnsi" w:hAnsi="Times New Roman"/>
          <w:b/>
          <w:sz w:val="24"/>
          <w:szCs w:val="24"/>
          <w:lang w:eastAsia="en-US"/>
        </w:rPr>
        <w:t xml:space="preserve">Регламент номинации </w:t>
      </w:r>
      <w:r w:rsidR="00C62A02">
        <w:rPr>
          <w:rFonts w:ascii="Times New Roman" w:eastAsiaTheme="minorHAnsi" w:hAnsi="Times New Roman"/>
          <w:b/>
          <w:sz w:val="24"/>
          <w:szCs w:val="24"/>
          <w:lang w:eastAsia="en-US"/>
        </w:rPr>
        <w:t>«</w:t>
      </w:r>
      <w:r w:rsidRPr="00EE1FA0">
        <w:rPr>
          <w:rFonts w:ascii="Times New Roman" w:eastAsiaTheme="minorHAnsi" w:hAnsi="Times New Roman"/>
          <w:b/>
          <w:sz w:val="24"/>
          <w:szCs w:val="24"/>
          <w:lang w:eastAsia="en-US"/>
        </w:rPr>
        <w:t>Кегль-ринг</w:t>
      </w:r>
      <w:r w:rsidR="00C62A02">
        <w:rPr>
          <w:rFonts w:ascii="Times New Roman" w:eastAsiaTheme="minorHAnsi" w:hAnsi="Times New Roman"/>
          <w:b/>
          <w:sz w:val="24"/>
          <w:szCs w:val="24"/>
          <w:lang w:eastAsia="en-US"/>
        </w:rPr>
        <w:t>»</w:t>
      </w:r>
    </w:p>
    <w:p w14:paraId="0FC9C3D3" w14:textId="77777777" w:rsidR="00B4076D" w:rsidRPr="00EE1FA0" w:rsidRDefault="00B4076D" w:rsidP="006A37AD">
      <w:pPr>
        <w:spacing w:after="0" w:line="240" w:lineRule="auto"/>
        <w:ind w:firstLine="709"/>
        <w:rPr>
          <w:rFonts w:ascii="Times New Roman" w:eastAsiaTheme="minorHAnsi" w:hAnsi="Times New Roman"/>
          <w:sz w:val="24"/>
          <w:szCs w:val="24"/>
          <w:lang w:eastAsia="en-US"/>
        </w:rPr>
      </w:pPr>
    </w:p>
    <w:p w14:paraId="4A6A1FE9" w14:textId="77777777" w:rsidR="00B4076D" w:rsidRPr="00EE1FA0" w:rsidRDefault="00B4076D" w:rsidP="006A37AD">
      <w:pPr>
        <w:spacing w:after="0" w:line="240" w:lineRule="auto"/>
        <w:ind w:firstLine="709"/>
        <w:rPr>
          <w:rFonts w:ascii="Times New Roman" w:eastAsiaTheme="minorHAnsi" w:hAnsi="Times New Roman"/>
          <w:b/>
          <w:sz w:val="24"/>
          <w:szCs w:val="24"/>
          <w:lang w:eastAsia="en-US"/>
        </w:rPr>
      </w:pPr>
      <w:r w:rsidRPr="00EE1FA0">
        <w:rPr>
          <w:rFonts w:ascii="Times New Roman" w:eastAsiaTheme="minorHAnsi" w:hAnsi="Times New Roman"/>
          <w:b/>
          <w:sz w:val="24"/>
          <w:szCs w:val="24"/>
          <w:lang w:eastAsia="en-US"/>
        </w:rPr>
        <w:lastRenderedPageBreak/>
        <w:t>Условия состязания</w:t>
      </w:r>
    </w:p>
    <w:p w14:paraId="64571891"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xml:space="preserve">- За наиболее короткое время робот, не выходя </w:t>
      </w:r>
      <w:r>
        <w:rPr>
          <w:rFonts w:ascii="Times New Roman" w:eastAsiaTheme="minorHAnsi" w:hAnsi="Times New Roman"/>
          <w:sz w:val="24"/>
          <w:szCs w:val="24"/>
          <w:lang w:eastAsia="en-US"/>
        </w:rPr>
        <w:t>полностью</w:t>
      </w:r>
      <w:r w:rsidRPr="00EE1FA0">
        <w:rPr>
          <w:rFonts w:ascii="Times New Roman" w:eastAsiaTheme="minorHAnsi" w:hAnsi="Times New Roman"/>
          <w:sz w:val="24"/>
          <w:szCs w:val="24"/>
          <w:lang w:eastAsia="en-US"/>
        </w:rPr>
        <w:t xml:space="preserve"> за пределы круга, очерчивающего ринг, должен вытолкнуть расположенные в нем кегли.</w:t>
      </w:r>
    </w:p>
    <w:p w14:paraId="7C56543B"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xml:space="preserve">- На очистку ринга от кеглей дается максимум 2 минуты. </w:t>
      </w:r>
    </w:p>
    <w:p w14:paraId="16EA484F"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xml:space="preserve">- Если робот полностью выйдет за линию круга более чем на 5 секунд, попытка не засчитывается. </w:t>
      </w:r>
    </w:p>
    <w:p w14:paraId="34E4AF54"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xml:space="preserve">- Во время проведения состязания участники команд не должны касаться роботов, кеглей или ринга. </w:t>
      </w:r>
    </w:p>
    <w:p w14:paraId="270EF35D" w14:textId="77777777" w:rsidR="00B4076D" w:rsidRPr="00EE1FA0" w:rsidRDefault="00B4076D" w:rsidP="006A37AD">
      <w:pPr>
        <w:spacing w:after="0" w:line="240" w:lineRule="auto"/>
        <w:ind w:firstLine="709"/>
        <w:jc w:val="both"/>
        <w:rPr>
          <w:rFonts w:ascii="Times New Roman" w:eastAsiaTheme="minorHAnsi" w:hAnsi="Times New Roman"/>
          <w:b/>
          <w:sz w:val="24"/>
          <w:szCs w:val="24"/>
          <w:lang w:eastAsia="en-US"/>
        </w:rPr>
      </w:pPr>
      <w:r w:rsidRPr="00EE1FA0">
        <w:rPr>
          <w:rFonts w:ascii="Times New Roman" w:eastAsiaTheme="minorHAnsi" w:hAnsi="Times New Roman"/>
          <w:b/>
          <w:sz w:val="24"/>
          <w:szCs w:val="24"/>
          <w:lang w:eastAsia="en-US"/>
        </w:rPr>
        <w:t>Ринг</w:t>
      </w:r>
    </w:p>
    <w:p w14:paraId="039AF6C7"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Цвет ринга - светлый.</w:t>
      </w:r>
    </w:p>
    <w:p w14:paraId="6AF9E869"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Цвет ограничительной линии - черный.</w:t>
      </w:r>
    </w:p>
    <w:p w14:paraId="10560639"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Диаметр ринга - 1 м (белый круг).</w:t>
      </w:r>
    </w:p>
    <w:p w14:paraId="4F3978C5"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Ширина ограничительной линии - 50 мм.</w:t>
      </w:r>
    </w:p>
    <w:p w14:paraId="6F0FAE68" w14:textId="77777777" w:rsidR="00B4076D" w:rsidRPr="00EE1FA0" w:rsidRDefault="00B4076D" w:rsidP="006A37AD">
      <w:pPr>
        <w:spacing w:after="0" w:line="240" w:lineRule="auto"/>
        <w:ind w:firstLine="709"/>
        <w:jc w:val="both"/>
        <w:rPr>
          <w:rFonts w:ascii="Times New Roman" w:eastAsiaTheme="minorHAnsi" w:hAnsi="Times New Roman"/>
          <w:b/>
          <w:sz w:val="24"/>
          <w:szCs w:val="24"/>
          <w:lang w:eastAsia="en-US"/>
        </w:rPr>
      </w:pPr>
      <w:r w:rsidRPr="00EE1FA0">
        <w:rPr>
          <w:rFonts w:ascii="Times New Roman" w:eastAsiaTheme="minorHAnsi" w:hAnsi="Times New Roman"/>
          <w:b/>
          <w:sz w:val="24"/>
          <w:szCs w:val="24"/>
          <w:lang w:eastAsia="en-US"/>
        </w:rPr>
        <w:t>Кегли</w:t>
      </w:r>
    </w:p>
    <w:p w14:paraId="47A2B2A8"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Кегли представляют собой жестяные цилиндры и изготовлены из пустых стандартных жестяных банок, использующихся для напитков.</w:t>
      </w:r>
    </w:p>
    <w:p w14:paraId="47ACC001"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Диаметр кегли - 70 мм.</w:t>
      </w:r>
    </w:p>
    <w:p w14:paraId="494ED28F"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Высота кегли - 120 мм.</w:t>
      </w:r>
    </w:p>
    <w:p w14:paraId="6FF09CE0"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Вес кегли - не более 50 гр.</w:t>
      </w:r>
    </w:p>
    <w:p w14:paraId="7CBF30E9"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Цвет кегли - белый.</w:t>
      </w:r>
    </w:p>
    <w:p w14:paraId="01680260" w14:textId="77777777" w:rsidR="00B4076D" w:rsidRPr="00EE1FA0" w:rsidRDefault="00B4076D" w:rsidP="006A37AD">
      <w:pPr>
        <w:spacing w:after="0" w:line="240" w:lineRule="auto"/>
        <w:ind w:firstLine="709"/>
        <w:jc w:val="both"/>
        <w:rPr>
          <w:rFonts w:ascii="Times New Roman" w:eastAsiaTheme="minorHAnsi" w:hAnsi="Times New Roman"/>
          <w:b/>
          <w:sz w:val="24"/>
          <w:szCs w:val="24"/>
          <w:lang w:eastAsia="en-US"/>
        </w:rPr>
      </w:pPr>
      <w:r w:rsidRPr="00EE1FA0">
        <w:rPr>
          <w:rFonts w:ascii="Times New Roman" w:eastAsiaTheme="minorHAnsi" w:hAnsi="Times New Roman"/>
          <w:b/>
          <w:sz w:val="24"/>
          <w:szCs w:val="24"/>
          <w:lang w:eastAsia="en-US"/>
        </w:rPr>
        <w:t>Робот</w:t>
      </w:r>
    </w:p>
    <w:p w14:paraId="0E2FD0E1"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Максимальная ширина робота 20 см, длина - 20 см.</w:t>
      </w:r>
    </w:p>
    <w:p w14:paraId="5B6CFD76"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Высота и вес робота не ограничены.</w:t>
      </w:r>
    </w:p>
    <w:p w14:paraId="7F448645"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Робот должен быть автономным.</w:t>
      </w:r>
    </w:p>
    <w:p w14:paraId="02E00AE4"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Во время соревнования размеры робота должны оставаться неизменными и не должны выходить за пределы 20 х 20 см.</w:t>
      </w:r>
    </w:p>
    <w:p w14:paraId="680E9030"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Робот не должен иметь никаких приспособлений для выталкивания кеглей (механических, пневматических, вибрационных, акустических и др.).</w:t>
      </w:r>
    </w:p>
    <w:p w14:paraId="11BE6699"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Робот должен выталкивать кегли исключительно своим корпусом.</w:t>
      </w:r>
    </w:p>
    <w:p w14:paraId="5072A7F0"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Запрещено использование каких-либо клейких приспособлений на корпусе робота для сбора кеглей.</w:t>
      </w:r>
    </w:p>
    <w:p w14:paraId="262DC70A" w14:textId="77777777" w:rsidR="00B4076D" w:rsidRPr="00EE1FA0" w:rsidRDefault="00B4076D" w:rsidP="006A37AD">
      <w:pPr>
        <w:spacing w:after="0" w:line="240" w:lineRule="auto"/>
        <w:ind w:firstLine="709"/>
        <w:rPr>
          <w:rFonts w:ascii="Times New Roman" w:eastAsiaTheme="minorHAnsi" w:hAnsi="Times New Roman"/>
          <w:b/>
          <w:sz w:val="24"/>
          <w:szCs w:val="24"/>
          <w:lang w:eastAsia="en-US"/>
        </w:rPr>
      </w:pPr>
      <w:r w:rsidRPr="00EE1FA0">
        <w:rPr>
          <w:rFonts w:ascii="Times New Roman" w:eastAsiaTheme="minorHAnsi" w:hAnsi="Times New Roman"/>
          <w:b/>
          <w:sz w:val="24"/>
          <w:szCs w:val="24"/>
          <w:lang w:eastAsia="en-US"/>
        </w:rPr>
        <w:t>Игра</w:t>
      </w:r>
    </w:p>
    <w:p w14:paraId="45399BA1"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xml:space="preserve">- Робот помещается строго в центр ринга. </w:t>
      </w:r>
    </w:p>
    <w:p w14:paraId="4E1456E4"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На ринге устанавливается 8 кеглей.</w:t>
      </w:r>
    </w:p>
    <w:p w14:paraId="7D5635C7"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xml:space="preserve">- Кегли равномерно расставляются внутри окружности ринга. На каждую четверть круга должно приходиться не более 2-х кеглей. Кегли ставятся не ближе 12 см. и не далее 15 см. от черной ограничительной линии. Перед началом игры участник состязания может поправить расположение кеглей. Окончательная расстановка кеглей принимается судьей соревнования. </w:t>
      </w:r>
    </w:p>
    <w:p w14:paraId="6F5A0209"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xml:space="preserve">- Главная цель робота состоит в том, чтобы вытолкнуть кегли за пределы круга, ограниченного линией. </w:t>
      </w:r>
    </w:p>
    <w:p w14:paraId="6B0CFF17"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Кегля считается вытолкнутой, если никакая ее часть не находится внутри белого круга, ограниченного линией.</w:t>
      </w:r>
    </w:p>
    <w:p w14:paraId="6CA2FDE1"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Один раз покинувшая пределы ринга кегля считается вытолкнутой и может быть снята с ринга в случае обратного закатывания.</w:t>
      </w:r>
    </w:p>
    <w:p w14:paraId="43F28990" w14:textId="77256A90"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Робот должен быть включен или инициализирован вручную в начале состязания, после чего в его работу нельзя вмешиваться. Запрещено дистанционное управление или подача роботу любых команд.</w:t>
      </w:r>
    </w:p>
    <w:p w14:paraId="3327A915" w14:textId="77777777" w:rsidR="00B4076D" w:rsidRPr="00EE1FA0" w:rsidRDefault="00B4076D" w:rsidP="006A37AD">
      <w:pPr>
        <w:spacing w:after="0" w:line="240" w:lineRule="auto"/>
        <w:ind w:firstLine="709"/>
        <w:jc w:val="both"/>
        <w:rPr>
          <w:rFonts w:ascii="Times New Roman" w:eastAsiaTheme="minorHAnsi" w:hAnsi="Times New Roman"/>
          <w:b/>
          <w:sz w:val="24"/>
          <w:szCs w:val="24"/>
          <w:lang w:eastAsia="en-US"/>
        </w:rPr>
      </w:pPr>
      <w:r w:rsidRPr="00EE1FA0">
        <w:rPr>
          <w:rFonts w:ascii="Times New Roman" w:eastAsiaTheme="minorHAnsi" w:hAnsi="Times New Roman"/>
          <w:b/>
          <w:sz w:val="24"/>
          <w:szCs w:val="24"/>
          <w:lang w:eastAsia="en-US"/>
        </w:rPr>
        <w:t>Правила отбора победителя</w:t>
      </w:r>
    </w:p>
    <w:p w14:paraId="51F93CAD" w14:textId="77777777" w:rsidR="00B4076D" w:rsidRPr="00EE1FA0" w:rsidRDefault="00B4076D" w:rsidP="006A37AD">
      <w:pPr>
        <w:spacing w:after="0" w:line="240" w:lineRule="auto"/>
        <w:ind w:firstLine="709"/>
        <w:jc w:val="both"/>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Победителем объявляется команда, чей робот затратил на очистку ринга от кеглей наименьшее время, или, если ни одна команда не справилась с полной очисткой ринга, команда, чей робот вытолкнул за пределы ринга наибольшее количество кеглей.</w:t>
      </w:r>
    </w:p>
    <w:p w14:paraId="5DFBC052" w14:textId="77777777" w:rsidR="00B4076D" w:rsidRPr="00EE1FA0" w:rsidRDefault="00B4076D" w:rsidP="006A37AD">
      <w:pPr>
        <w:spacing w:after="0" w:line="240" w:lineRule="auto"/>
        <w:ind w:firstLine="709"/>
        <w:rPr>
          <w:rFonts w:ascii="Times New Roman" w:eastAsiaTheme="minorHAnsi" w:hAnsi="Times New Roman"/>
          <w:b/>
          <w:sz w:val="24"/>
          <w:szCs w:val="24"/>
          <w:lang w:eastAsia="en-US"/>
        </w:rPr>
      </w:pPr>
      <w:r w:rsidRPr="00EE1FA0">
        <w:rPr>
          <w:rFonts w:ascii="Times New Roman" w:eastAsiaTheme="minorHAnsi" w:hAnsi="Times New Roman"/>
          <w:b/>
          <w:sz w:val="24"/>
          <w:szCs w:val="24"/>
          <w:lang w:eastAsia="en-US"/>
        </w:rPr>
        <w:lastRenderedPageBreak/>
        <w:t>Судейство</w:t>
      </w:r>
    </w:p>
    <w:p w14:paraId="1E0DEFFE" w14:textId="77777777" w:rsidR="00B4076D" w:rsidRPr="00EE1FA0" w:rsidRDefault="00B4076D" w:rsidP="006A37AD">
      <w:pPr>
        <w:spacing w:after="0" w:line="240" w:lineRule="auto"/>
        <w:ind w:firstLine="709"/>
        <w:rPr>
          <w:rFonts w:ascii="Times New Roman" w:eastAsiaTheme="minorHAnsi" w:hAnsi="Times New Roman"/>
          <w:sz w:val="24"/>
          <w:szCs w:val="24"/>
          <w:lang w:eastAsia="en-US"/>
        </w:rPr>
      </w:pPr>
      <w:r w:rsidRPr="00EE1FA0">
        <w:rPr>
          <w:rFonts w:ascii="Times New Roman" w:eastAsiaTheme="minorHAnsi" w:hAnsi="Times New Roman"/>
          <w:sz w:val="24"/>
          <w:szCs w:val="24"/>
          <w:lang w:eastAsia="en-US"/>
        </w:rPr>
        <w:t xml:space="preserve">- Контроль и подведение итогов осуществляются судейской коллегией в соответствии с онлайн-условиями проведения фестиваля с приведенным регламентом. </w:t>
      </w:r>
    </w:p>
    <w:p w14:paraId="17BCB3D3" w14:textId="77777777" w:rsidR="00B4076D" w:rsidRDefault="00B4076D" w:rsidP="006A37AD">
      <w:pPr>
        <w:spacing w:after="0" w:line="240" w:lineRule="auto"/>
        <w:ind w:firstLine="709"/>
        <w:jc w:val="both"/>
        <w:rPr>
          <w:rFonts w:ascii="Times New Roman" w:hAnsi="Times New Roman"/>
          <w:sz w:val="24"/>
          <w:szCs w:val="24"/>
        </w:rPr>
      </w:pPr>
    </w:p>
    <w:p w14:paraId="5533B9F3" w14:textId="2DAC02D2" w:rsidR="00C62A02" w:rsidRPr="00EE1FA0" w:rsidRDefault="00C62A02" w:rsidP="00C62A02">
      <w:pPr>
        <w:spacing w:after="0" w:line="240" w:lineRule="auto"/>
        <w:ind w:firstLine="709"/>
        <w:jc w:val="both"/>
        <w:rPr>
          <w:rFonts w:ascii="Times New Roman" w:hAnsi="Times New Roman"/>
          <w:b/>
          <w:sz w:val="24"/>
          <w:szCs w:val="24"/>
        </w:rPr>
      </w:pPr>
      <w:r>
        <w:rPr>
          <w:rFonts w:ascii="Times New Roman" w:hAnsi="Times New Roman"/>
          <w:b/>
          <w:sz w:val="24"/>
          <w:szCs w:val="24"/>
        </w:rPr>
        <w:t>Регламент номинации «</w:t>
      </w:r>
      <w:r w:rsidR="008C3827">
        <w:rPr>
          <w:rFonts w:ascii="Times New Roman" w:hAnsi="Times New Roman"/>
          <w:b/>
          <w:sz w:val="24"/>
          <w:szCs w:val="24"/>
        </w:rPr>
        <w:t>Гонки шагающих роботов</w:t>
      </w:r>
      <w:r>
        <w:rPr>
          <w:rFonts w:ascii="Times New Roman" w:hAnsi="Times New Roman"/>
          <w:b/>
          <w:sz w:val="24"/>
          <w:szCs w:val="24"/>
        </w:rPr>
        <w:t>»</w:t>
      </w:r>
    </w:p>
    <w:p w14:paraId="3C718EEC" w14:textId="77777777" w:rsidR="008C3827" w:rsidRPr="00EE1FA0" w:rsidRDefault="008C3827" w:rsidP="008C3827">
      <w:pPr>
        <w:spacing w:after="0" w:line="240" w:lineRule="auto"/>
        <w:ind w:firstLine="709"/>
        <w:jc w:val="both"/>
        <w:rPr>
          <w:rFonts w:ascii="Times New Roman" w:hAnsi="Times New Roman"/>
          <w:b/>
          <w:sz w:val="24"/>
          <w:szCs w:val="24"/>
        </w:rPr>
      </w:pPr>
      <w:r w:rsidRPr="00EE1FA0">
        <w:rPr>
          <w:rFonts w:ascii="Times New Roman" w:hAnsi="Times New Roman"/>
          <w:b/>
          <w:sz w:val="24"/>
          <w:szCs w:val="24"/>
        </w:rPr>
        <w:t>Условия состязания</w:t>
      </w:r>
      <w:r w:rsidRPr="00EE1FA0">
        <w:rPr>
          <w:rFonts w:ascii="Times New Roman" w:hAnsi="Times New Roman"/>
          <w:sz w:val="24"/>
          <w:szCs w:val="24"/>
        </w:rPr>
        <w:t xml:space="preserve"> </w:t>
      </w:r>
    </w:p>
    <w:p w14:paraId="6B84BFEF" w14:textId="3C748850" w:rsidR="008C3827" w:rsidRPr="00EE1FA0" w:rsidRDefault="008C3827" w:rsidP="008C3827">
      <w:pPr>
        <w:spacing w:after="0" w:line="240" w:lineRule="auto"/>
        <w:ind w:firstLine="709"/>
        <w:jc w:val="both"/>
        <w:rPr>
          <w:rFonts w:ascii="Times New Roman" w:hAnsi="Times New Roman"/>
          <w:sz w:val="24"/>
          <w:szCs w:val="24"/>
        </w:rPr>
      </w:pPr>
      <w:r w:rsidRPr="00EE1FA0">
        <w:rPr>
          <w:rFonts w:ascii="Times New Roman" w:hAnsi="Times New Roman"/>
          <w:sz w:val="24"/>
          <w:szCs w:val="24"/>
        </w:rPr>
        <w:t>Цель робота – за минимальное время про</w:t>
      </w:r>
      <w:r>
        <w:rPr>
          <w:rFonts w:ascii="Times New Roman" w:hAnsi="Times New Roman"/>
          <w:sz w:val="24"/>
          <w:szCs w:val="24"/>
        </w:rPr>
        <w:t>йти</w:t>
      </w:r>
      <w:r w:rsidRPr="00EE1FA0">
        <w:rPr>
          <w:rFonts w:ascii="Times New Roman" w:hAnsi="Times New Roman"/>
          <w:sz w:val="24"/>
          <w:szCs w:val="24"/>
        </w:rPr>
        <w:t xml:space="preserve"> по </w:t>
      </w:r>
      <w:r>
        <w:rPr>
          <w:rFonts w:ascii="Times New Roman" w:hAnsi="Times New Roman"/>
          <w:sz w:val="24"/>
          <w:szCs w:val="24"/>
        </w:rPr>
        <w:t>прямой линии</w:t>
      </w:r>
      <w:r w:rsidRPr="00EE1FA0">
        <w:rPr>
          <w:rFonts w:ascii="Times New Roman" w:hAnsi="Times New Roman"/>
          <w:sz w:val="24"/>
          <w:szCs w:val="24"/>
        </w:rPr>
        <w:t xml:space="preserve"> </w:t>
      </w:r>
      <w:r w:rsidR="00654D12">
        <w:rPr>
          <w:rFonts w:ascii="Times New Roman" w:hAnsi="Times New Roman"/>
          <w:sz w:val="24"/>
          <w:szCs w:val="24"/>
        </w:rPr>
        <w:t>2</w:t>
      </w:r>
      <w:r w:rsidR="004829D5">
        <w:rPr>
          <w:rFonts w:ascii="Times New Roman" w:hAnsi="Times New Roman"/>
          <w:sz w:val="24"/>
          <w:szCs w:val="24"/>
        </w:rPr>
        <w:t xml:space="preserve"> метра</w:t>
      </w:r>
      <w:r w:rsidRPr="00EE1FA0">
        <w:rPr>
          <w:rFonts w:ascii="Times New Roman" w:hAnsi="Times New Roman"/>
          <w:sz w:val="24"/>
          <w:szCs w:val="24"/>
        </w:rPr>
        <w:t xml:space="preserve">. </w:t>
      </w:r>
    </w:p>
    <w:p w14:paraId="5EC4299C" w14:textId="77777777" w:rsidR="008C3827" w:rsidRPr="00EE1FA0" w:rsidRDefault="008C3827" w:rsidP="008C3827">
      <w:pPr>
        <w:spacing w:after="0" w:line="240" w:lineRule="auto"/>
        <w:jc w:val="both"/>
        <w:rPr>
          <w:rFonts w:ascii="Times New Roman" w:hAnsi="Times New Roman"/>
          <w:b/>
          <w:sz w:val="24"/>
          <w:szCs w:val="24"/>
        </w:rPr>
      </w:pPr>
      <w:r w:rsidRPr="00EE1FA0">
        <w:rPr>
          <w:rFonts w:ascii="Times New Roman" w:hAnsi="Times New Roman"/>
          <w:b/>
          <w:sz w:val="24"/>
          <w:szCs w:val="24"/>
        </w:rPr>
        <w:t>Робот</w:t>
      </w:r>
      <w:r w:rsidRPr="00EE1FA0">
        <w:rPr>
          <w:rFonts w:ascii="Times New Roman" w:hAnsi="Times New Roman"/>
          <w:sz w:val="24"/>
          <w:szCs w:val="24"/>
        </w:rPr>
        <w:t xml:space="preserve"> </w:t>
      </w:r>
    </w:p>
    <w:p w14:paraId="267D3431" w14:textId="77777777" w:rsidR="00C07096" w:rsidRDefault="00C07096" w:rsidP="00F53C13">
      <w:pPr>
        <w:numPr>
          <w:ilvl w:val="0"/>
          <w:numId w:val="39"/>
        </w:numPr>
        <w:spacing w:after="0" w:line="240" w:lineRule="auto"/>
        <w:jc w:val="both"/>
        <w:rPr>
          <w:rFonts w:ascii="Times New Roman" w:hAnsi="Times New Roman"/>
          <w:sz w:val="24"/>
          <w:szCs w:val="24"/>
        </w:rPr>
      </w:pPr>
      <w:r>
        <w:rPr>
          <w:rFonts w:ascii="Times New Roman" w:hAnsi="Times New Roman"/>
          <w:sz w:val="24"/>
          <w:szCs w:val="24"/>
        </w:rPr>
        <w:t>Н</w:t>
      </w:r>
      <w:r w:rsidR="001261B4">
        <w:rPr>
          <w:rFonts w:ascii="Times New Roman" w:hAnsi="Times New Roman"/>
          <w:sz w:val="24"/>
          <w:szCs w:val="24"/>
        </w:rPr>
        <w:t xml:space="preserve">е должен иметь конечности с возможностью качения </w:t>
      </w:r>
      <w:r w:rsidR="0022256B">
        <w:rPr>
          <w:rFonts w:ascii="Times New Roman" w:hAnsi="Times New Roman"/>
          <w:sz w:val="24"/>
          <w:szCs w:val="24"/>
        </w:rPr>
        <w:t xml:space="preserve">(колеса с конечностями) </w:t>
      </w:r>
      <w:r w:rsidR="001261B4">
        <w:rPr>
          <w:rFonts w:ascii="Times New Roman" w:hAnsi="Times New Roman"/>
          <w:sz w:val="24"/>
          <w:szCs w:val="24"/>
        </w:rPr>
        <w:t>и скольжения.</w:t>
      </w:r>
    </w:p>
    <w:p w14:paraId="2C481292" w14:textId="1FC37CD6" w:rsidR="008C3827" w:rsidRPr="00EE1FA0" w:rsidRDefault="008C3827" w:rsidP="00F53C13">
      <w:pPr>
        <w:numPr>
          <w:ilvl w:val="0"/>
          <w:numId w:val="39"/>
        </w:numPr>
        <w:spacing w:after="0" w:line="240" w:lineRule="auto"/>
        <w:jc w:val="both"/>
        <w:rPr>
          <w:rFonts w:ascii="Times New Roman" w:hAnsi="Times New Roman"/>
          <w:sz w:val="24"/>
          <w:szCs w:val="24"/>
        </w:rPr>
      </w:pPr>
      <w:r w:rsidRPr="00EE1FA0">
        <w:rPr>
          <w:rFonts w:ascii="Times New Roman" w:hAnsi="Times New Roman"/>
          <w:sz w:val="24"/>
          <w:szCs w:val="24"/>
        </w:rPr>
        <w:t xml:space="preserve">Максимальные размеры робота </w:t>
      </w:r>
      <w:r w:rsidR="00654D12">
        <w:rPr>
          <w:rFonts w:ascii="Times New Roman" w:hAnsi="Times New Roman"/>
          <w:sz w:val="24"/>
          <w:szCs w:val="24"/>
        </w:rPr>
        <w:t>3</w:t>
      </w:r>
      <w:r w:rsidRPr="00EE1FA0">
        <w:rPr>
          <w:rFonts w:ascii="Times New Roman" w:hAnsi="Times New Roman"/>
          <w:sz w:val="24"/>
          <w:szCs w:val="24"/>
        </w:rPr>
        <w:t>00*</w:t>
      </w:r>
      <w:r w:rsidR="00654D12">
        <w:rPr>
          <w:rFonts w:ascii="Times New Roman" w:hAnsi="Times New Roman"/>
          <w:sz w:val="24"/>
          <w:szCs w:val="24"/>
        </w:rPr>
        <w:t>3</w:t>
      </w:r>
      <w:r w:rsidRPr="00EE1FA0">
        <w:rPr>
          <w:rFonts w:ascii="Times New Roman" w:hAnsi="Times New Roman"/>
          <w:sz w:val="24"/>
          <w:szCs w:val="24"/>
        </w:rPr>
        <w:t>00*</w:t>
      </w:r>
      <w:r w:rsidR="00654D12">
        <w:rPr>
          <w:rFonts w:ascii="Times New Roman" w:hAnsi="Times New Roman"/>
          <w:sz w:val="24"/>
          <w:szCs w:val="24"/>
        </w:rPr>
        <w:t>3</w:t>
      </w:r>
      <w:r w:rsidRPr="00EE1FA0">
        <w:rPr>
          <w:rFonts w:ascii="Times New Roman" w:hAnsi="Times New Roman"/>
          <w:sz w:val="24"/>
          <w:szCs w:val="24"/>
        </w:rPr>
        <w:t xml:space="preserve">00 мм. </w:t>
      </w:r>
      <w:r w:rsidR="009F3F0A">
        <w:rPr>
          <w:rFonts w:ascii="Times New Roman" w:hAnsi="Times New Roman"/>
          <w:sz w:val="24"/>
          <w:szCs w:val="24"/>
        </w:rPr>
        <w:t>Длина конечностей не более 150 мм.</w:t>
      </w:r>
      <w:r w:rsidR="00C251AC">
        <w:rPr>
          <w:rFonts w:ascii="Times New Roman" w:hAnsi="Times New Roman"/>
          <w:sz w:val="24"/>
          <w:szCs w:val="24"/>
        </w:rPr>
        <w:t xml:space="preserve"> Количество конечностей не более 8.</w:t>
      </w:r>
    </w:p>
    <w:p w14:paraId="63FD2B8D" w14:textId="77777777" w:rsidR="008C3827" w:rsidRPr="00EE1FA0" w:rsidRDefault="008C3827" w:rsidP="00F53C13">
      <w:pPr>
        <w:numPr>
          <w:ilvl w:val="0"/>
          <w:numId w:val="39"/>
        </w:numPr>
        <w:spacing w:after="0" w:line="240" w:lineRule="auto"/>
        <w:jc w:val="both"/>
        <w:rPr>
          <w:rFonts w:ascii="Times New Roman" w:hAnsi="Times New Roman"/>
          <w:sz w:val="24"/>
          <w:szCs w:val="24"/>
        </w:rPr>
      </w:pPr>
      <w:r w:rsidRPr="00EE1FA0">
        <w:rPr>
          <w:rFonts w:ascii="Times New Roman" w:hAnsi="Times New Roman"/>
          <w:sz w:val="24"/>
          <w:szCs w:val="24"/>
        </w:rPr>
        <w:t xml:space="preserve">Во время попытки робот не может изменять свои размеры. </w:t>
      </w:r>
    </w:p>
    <w:p w14:paraId="027CA920" w14:textId="77777777" w:rsidR="008C3827" w:rsidRPr="00EE1FA0" w:rsidRDefault="008C3827" w:rsidP="00F53C13">
      <w:pPr>
        <w:numPr>
          <w:ilvl w:val="0"/>
          <w:numId w:val="39"/>
        </w:numPr>
        <w:spacing w:after="0" w:line="240" w:lineRule="auto"/>
        <w:jc w:val="both"/>
        <w:rPr>
          <w:rFonts w:ascii="Times New Roman" w:hAnsi="Times New Roman"/>
          <w:sz w:val="24"/>
          <w:szCs w:val="24"/>
        </w:rPr>
      </w:pPr>
      <w:r w:rsidRPr="00EE1FA0">
        <w:rPr>
          <w:rFonts w:ascii="Times New Roman" w:hAnsi="Times New Roman"/>
          <w:sz w:val="24"/>
          <w:szCs w:val="24"/>
        </w:rPr>
        <w:t xml:space="preserve">На стартовой позиции робот устанавливается перед линией старта, никакая его часть не выступает за стартовую линию. </w:t>
      </w:r>
    </w:p>
    <w:p w14:paraId="0370EF7E" w14:textId="67F254D5" w:rsidR="008C3827" w:rsidRPr="001E71B6" w:rsidRDefault="008C3827" w:rsidP="008C3827">
      <w:pPr>
        <w:spacing w:after="0" w:line="240" w:lineRule="auto"/>
        <w:jc w:val="both"/>
        <w:rPr>
          <w:rFonts w:ascii="Times New Roman" w:hAnsi="Times New Roman"/>
          <w:b/>
          <w:sz w:val="24"/>
          <w:szCs w:val="24"/>
        </w:rPr>
      </w:pPr>
      <w:r w:rsidRPr="001E71B6">
        <w:rPr>
          <w:rFonts w:ascii="Times New Roman" w:hAnsi="Times New Roman"/>
          <w:bCs/>
          <w:sz w:val="24"/>
          <w:szCs w:val="24"/>
        </w:rPr>
        <w:t xml:space="preserve">Правила проведения состязаний </w:t>
      </w:r>
      <w:r w:rsidR="001E71B6" w:rsidRPr="001E71B6">
        <w:rPr>
          <w:rFonts w:ascii="Times New Roman" w:hAnsi="Times New Roman"/>
          <w:bCs/>
          <w:sz w:val="24"/>
          <w:szCs w:val="24"/>
        </w:rPr>
        <w:t xml:space="preserve">описываются ниже в </w:t>
      </w:r>
      <w:r w:rsidR="001E71B6" w:rsidRPr="001E71B6">
        <w:rPr>
          <w:rFonts w:ascii="Times New Roman" w:hAnsi="Times New Roman"/>
          <w:b/>
          <w:sz w:val="24"/>
          <w:szCs w:val="24"/>
        </w:rPr>
        <w:t>Требованиях организации видеозаписи при заочном участии</w:t>
      </w:r>
    </w:p>
    <w:p w14:paraId="7BAD6931" w14:textId="65129B47" w:rsidR="008C3827" w:rsidRPr="00EE1FA0" w:rsidRDefault="008C3827" w:rsidP="00933504">
      <w:pPr>
        <w:numPr>
          <w:ilvl w:val="0"/>
          <w:numId w:val="40"/>
        </w:numPr>
        <w:spacing w:after="0" w:line="240" w:lineRule="auto"/>
        <w:jc w:val="both"/>
        <w:rPr>
          <w:rFonts w:ascii="Times New Roman" w:hAnsi="Times New Roman"/>
          <w:sz w:val="24"/>
          <w:szCs w:val="24"/>
        </w:rPr>
      </w:pPr>
      <w:r w:rsidRPr="00EE1FA0">
        <w:rPr>
          <w:rFonts w:ascii="Times New Roman" w:hAnsi="Times New Roman"/>
          <w:sz w:val="24"/>
          <w:szCs w:val="24"/>
        </w:rPr>
        <w:t xml:space="preserve">Попытка останавливается, если робот не может продолжить движение </w:t>
      </w:r>
      <w:r w:rsidR="001E71B6" w:rsidRPr="00EE1FA0">
        <w:rPr>
          <w:rFonts w:ascii="Times New Roman" w:hAnsi="Times New Roman"/>
          <w:sz w:val="24"/>
          <w:szCs w:val="24"/>
        </w:rPr>
        <w:t>в течение</w:t>
      </w:r>
      <w:r w:rsidRPr="00EE1FA0">
        <w:rPr>
          <w:rFonts w:ascii="Times New Roman" w:hAnsi="Times New Roman"/>
          <w:sz w:val="24"/>
          <w:szCs w:val="24"/>
        </w:rPr>
        <w:t xml:space="preserve"> 15 секунд или время прохождения трассы превышает </w:t>
      </w:r>
      <w:r w:rsidR="000B6C1A">
        <w:rPr>
          <w:rFonts w:ascii="Times New Roman" w:hAnsi="Times New Roman"/>
          <w:sz w:val="24"/>
          <w:szCs w:val="24"/>
        </w:rPr>
        <w:t>120</w:t>
      </w:r>
      <w:r w:rsidRPr="00EE1FA0">
        <w:rPr>
          <w:rFonts w:ascii="Times New Roman" w:hAnsi="Times New Roman"/>
          <w:sz w:val="24"/>
          <w:szCs w:val="24"/>
        </w:rPr>
        <w:t xml:space="preserve"> секунд. </w:t>
      </w:r>
    </w:p>
    <w:p w14:paraId="547235D7" w14:textId="2B109595" w:rsidR="008C3827" w:rsidRPr="00EE1FA0" w:rsidRDefault="008C3827" w:rsidP="00933504">
      <w:pPr>
        <w:numPr>
          <w:ilvl w:val="0"/>
          <w:numId w:val="40"/>
        </w:numPr>
        <w:spacing w:after="0" w:line="240" w:lineRule="auto"/>
        <w:jc w:val="both"/>
        <w:rPr>
          <w:rFonts w:ascii="Times New Roman" w:hAnsi="Times New Roman"/>
          <w:sz w:val="24"/>
          <w:szCs w:val="24"/>
        </w:rPr>
      </w:pPr>
      <w:r w:rsidRPr="00EE1FA0">
        <w:rPr>
          <w:rFonts w:ascii="Times New Roman" w:hAnsi="Times New Roman"/>
          <w:sz w:val="24"/>
          <w:szCs w:val="24"/>
        </w:rPr>
        <w:t>Если робот сходит с дистанции (</w:t>
      </w:r>
      <w:r w:rsidR="00D8403B">
        <w:rPr>
          <w:rFonts w:ascii="Times New Roman" w:hAnsi="Times New Roman"/>
          <w:sz w:val="24"/>
          <w:szCs w:val="24"/>
        </w:rPr>
        <w:t>падает, уходит в другую сторону от финиша</w:t>
      </w:r>
      <w:r w:rsidRPr="00EE1FA0">
        <w:rPr>
          <w:rFonts w:ascii="Times New Roman" w:hAnsi="Times New Roman"/>
          <w:sz w:val="24"/>
          <w:szCs w:val="24"/>
        </w:rPr>
        <w:t xml:space="preserve">), то он прекращает свою попытку. </w:t>
      </w:r>
      <w:r w:rsidR="001E71B6">
        <w:rPr>
          <w:rFonts w:ascii="Times New Roman" w:hAnsi="Times New Roman"/>
          <w:sz w:val="24"/>
          <w:szCs w:val="24"/>
        </w:rPr>
        <w:t>Коридор прохождения 60 см.</w:t>
      </w:r>
    </w:p>
    <w:p w14:paraId="3C885B44" w14:textId="77777777" w:rsidR="008C3827" w:rsidRPr="00EE1FA0" w:rsidRDefault="008C3827" w:rsidP="008C3827">
      <w:pPr>
        <w:spacing w:after="0" w:line="240" w:lineRule="auto"/>
        <w:jc w:val="both"/>
        <w:rPr>
          <w:rFonts w:ascii="Times New Roman" w:hAnsi="Times New Roman"/>
          <w:b/>
          <w:sz w:val="24"/>
          <w:szCs w:val="24"/>
        </w:rPr>
      </w:pPr>
      <w:r w:rsidRPr="00EE1FA0">
        <w:rPr>
          <w:rFonts w:ascii="Times New Roman" w:hAnsi="Times New Roman"/>
          <w:b/>
          <w:sz w:val="24"/>
          <w:szCs w:val="24"/>
        </w:rPr>
        <w:t>Определение победителя</w:t>
      </w:r>
      <w:r w:rsidRPr="00EE1FA0">
        <w:rPr>
          <w:rFonts w:ascii="Times New Roman" w:hAnsi="Times New Roman"/>
          <w:sz w:val="24"/>
          <w:szCs w:val="24"/>
        </w:rPr>
        <w:t xml:space="preserve"> </w:t>
      </w:r>
    </w:p>
    <w:p w14:paraId="5622083C" w14:textId="77777777" w:rsidR="008C3827" w:rsidRPr="00EE1FA0" w:rsidRDefault="008C3827" w:rsidP="008C3827">
      <w:pPr>
        <w:numPr>
          <w:ilvl w:val="0"/>
          <w:numId w:val="33"/>
        </w:numPr>
        <w:spacing w:after="0" w:line="240" w:lineRule="auto"/>
        <w:jc w:val="both"/>
        <w:rPr>
          <w:rFonts w:ascii="Times New Roman" w:hAnsi="Times New Roman"/>
          <w:sz w:val="24"/>
          <w:szCs w:val="24"/>
        </w:rPr>
      </w:pPr>
      <w:r w:rsidRPr="00EE1FA0">
        <w:rPr>
          <w:rFonts w:ascii="Times New Roman" w:hAnsi="Times New Roman"/>
          <w:sz w:val="24"/>
          <w:szCs w:val="24"/>
        </w:rPr>
        <w:t xml:space="preserve">По результатам </w:t>
      </w:r>
      <w:r w:rsidR="000B6C1A">
        <w:rPr>
          <w:rFonts w:ascii="Times New Roman" w:hAnsi="Times New Roman"/>
          <w:sz w:val="24"/>
          <w:szCs w:val="24"/>
        </w:rPr>
        <w:t>гонок</w:t>
      </w:r>
      <w:r w:rsidRPr="00EE1FA0">
        <w:rPr>
          <w:rFonts w:ascii="Times New Roman" w:hAnsi="Times New Roman"/>
          <w:sz w:val="24"/>
          <w:szCs w:val="24"/>
        </w:rPr>
        <w:t xml:space="preserve"> на основании времени составляется рейтинг роботов. </w:t>
      </w:r>
    </w:p>
    <w:p w14:paraId="64F3B87D" w14:textId="77777777" w:rsidR="00654D12" w:rsidRDefault="00654D12">
      <w:pPr>
        <w:spacing w:after="160" w:line="259" w:lineRule="auto"/>
        <w:rPr>
          <w:rFonts w:ascii="Times New Roman" w:hAnsi="Times New Roman"/>
          <w:b/>
          <w:sz w:val="24"/>
          <w:szCs w:val="24"/>
          <w:highlight w:val="cyan"/>
        </w:rPr>
      </w:pPr>
    </w:p>
    <w:p w14:paraId="74F971F7" w14:textId="77777777" w:rsidR="00654D12" w:rsidRPr="00654D12" w:rsidRDefault="00654D12" w:rsidP="00654D12">
      <w:pPr>
        <w:spacing w:after="0" w:line="240" w:lineRule="auto"/>
        <w:ind w:firstLine="709"/>
        <w:jc w:val="both"/>
        <w:rPr>
          <w:rFonts w:ascii="Times New Roman" w:hAnsi="Times New Roman"/>
          <w:b/>
          <w:bCs/>
          <w:sz w:val="24"/>
          <w:szCs w:val="24"/>
        </w:rPr>
      </w:pPr>
      <w:r w:rsidRPr="00654D12">
        <w:rPr>
          <w:rFonts w:ascii="Times New Roman" w:hAnsi="Times New Roman"/>
          <w:b/>
          <w:bCs/>
          <w:sz w:val="24"/>
          <w:szCs w:val="24"/>
        </w:rPr>
        <w:t xml:space="preserve">Требования организации видеозаписи при заочном участии </w:t>
      </w:r>
    </w:p>
    <w:p w14:paraId="209619C7" w14:textId="77777777" w:rsidR="00654D12" w:rsidRDefault="00654D12" w:rsidP="00654D12">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съёмке заочного формата выступления команды или участника используется платформа социальной сети в контакте группа фестиваля </w:t>
      </w:r>
      <w:hyperlink r:id="rId22" w:history="1">
        <w:r w:rsidRPr="00352678">
          <w:rPr>
            <w:rStyle w:val="a6"/>
            <w:rFonts w:ascii="Times New Roman" w:hAnsi="Times New Roman"/>
            <w:sz w:val="24"/>
            <w:szCs w:val="24"/>
          </w:rPr>
          <w:t>https://vk.com/technofeniks</w:t>
        </w:r>
      </w:hyperlink>
      <w:r>
        <w:rPr>
          <w:rFonts w:ascii="Times New Roman" w:hAnsi="Times New Roman"/>
          <w:sz w:val="24"/>
          <w:szCs w:val="24"/>
        </w:rPr>
        <w:t xml:space="preserve"> . Онлайн трансляция с очного формата фестиваля будет транслироваться на стене группы. Участники лично записывают видео своего выступления с помощью личного смартфона или вэб-камеры с </w:t>
      </w:r>
      <w:r>
        <w:rPr>
          <w:rFonts w:ascii="Times New Roman" w:hAnsi="Times New Roman"/>
          <w:sz w:val="24"/>
          <w:szCs w:val="24"/>
          <w:lang w:val="en-US"/>
        </w:rPr>
        <w:t>HD</w:t>
      </w:r>
      <w:r>
        <w:rPr>
          <w:rFonts w:ascii="Times New Roman" w:hAnsi="Times New Roman"/>
          <w:sz w:val="24"/>
          <w:szCs w:val="24"/>
        </w:rPr>
        <w:t xml:space="preserve"> качеством</w:t>
      </w:r>
      <w:r w:rsidRPr="008801B3">
        <w:rPr>
          <w:rFonts w:ascii="Times New Roman" w:hAnsi="Times New Roman"/>
          <w:sz w:val="24"/>
          <w:szCs w:val="24"/>
        </w:rPr>
        <w:t xml:space="preserve"> (</w:t>
      </w:r>
      <w:r>
        <w:rPr>
          <w:rFonts w:ascii="Times New Roman" w:hAnsi="Times New Roman"/>
          <w:sz w:val="24"/>
          <w:szCs w:val="24"/>
        </w:rPr>
        <w:t>не менее 1080</w:t>
      </w:r>
      <w:proofErr w:type="spellStart"/>
      <w:r>
        <w:rPr>
          <w:rFonts w:ascii="Times New Roman" w:hAnsi="Times New Roman"/>
          <w:sz w:val="24"/>
          <w:szCs w:val="24"/>
          <w:lang w:val="en-US"/>
        </w:rPr>
        <w:t>i</w:t>
      </w:r>
      <w:proofErr w:type="spellEnd"/>
      <w:r w:rsidRPr="008801B3">
        <w:rPr>
          <w:rFonts w:ascii="Times New Roman" w:hAnsi="Times New Roman"/>
          <w:sz w:val="24"/>
          <w:szCs w:val="24"/>
        </w:rPr>
        <w:t>)</w:t>
      </w:r>
      <w:r>
        <w:rPr>
          <w:rFonts w:ascii="Times New Roman" w:hAnsi="Times New Roman"/>
          <w:sz w:val="24"/>
          <w:szCs w:val="24"/>
        </w:rPr>
        <w:t xml:space="preserve"> и выкладывают на стене группы во время проведения соревнований роботов. Время записи онлайн трансляции должно совпадать с временем проведения соревнований. Не допускается предварительный монтаж видеозаписей. Технические сбои связи при трансляции идут не в пользу участника, если такое произошло, участнику допускается разместить ещё ОДНУ запись выступления на стене группы фестиваля. Звук при видеотрансляции не отключается! Во время видеотрансляции камера должна захватывать таймер участника (запущенный секундомер сотового телефона). При невыполнении данных условий участник или команда снимаются с участия в фестивале.</w:t>
      </w:r>
    </w:p>
    <w:p w14:paraId="3967A350" w14:textId="77777777" w:rsidR="00654D12" w:rsidRDefault="00654D12" w:rsidP="00654D12">
      <w:pPr>
        <w:spacing w:after="0" w:line="240" w:lineRule="auto"/>
        <w:ind w:firstLine="709"/>
        <w:jc w:val="both"/>
        <w:rPr>
          <w:rFonts w:ascii="Times New Roman" w:hAnsi="Times New Roman"/>
          <w:sz w:val="24"/>
          <w:szCs w:val="24"/>
        </w:rPr>
      </w:pPr>
      <w:r>
        <w:rPr>
          <w:rFonts w:ascii="Times New Roman" w:hAnsi="Times New Roman"/>
          <w:sz w:val="24"/>
          <w:szCs w:val="24"/>
        </w:rPr>
        <w:t>Порядок съёмки видеотрансляции выступления:</w:t>
      </w:r>
    </w:p>
    <w:p w14:paraId="57F0FA7E" w14:textId="77777777" w:rsidR="00654D12" w:rsidRPr="006A37AD" w:rsidRDefault="00654D12" w:rsidP="00654D12">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6A37AD">
        <w:rPr>
          <w:rFonts w:ascii="Times New Roman" w:hAnsi="Times New Roman"/>
          <w:sz w:val="24"/>
          <w:szCs w:val="24"/>
        </w:rPr>
        <w:t>Участник или его руководитель громко и четко представляется(представляет) на камеру: ФИО участника, город, учреждение, объединение, возрастная категория, номинация. Транслируется участник с открытым лицом.</w:t>
      </w:r>
    </w:p>
    <w:p w14:paraId="52C6AA16" w14:textId="31D65096" w:rsidR="00654D12" w:rsidRPr="006A37AD" w:rsidRDefault="00654D12" w:rsidP="00654D12">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6A37AD">
        <w:rPr>
          <w:rFonts w:ascii="Times New Roman" w:hAnsi="Times New Roman"/>
          <w:sz w:val="24"/>
          <w:szCs w:val="24"/>
        </w:rPr>
        <w:t>На камеру крупным планом представляется робот и его размеры соотнеся с линейкой</w:t>
      </w:r>
      <w:r>
        <w:rPr>
          <w:rFonts w:ascii="Times New Roman" w:hAnsi="Times New Roman"/>
          <w:sz w:val="24"/>
          <w:szCs w:val="24"/>
        </w:rPr>
        <w:t>,</w:t>
      </w:r>
      <w:r w:rsidRPr="006A37AD">
        <w:rPr>
          <w:rFonts w:ascii="Times New Roman" w:hAnsi="Times New Roman"/>
          <w:sz w:val="24"/>
          <w:szCs w:val="24"/>
        </w:rPr>
        <w:t xml:space="preserve"> приложенной рядом.</w:t>
      </w:r>
      <w:r>
        <w:rPr>
          <w:rFonts w:ascii="Times New Roman" w:hAnsi="Times New Roman"/>
          <w:sz w:val="24"/>
          <w:szCs w:val="24"/>
        </w:rPr>
        <w:t xml:space="preserve"> Также показывается экран контроллера для контроля дистанционного управления.</w:t>
      </w:r>
    </w:p>
    <w:p w14:paraId="2A77E091" w14:textId="77777777" w:rsidR="00654D12" w:rsidRPr="006A37AD" w:rsidRDefault="00654D12" w:rsidP="00654D12">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6A37AD">
        <w:rPr>
          <w:rFonts w:ascii="Times New Roman" w:hAnsi="Times New Roman"/>
          <w:sz w:val="24"/>
          <w:szCs w:val="24"/>
        </w:rPr>
        <w:t>Камера транслирует стартовую позицию участника на поле, секундомер, команду СТАРТ и начало отсчета времени.</w:t>
      </w:r>
    </w:p>
    <w:p w14:paraId="53EED498" w14:textId="2FCD6EEE" w:rsidR="00654D12" w:rsidRPr="006A37AD" w:rsidRDefault="00654D12" w:rsidP="00654D12">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6A37AD">
        <w:rPr>
          <w:rFonts w:ascii="Times New Roman" w:hAnsi="Times New Roman"/>
          <w:sz w:val="24"/>
          <w:szCs w:val="24"/>
        </w:rPr>
        <w:t>Камера транслирует робота на поле так</w:t>
      </w:r>
      <w:r>
        <w:rPr>
          <w:rFonts w:ascii="Times New Roman" w:hAnsi="Times New Roman"/>
          <w:sz w:val="24"/>
          <w:szCs w:val="24"/>
        </w:rPr>
        <w:t>,</w:t>
      </w:r>
      <w:r w:rsidRPr="006A37AD">
        <w:rPr>
          <w:rFonts w:ascii="Times New Roman" w:hAnsi="Times New Roman"/>
          <w:sz w:val="24"/>
          <w:szCs w:val="24"/>
        </w:rPr>
        <w:t xml:space="preserve"> чтобы экспертам было видно всё поле с двигающимся роботом</w:t>
      </w:r>
      <w:r>
        <w:rPr>
          <w:rFonts w:ascii="Times New Roman" w:hAnsi="Times New Roman"/>
          <w:sz w:val="24"/>
          <w:szCs w:val="24"/>
        </w:rPr>
        <w:t xml:space="preserve"> и секундомером</w:t>
      </w:r>
      <w:r w:rsidRPr="006A37AD">
        <w:rPr>
          <w:rFonts w:ascii="Times New Roman" w:hAnsi="Times New Roman"/>
          <w:sz w:val="24"/>
          <w:szCs w:val="24"/>
        </w:rPr>
        <w:t>.</w:t>
      </w:r>
      <w:r>
        <w:rPr>
          <w:rFonts w:ascii="Times New Roman" w:hAnsi="Times New Roman"/>
          <w:sz w:val="24"/>
          <w:szCs w:val="24"/>
        </w:rPr>
        <w:t xml:space="preserve"> </w:t>
      </w:r>
    </w:p>
    <w:p w14:paraId="72A2B90A" w14:textId="69DC1648" w:rsidR="006B79DC" w:rsidRDefault="00654D12" w:rsidP="005B5592">
      <w:pPr>
        <w:spacing w:after="0" w:line="240" w:lineRule="auto"/>
        <w:ind w:firstLine="709"/>
        <w:jc w:val="both"/>
        <w:rPr>
          <w:rFonts w:ascii="Times New Roman" w:hAnsi="Times New Roman"/>
          <w:b/>
          <w:sz w:val="24"/>
          <w:szCs w:val="24"/>
          <w:highlight w:val="cyan"/>
        </w:rPr>
      </w:pPr>
      <w:r>
        <w:rPr>
          <w:rFonts w:ascii="Times New Roman" w:hAnsi="Times New Roman"/>
          <w:sz w:val="24"/>
          <w:szCs w:val="24"/>
        </w:rPr>
        <w:t xml:space="preserve">5. </w:t>
      </w:r>
      <w:r w:rsidRPr="006A37AD">
        <w:rPr>
          <w:rFonts w:ascii="Times New Roman" w:hAnsi="Times New Roman"/>
          <w:sz w:val="24"/>
          <w:szCs w:val="24"/>
        </w:rPr>
        <w:t xml:space="preserve">По команде СТОП при завершении выступления камера фиксирует финальное время прохождения. </w:t>
      </w:r>
      <w:r w:rsidR="006B79DC">
        <w:rPr>
          <w:rFonts w:ascii="Times New Roman" w:hAnsi="Times New Roman"/>
          <w:b/>
          <w:sz w:val="24"/>
          <w:szCs w:val="24"/>
          <w:highlight w:val="cyan"/>
        </w:rPr>
        <w:br w:type="page"/>
      </w:r>
    </w:p>
    <w:p w14:paraId="67A1AD44" w14:textId="77777777" w:rsidR="00846559" w:rsidRPr="006A37AD" w:rsidRDefault="00846559" w:rsidP="00933309">
      <w:pPr>
        <w:spacing w:after="0" w:line="240" w:lineRule="auto"/>
        <w:jc w:val="right"/>
        <w:rPr>
          <w:rFonts w:ascii="Times New Roman" w:hAnsi="Times New Roman"/>
          <w:sz w:val="28"/>
          <w:szCs w:val="28"/>
        </w:rPr>
      </w:pPr>
      <w:r w:rsidRPr="006A37AD">
        <w:rPr>
          <w:rFonts w:ascii="Times New Roman" w:hAnsi="Times New Roman"/>
          <w:sz w:val="28"/>
          <w:szCs w:val="28"/>
        </w:rPr>
        <w:lastRenderedPageBreak/>
        <w:t xml:space="preserve">ПРИЛОЖЕНИЕ </w:t>
      </w:r>
      <w:r w:rsidR="00933309" w:rsidRPr="006A37AD">
        <w:rPr>
          <w:rFonts w:ascii="Times New Roman" w:hAnsi="Times New Roman"/>
          <w:sz w:val="28"/>
          <w:szCs w:val="28"/>
        </w:rPr>
        <w:t xml:space="preserve">№ </w:t>
      </w:r>
      <w:r w:rsidR="00C433D8">
        <w:rPr>
          <w:rFonts w:ascii="Times New Roman" w:hAnsi="Times New Roman"/>
          <w:sz w:val="28"/>
          <w:szCs w:val="28"/>
        </w:rPr>
        <w:t>4</w:t>
      </w:r>
    </w:p>
    <w:p w14:paraId="4080F4A0" w14:textId="77777777" w:rsidR="00846559" w:rsidRPr="00DC5B1D" w:rsidRDefault="00846559" w:rsidP="00846559">
      <w:pPr>
        <w:spacing w:after="0" w:line="240" w:lineRule="auto"/>
        <w:rPr>
          <w:rFonts w:ascii="Times New Roman" w:hAnsi="Times New Roman"/>
          <w:sz w:val="24"/>
          <w:szCs w:val="24"/>
        </w:rPr>
      </w:pPr>
    </w:p>
    <w:p w14:paraId="2E357FAF" w14:textId="77777777" w:rsidR="00846559" w:rsidRPr="00DC5B1D" w:rsidRDefault="00846559" w:rsidP="00846559">
      <w:pPr>
        <w:spacing w:after="0" w:line="240" w:lineRule="auto"/>
        <w:jc w:val="center"/>
        <w:rPr>
          <w:rFonts w:ascii="Times New Roman" w:hAnsi="Times New Roman"/>
          <w:sz w:val="24"/>
          <w:szCs w:val="24"/>
        </w:rPr>
      </w:pPr>
      <w:r w:rsidRPr="00DC5B1D">
        <w:rPr>
          <w:rFonts w:ascii="Times New Roman" w:hAnsi="Times New Roman"/>
          <w:sz w:val="24"/>
          <w:szCs w:val="24"/>
        </w:rPr>
        <w:t>РЕГЛАМЕНТ СОРЕВНОВАНИЙ ПО 3</w:t>
      </w:r>
      <w:r w:rsidRPr="00DC5B1D">
        <w:rPr>
          <w:rFonts w:ascii="Times New Roman" w:hAnsi="Times New Roman"/>
          <w:sz w:val="24"/>
          <w:szCs w:val="24"/>
          <w:lang w:val="en-US"/>
        </w:rPr>
        <w:t>D</w:t>
      </w:r>
      <w:r w:rsidRPr="00DC5B1D">
        <w:rPr>
          <w:rFonts w:ascii="Times New Roman" w:hAnsi="Times New Roman"/>
          <w:sz w:val="24"/>
          <w:szCs w:val="24"/>
        </w:rPr>
        <w:t>-МОДЕЛИРОВАНИЮ</w:t>
      </w:r>
      <w:r w:rsidR="008801B3">
        <w:rPr>
          <w:rFonts w:ascii="Times New Roman" w:hAnsi="Times New Roman"/>
          <w:sz w:val="24"/>
          <w:szCs w:val="24"/>
        </w:rPr>
        <w:t xml:space="preserve"> в ОНЛАЙН ФОРМАТЕ</w:t>
      </w:r>
    </w:p>
    <w:p w14:paraId="55702315" w14:textId="77777777" w:rsidR="00846559" w:rsidRPr="00DC5B1D" w:rsidRDefault="00846559" w:rsidP="00846559">
      <w:pPr>
        <w:spacing w:after="0" w:line="240" w:lineRule="auto"/>
        <w:rPr>
          <w:rFonts w:ascii="Times New Roman" w:hAnsi="Times New Roman"/>
          <w:sz w:val="24"/>
          <w:szCs w:val="24"/>
        </w:rPr>
      </w:pPr>
    </w:p>
    <w:p w14:paraId="49FEB38C" w14:textId="77777777" w:rsidR="00846559" w:rsidRPr="00DC5B1D" w:rsidRDefault="008801B3" w:rsidP="006A37AD">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ОНЛАЙН </w:t>
      </w:r>
      <w:r w:rsidR="00846559" w:rsidRPr="00DC5B1D">
        <w:rPr>
          <w:rFonts w:ascii="Times New Roman" w:hAnsi="Times New Roman"/>
          <w:sz w:val="24"/>
          <w:szCs w:val="24"/>
        </w:rPr>
        <w:t xml:space="preserve">Соревнования по 3D-моделированию в рамках межмуниципального фестиваля технического творчества </w:t>
      </w:r>
      <w:r>
        <w:rPr>
          <w:rFonts w:ascii="Times New Roman" w:hAnsi="Times New Roman"/>
          <w:sz w:val="24"/>
          <w:szCs w:val="24"/>
        </w:rPr>
        <w:t>«</w:t>
      </w:r>
      <w:r w:rsidR="00846559" w:rsidRPr="00DC5B1D">
        <w:rPr>
          <w:rFonts w:ascii="Times New Roman" w:hAnsi="Times New Roman"/>
          <w:sz w:val="24"/>
          <w:szCs w:val="24"/>
        </w:rPr>
        <w:t>Техно-Феникс</w:t>
      </w:r>
      <w:r>
        <w:rPr>
          <w:rFonts w:ascii="Times New Roman" w:hAnsi="Times New Roman"/>
          <w:sz w:val="24"/>
          <w:szCs w:val="24"/>
        </w:rPr>
        <w:t>»</w:t>
      </w:r>
      <w:r w:rsidR="00846559" w:rsidRPr="00DC5B1D">
        <w:rPr>
          <w:rFonts w:ascii="Times New Roman" w:hAnsi="Times New Roman"/>
          <w:sz w:val="24"/>
          <w:szCs w:val="24"/>
        </w:rPr>
        <w:t xml:space="preserve"> проводятся в дни проведения фестиваля, либо в даты и время</w:t>
      </w:r>
      <w:r w:rsidR="00846559">
        <w:rPr>
          <w:rFonts w:ascii="Times New Roman" w:hAnsi="Times New Roman"/>
          <w:sz w:val="24"/>
          <w:szCs w:val="24"/>
        </w:rPr>
        <w:t>,</w:t>
      </w:r>
      <w:r w:rsidR="00846559" w:rsidRPr="00DC5B1D">
        <w:rPr>
          <w:rFonts w:ascii="Times New Roman" w:hAnsi="Times New Roman"/>
          <w:sz w:val="24"/>
          <w:szCs w:val="24"/>
        </w:rPr>
        <w:t xml:space="preserve"> обозначенные организаторами в связи с организационными моментами.</w:t>
      </w:r>
    </w:p>
    <w:p w14:paraId="2A56475C" w14:textId="5C054C98" w:rsidR="00846559" w:rsidRPr="00DC5B1D" w:rsidRDefault="00846559" w:rsidP="006A37AD">
      <w:pPr>
        <w:spacing w:after="0" w:line="240" w:lineRule="auto"/>
        <w:ind w:firstLine="708"/>
        <w:jc w:val="both"/>
        <w:rPr>
          <w:rFonts w:ascii="Times New Roman" w:hAnsi="Times New Roman"/>
          <w:sz w:val="24"/>
          <w:szCs w:val="24"/>
        </w:rPr>
      </w:pPr>
      <w:r w:rsidRPr="00DC5B1D">
        <w:rPr>
          <w:rFonts w:ascii="Times New Roman" w:hAnsi="Times New Roman"/>
          <w:sz w:val="24"/>
          <w:szCs w:val="24"/>
        </w:rPr>
        <w:t xml:space="preserve">Начало соревнований </w:t>
      </w:r>
      <w:r>
        <w:rPr>
          <w:rFonts w:ascii="Times New Roman" w:hAnsi="Times New Roman"/>
          <w:sz w:val="24"/>
          <w:szCs w:val="24"/>
        </w:rPr>
        <w:t xml:space="preserve">- </w:t>
      </w:r>
      <w:r w:rsidRPr="00DC5B1D">
        <w:rPr>
          <w:rFonts w:ascii="Times New Roman" w:hAnsi="Times New Roman"/>
          <w:sz w:val="24"/>
          <w:szCs w:val="24"/>
        </w:rPr>
        <w:t>в 10.00</w:t>
      </w:r>
      <w:r>
        <w:rPr>
          <w:rFonts w:ascii="Times New Roman" w:hAnsi="Times New Roman"/>
          <w:sz w:val="24"/>
          <w:szCs w:val="24"/>
        </w:rPr>
        <w:t xml:space="preserve"> час.</w:t>
      </w:r>
      <w:r w:rsidRPr="00DC5B1D">
        <w:rPr>
          <w:rFonts w:ascii="Times New Roman" w:hAnsi="Times New Roman"/>
          <w:sz w:val="24"/>
          <w:szCs w:val="24"/>
        </w:rPr>
        <w:t xml:space="preserve">, окончание </w:t>
      </w:r>
      <w:r>
        <w:rPr>
          <w:rFonts w:ascii="Times New Roman" w:hAnsi="Times New Roman"/>
          <w:sz w:val="24"/>
          <w:szCs w:val="24"/>
        </w:rPr>
        <w:t xml:space="preserve">- </w:t>
      </w:r>
      <w:r w:rsidRPr="00DC5B1D">
        <w:rPr>
          <w:rFonts w:ascii="Times New Roman" w:hAnsi="Times New Roman"/>
          <w:sz w:val="24"/>
          <w:szCs w:val="24"/>
        </w:rPr>
        <w:t>в 1</w:t>
      </w:r>
      <w:r w:rsidR="00C77A67">
        <w:rPr>
          <w:rFonts w:ascii="Times New Roman" w:hAnsi="Times New Roman"/>
          <w:sz w:val="24"/>
          <w:szCs w:val="24"/>
        </w:rPr>
        <w:t>6</w:t>
      </w:r>
      <w:r w:rsidRPr="00DC5B1D">
        <w:rPr>
          <w:rFonts w:ascii="Times New Roman" w:hAnsi="Times New Roman"/>
          <w:sz w:val="24"/>
          <w:szCs w:val="24"/>
        </w:rPr>
        <w:t>.00</w:t>
      </w:r>
      <w:r>
        <w:rPr>
          <w:rFonts w:ascii="Times New Roman" w:hAnsi="Times New Roman"/>
          <w:sz w:val="24"/>
          <w:szCs w:val="24"/>
        </w:rPr>
        <w:t xml:space="preserve"> час.</w:t>
      </w:r>
      <w:r w:rsidRPr="00DC5B1D">
        <w:rPr>
          <w:rFonts w:ascii="Times New Roman" w:hAnsi="Times New Roman"/>
          <w:sz w:val="24"/>
          <w:szCs w:val="24"/>
        </w:rPr>
        <w:t xml:space="preserve">, </w:t>
      </w:r>
      <w:r w:rsidR="00B64F1C">
        <w:rPr>
          <w:rFonts w:ascii="Times New Roman" w:hAnsi="Times New Roman"/>
          <w:sz w:val="24"/>
          <w:szCs w:val="24"/>
        </w:rPr>
        <w:t>время обеда определяется самостоятельно</w:t>
      </w:r>
      <w:r>
        <w:rPr>
          <w:rFonts w:ascii="Times New Roman" w:hAnsi="Times New Roman"/>
          <w:sz w:val="24"/>
          <w:szCs w:val="24"/>
        </w:rPr>
        <w:t>.</w:t>
      </w:r>
      <w:r w:rsidRPr="00DC5B1D">
        <w:rPr>
          <w:rFonts w:ascii="Times New Roman" w:hAnsi="Times New Roman"/>
          <w:sz w:val="24"/>
          <w:szCs w:val="24"/>
        </w:rPr>
        <w:t xml:space="preserve"> </w:t>
      </w:r>
    </w:p>
    <w:p w14:paraId="4AFC5409" w14:textId="77777777" w:rsidR="00846559" w:rsidRPr="00DC5B1D" w:rsidRDefault="00846559" w:rsidP="006A37AD">
      <w:pPr>
        <w:spacing w:after="0" w:line="240" w:lineRule="auto"/>
        <w:ind w:firstLine="708"/>
        <w:jc w:val="both"/>
        <w:rPr>
          <w:rFonts w:ascii="Times New Roman" w:hAnsi="Times New Roman"/>
          <w:b/>
          <w:sz w:val="24"/>
          <w:szCs w:val="24"/>
        </w:rPr>
      </w:pPr>
      <w:r w:rsidRPr="00DC5B1D">
        <w:rPr>
          <w:rFonts w:ascii="Times New Roman" w:hAnsi="Times New Roman"/>
          <w:b/>
          <w:sz w:val="24"/>
          <w:szCs w:val="24"/>
        </w:rPr>
        <w:t>Возрастные категории:</w:t>
      </w:r>
    </w:p>
    <w:p w14:paraId="4D30BF46" w14:textId="77777777" w:rsidR="00846559" w:rsidRPr="00DC5B1D" w:rsidRDefault="00846559" w:rsidP="006A37AD">
      <w:pPr>
        <w:spacing w:after="0" w:line="240" w:lineRule="auto"/>
        <w:ind w:firstLine="708"/>
        <w:jc w:val="both"/>
        <w:rPr>
          <w:rFonts w:ascii="Times New Roman" w:hAnsi="Times New Roman"/>
          <w:sz w:val="24"/>
          <w:szCs w:val="24"/>
        </w:rPr>
      </w:pPr>
      <w:r w:rsidRPr="00DC5B1D">
        <w:rPr>
          <w:rFonts w:ascii="Times New Roman" w:hAnsi="Times New Roman"/>
          <w:sz w:val="24"/>
          <w:szCs w:val="24"/>
        </w:rPr>
        <w:t>младшая возрастная категория - 1-4 классы</w:t>
      </w:r>
    </w:p>
    <w:p w14:paraId="6226D0BF" w14:textId="77777777" w:rsidR="00846559" w:rsidRPr="00DC5B1D" w:rsidRDefault="00846559" w:rsidP="006A37AD">
      <w:pPr>
        <w:spacing w:after="0" w:line="240" w:lineRule="auto"/>
        <w:ind w:firstLine="708"/>
        <w:jc w:val="both"/>
        <w:rPr>
          <w:rFonts w:ascii="Times New Roman" w:hAnsi="Times New Roman"/>
          <w:sz w:val="24"/>
          <w:szCs w:val="24"/>
        </w:rPr>
      </w:pPr>
      <w:r w:rsidRPr="00DC5B1D">
        <w:rPr>
          <w:rFonts w:ascii="Times New Roman" w:hAnsi="Times New Roman"/>
          <w:sz w:val="24"/>
          <w:szCs w:val="24"/>
        </w:rPr>
        <w:t>средняя возрастная категория - 5-7 классы</w:t>
      </w:r>
    </w:p>
    <w:p w14:paraId="062313F2" w14:textId="67A9AF27" w:rsidR="00846559" w:rsidRDefault="00846559" w:rsidP="006A37AD">
      <w:pPr>
        <w:spacing w:after="0" w:line="240" w:lineRule="auto"/>
        <w:ind w:firstLine="708"/>
        <w:jc w:val="both"/>
        <w:rPr>
          <w:rFonts w:ascii="Times New Roman" w:hAnsi="Times New Roman"/>
          <w:sz w:val="24"/>
          <w:szCs w:val="24"/>
        </w:rPr>
      </w:pPr>
      <w:r w:rsidRPr="00DC5B1D">
        <w:rPr>
          <w:rFonts w:ascii="Times New Roman" w:hAnsi="Times New Roman"/>
          <w:sz w:val="24"/>
          <w:szCs w:val="24"/>
        </w:rPr>
        <w:t>старшая возрастная категория 8-11 классы</w:t>
      </w:r>
    </w:p>
    <w:p w14:paraId="73B1472D" w14:textId="32144840" w:rsidR="001A1629" w:rsidRPr="00DC5B1D" w:rsidRDefault="001A1629" w:rsidP="006A37AD">
      <w:pPr>
        <w:spacing w:after="0" w:line="240" w:lineRule="auto"/>
        <w:ind w:firstLine="708"/>
        <w:jc w:val="both"/>
        <w:rPr>
          <w:rFonts w:ascii="Times New Roman" w:hAnsi="Times New Roman"/>
          <w:sz w:val="24"/>
          <w:szCs w:val="24"/>
        </w:rPr>
      </w:pPr>
      <w:r>
        <w:rPr>
          <w:rFonts w:ascii="Times New Roman" w:hAnsi="Times New Roman"/>
          <w:sz w:val="24"/>
          <w:szCs w:val="24"/>
        </w:rPr>
        <w:t>студенты СПО и ВПО</w:t>
      </w:r>
    </w:p>
    <w:p w14:paraId="22C1C3C8" w14:textId="77777777" w:rsidR="00846559" w:rsidRPr="00DC5B1D" w:rsidRDefault="00846559" w:rsidP="006A37AD">
      <w:pPr>
        <w:spacing w:after="0" w:line="240" w:lineRule="auto"/>
        <w:ind w:firstLine="708"/>
        <w:jc w:val="both"/>
        <w:rPr>
          <w:rFonts w:ascii="Times New Roman" w:hAnsi="Times New Roman"/>
          <w:b/>
          <w:sz w:val="24"/>
          <w:szCs w:val="24"/>
        </w:rPr>
      </w:pPr>
      <w:r w:rsidRPr="00DC5B1D">
        <w:rPr>
          <w:rFonts w:ascii="Times New Roman" w:hAnsi="Times New Roman"/>
          <w:b/>
          <w:sz w:val="24"/>
          <w:szCs w:val="24"/>
        </w:rPr>
        <w:t>Выполнение заданий</w:t>
      </w:r>
    </w:p>
    <w:p w14:paraId="7E8086BA" w14:textId="041BDE17" w:rsidR="00846559" w:rsidRDefault="00846559" w:rsidP="006A37AD">
      <w:pPr>
        <w:spacing w:after="0" w:line="240" w:lineRule="auto"/>
        <w:ind w:firstLine="708"/>
        <w:jc w:val="both"/>
        <w:rPr>
          <w:rFonts w:ascii="Times New Roman" w:hAnsi="Times New Roman"/>
          <w:sz w:val="24"/>
          <w:szCs w:val="24"/>
        </w:rPr>
      </w:pPr>
      <w:r w:rsidRPr="00DC5B1D">
        <w:rPr>
          <w:rFonts w:ascii="Times New Roman" w:hAnsi="Times New Roman"/>
          <w:sz w:val="24"/>
          <w:szCs w:val="24"/>
        </w:rPr>
        <w:t xml:space="preserve">Участие в соревнованиях индивидуальное. </w:t>
      </w:r>
    </w:p>
    <w:p w14:paraId="3C23D0ED" w14:textId="6BA33D30" w:rsidR="00C77A67" w:rsidRPr="00C77A67" w:rsidRDefault="00C77A67" w:rsidP="006A37AD">
      <w:pPr>
        <w:spacing w:after="0" w:line="240" w:lineRule="auto"/>
        <w:ind w:firstLine="708"/>
        <w:jc w:val="both"/>
        <w:rPr>
          <w:rFonts w:ascii="Times New Roman" w:hAnsi="Times New Roman"/>
          <w:sz w:val="24"/>
          <w:szCs w:val="24"/>
        </w:rPr>
      </w:pPr>
      <w:r>
        <w:rPr>
          <w:rFonts w:ascii="Times New Roman" w:hAnsi="Times New Roman"/>
          <w:sz w:val="24"/>
          <w:szCs w:val="24"/>
        </w:rPr>
        <w:t xml:space="preserve">Использование ПО только российского производства </w:t>
      </w:r>
      <w:r w:rsidRPr="00C77A67">
        <w:rPr>
          <w:rFonts w:ascii="Times New Roman" w:hAnsi="Times New Roman"/>
          <w:sz w:val="24"/>
          <w:szCs w:val="24"/>
        </w:rPr>
        <w:t>(</w:t>
      </w:r>
      <w:r>
        <w:rPr>
          <w:rFonts w:ascii="Times New Roman" w:hAnsi="Times New Roman"/>
          <w:sz w:val="24"/>
          <w:szCs w:val="24"/>
        </w:rPr>
        <w:t xml:space="preserve">рекомендованные САПР Компас, </w:t>
      </w:r>
      <w:r>
        <w:rPr>
          <w:rFonts w:ascii="Times New Roman" w:hAnsi="Times New Roman"/>
          <w:sz w:val="24"/>
          <w:szCs w:val="24"/>
          <w:lang w:val="en-US"/>
        </w:rPr>
        <w:t>T</w:t>
      </w:r>
      <w:r w:rsidRPr="00C77A67">
        <w:rPr>
          <w:rFonts w:ascii="Times New Roman" w:hAnsi="Times New Roman"/>
          <w:sz w:val="24"/>
          <w:szCs w:val="24"/>
        </w:rPr>
        <w:t>-</w:t>
      </w:r>
      <w:r>
        <w:rPr>
          <w:rFonts w:ascii="Times New Roman" w:hAnsi="Times New Roman"/>
          <w:sz w:val="24"/>
          <w:szCs w:val="24"/>
          <w:lang w:val="en-US"/>
        </w:rPr>
        <w:t>Flex</w:t>
      </w:r>
      <w:r>
        <w:rPr>
          <w:rFonts w:ascii="Times New Roman" w:hAnsi="Times New Roman"/>
          <w:sz w:val="24"/>
          <w:szCs w:val="24"/>
        </w:rPr>
        <w:t>)</w:t>
      </w:r>
    </w:p>
    <w:p w14:paraId="23BD7AD1" w14:textId="77777777" w:rsidR="00846559" w:rsidRPr="00DC5B1D" w:rsidRDefault="00846559" w:rsidP="006A37AD">
      <w:pPr>
        <w:spacing w:after="0" w:line="240" w:lineRule="auto"/>
        <w:ind w:firstLine="708"/>
        <w:jc w:val="both"/>
        <w:rPr>
          <w:rFonts w:ascii="Times New Roman" w:hAnsi="Times New Roman"/>
          <w:sz w:val="24"/>
          <w:szCs w:val="24"/>
        </w:rPr>
      </w:pPr>
      <w:r w:rsidRPr="00DC5B1D">
        <w:rPr>
          <w:rFonts w:ascii="Times New Roman" w:hAnsi="Times New Roman"/>
          <w:sz w:val="24"/>
          <w:szCs w:val="24"/>
        </w:rPr>
        <w:t xml:space="preserve">Задание состоит из 2-х частей: </w:t>
      </w:r>
    </w:p>
    <w:p w14:paraId="371D7779" w14:textId="77777777" w:rsidR="00846559" w:rsidRPr="00DC5B1D" w:rsidRDefault="00846559" w:rsidP="006A37AD">
      <w:pPr>
        <w:spacing w:after="0" w:line="240" w:lineRule="auto"/>
        <w:ind w:firstLine="708"/>
        <w:jc w:val="both"/>
        <w:rPr>
          <w:rFonts w:ascii="Times New Roman" w:hAnsi="Times New Roman"/>
          <w:sz w:val="24"/>
          <w:szCs w:val="24"/>
        </w:rPr>
      </w:pPr>
      <w:r w:rsidRPr="00DC5B1D">
        <w:rPr>
          <w:rFonts w:ascii="Times New Roman" w:hAnsi="Times New Roman"/>
          <w:sz w:val="24"/>
          <w:szCs w:val="24"/>
        </w:rPr>
        <w:t>1. изготовление модели по чертежу (техническому рисунку)</w:t>
      </w:r>
    </w:p>
    <w:p w14:paraId="007D24BE" w14:textId="77777777" w:rsidR="00846559" w:rsidRPr="00DC5B1D" w:rsidRDefault="00846559" w:rsidP="006A37AD">
      <w:pPr>
        <w:spacing w:after="0" w:line="240" w:lineRule="auto"/>
        <w:ind w:firstLine="708"/>
        <w:jc w:val="both"/>
        <w:rPr>
          <w:rFonts w:ascii="Times New Roman" w:hAnsi="Times New Roman"/>
          <w:sz w:val="24"/>
          <w:szCs w:val="24"/>
        </w:rPr>
      </w:pPr>
      <w:r w:rsidRPr="00DC5B1D">
        <w:rPr>
          <w:rFonts w:ascii="Times New Roman" w:hAnsi="Times New Roman"/>
          <w:sz w:val="24"/>
          <w:szCs w:val="24"/>
        </w:rPr>
        <w:t>2. творческое задание по описанию модели.</w:t>
      </w:r>
    </w:p>
    <w:p w14:paraId="37837F66" w14:textId="40447063" w:rsidR="00846559" w:rsidRPr="00C77A67" w:rsidRDefault="00846559" w:rsidP="00C77A67">
      <w:pPr>
        <w:pStyle w:val="a3"/>
        <w:spacing w:after="0" w:line="240" w:lineRule="auto"/>
        <w:ind w:left="708"/>
        <w:jc w:val="both"/>
        <w:rPr>
          <w:rFonts w:ascii="Times New Roman" w:hAnsi="Times New Roman"/>
          <w:sz w:val="24"/>
          <w:szCs w:val="24"/>
        </w:rPr>
      </w:pPr>
      <w:r w:rsidRPr="00DC5B1D">
        <w:rPr>
          <w:rFonts w:ascii="Times New Roman" w:hAnsi="Times New Roman"/>
          <w:sz w:val="24"/>
          <w:szCs w:val="24"/>
        </w:rPr>
        <w:t xml:space="preserve">На каждое задание выделяется 2,5 часа. </w:t>
      </w:r>
      <w:r w:rsidR="00C77A67">
        <w:rPr>
          <w:rFonts w:ascii="Times New Roman" w:hAnsi="Times New Roman"/>
          <w:sz w:val="24"/>
          <w:szCs w:val="24"/>
        </w:rPr>
        <w:t xml:space="preserve">Участники одновременно получают задание на стене группы </w:t>
      </w:r>
      <w:hyperlink r:id="rId23" w:history="1">
        <w:r w:rsidR="00C77A67" w:rsidRPr="00352678">
          <w:rPr>
            <w:rStyle w:val="a6"/>
            <w:rFonts w:ascii="Times New Roman" w:hAnsi="Times New Roman"/>
            <w:sz w:val="24"/>
            <w:szCs w:val="24"/>
          </w:rPr>
          <w:t>https://vk.com/technofeniks</w:t>
        </w:r>
      </w:hyperlink>
      <w:r w:rsidR="00C77A67">
        <w:t xml:space="preserve">. </w:t>
      </w:r>
      <w:r w:rsidRPr="00DC5B1D">
        <w:rPr>
          <w:rFonts w:ascii="Times New Roman" w:hAnsi="Times New Roman"/>
          <w:sz w:val="24"/>
          <w:szCs w:val="24"/>
        </w:rPr>
        <w:t>Оба задания выдаются в начале соревнований. Очерёдность выполнения не принципиальна.</w:t>
      </w:r>
      <w:r w:rsidR="00C77A67">
        <w:rPr>
          <w:rFonts w:ascii="Times New Roman" w:hAnsi="Times New Roman"/>
          <w:sz w:val="24"/>
          <w:szCs w:val="24"/>
        </w:rPr>
        <w:t xml:space="preserve"> В начале работы участник создаёт запись на стене группы со своим ФИО и </w:t>
      </w:r>
      <w:r w:rsidR="003E1EB4">
        <w:rPr>
          <w:rFonts w:ascii="Times New Roman" w:hAnsi="Times New Roman"/>
          <w:sz w:val="24"/>
          <w:szCs w:val="24"/>
        </w:rPr>
        <w:t xml:space="preserve">учреждением. </w:t>
      </w:r>
      <w:r w:rsidR="00C77A67">
        <w:rPr>
          <w:rFonts w:ascii="Times New Roman" w:hAnsi="Times New Roman"/>
          <w:sz w:val="24"/>
          <w:szCs w:val="24"/>
        </w:rPr>
        <w:t>В течение работы участник делает скриншоты экрана каждые 10 минут выкладывая и</w:t>
      </w:r>
      <w:r w:rsidR="003E1EB4">
        <w:rPr>
          <w:rFonts w:ascii="Times New Roman" w:hAnsi="Times New Roman"/>
          <w:sz w:val="24"/>
          <w:szCs w:val="24"/>
        </w:rPr>
        <w:t>х</w:t>
      </w:r>
      <w:r w:rsidR="00C77A67">
        <w:rPr>
          <w:rFonts w:ascii="Times New Roman" w:hAnsi="Times New Roman"/>
          <w:sz w:val="24"/>
          <w:szCs w:val="24"/>
        </w:rPr>
        <w:t xml:space="preserve"> в комментариях под своим постом, готовая модель в </w:t>
      </w:r>
      <w:r w:rsidR="00C77A67">
        <w:rPr>
          <w:rFonts w:ascii="Times New Roman" w:hAnsi="Times New Roman"/>
          <w:sz w:val="24"/>
          <w:szCs w:val="24"/>
          <w:lang w:val="en-US"/>
        </w:rPr>
        <w:t>STEP</w:t>
      </w:r>
      <w:r w:rsidR="00C77A67" w:rsidRPr="00C77A67">
        <w:rPr>
          <w:rFonts w:ascii="Times New Roman" w:hAnsi="Times New Roman"/>
          <w:sz w:val="24"/>
          <w:szCs w:val="24"/>
        </w:rPr>
        <w:t xml:space="preserve"> </w:t>
      </w:r>
      <w:r w:rsidR="00C77A67">
        <w:rPr>
          <w:rFonts w:ascii="Times New Roman" w:hAnsi="Times New Roman"/>
          <w:sz w:val="24"/>
          <w:szCs w:val="24"/>
        </w:rPr>
        <w:t>формате</w:t>
      </w:r>
      <w:r w:rsidR="00526DE4">
        <w:rPr>
          <w:rFonts w:ascii="Times New Roman" w:hAnsi="Times New Roman"/>
          <w:sz w:val="24"/>
          <w:szCs w:val="24"/>
        </w:rPr>
        <w:t xml:space="preserve"> и оригинальном разрешении САПР</w:t>
      </w:r>
      <w:r w:rsidR="00C77A67">
        <w:rPr>
          <w:rFonts w:ascii="Times New Roman" w:hAnsi="Times New Roman"/>
          <w:sz w:val="24"/>
          <w:szCs w:val="24"/>
        </w:rPr>
        <w:t xml:space="preserve"> выкладывается последним комментарием</w:t>
      </w:r>
      <w:r w:rsidR="003E1EB4">
        <w:rPr>
          <w:rFonts w:ascii="Times New Roman" w:hAnsi="Times New Roman"/>
          <w:sz w:val="24"/>
          <w:szCs w:val="24"/>
        </w:rPr>
        <w:t>.</w:t>
      </w:r>
      <w:r w:rsidR="00C77A67">
        <w:rPr>
          <w:rFonts w:ascii="Times New Roman" w:hAnsi="Times New Roman"/>
          <w:sz w:val="24"/>
          <w:szCs w:val="24"/>
        </w:rPr>
        <w:t xml:space="preserve"> </w:t>
      </w:r>
    </w:p>
    <w:p w14:paraId="0B672B89" w14:textId="77777777" w:rsidR="00846559" w:rsidRPr="00DC5B1D" w:rsidRDefault="00846559" w:rsidP="006A37AD">
      <w:pPr>
        <w:spacing w:after="0" w:line="240" w:lineRule="auto"/>
        <w:ind w:firstLine="708"/>
        <w:jc w:val="both"/>
        <w:rPr>
          <w:rFonts w:ascii="Times New Roman" w:hAnsi="Times New Roman"/>
          <w:b/>
          <w:sz w:val="24"/>
          <w:szCs w:val="24"/>
        </w:rPr>
      </w:pPr>
      <w:r w:rsidRPr="00DC5B1D">
        <w:rPr>
          <w:rFonts w:ascii="Times New Roman" w:hAnsi="Times New Roman"/>
          <w:b/>
          <w:sz w:val="24"/>
          <w:szCs w:val="24"/>
        </w:rPr>
        <w:t>Награждение участников</w:t>
      </w:r>
    </w:p>
    <w:p w14:paraId="0FFDCCB0" w14:textId="14D9F1E3" w:rsidR="00846559" w:rsidRPr="00DC5B1D" w:rsidRDefault="00846559" w:rsidP="006A37AD">
      <w:pPr>
        <w:spacing w:after="0" w:line="240" w:lineRule="auto"/>
        <w:ind w:firstLine="708"/>
        <w:jc w:val="both"/>
        <w:rPr>
          <w:rFonts w:ascii="Times New Roman" w:hAnsi="Times New Roman"/>
          <w:sz w:val="24"/>
          <w:szCs w:val="24"/>
        </w:rPr>
      </w:pPr>
      <w:r w:rsidRPr="00DC5B1D">
        <w:rPr>
          <w:rFonts w:ascii="Times New Roman" w:hAnsi="Times New Roman"/>
          <w:sz w:val="24"/>
          <w:szCs w:val="24"/>
        </w:rPr>
        <w:t xml:space="preserve">В каждой возрастной категории 3 места, которые распределяются по сумме набранных баллов во всех критериях. При равенстве баллов учитывается время выполнения </w:t>
      </w:r>
      <w:r w:rsidR="005B5592">
        <w:rPr>
          <w:rFonts w:ascii="Times New Roman" w:hAnsi="Times New Roman"/>
          <w:sz w:val="24"/>
          <w:szCs w:val="24"/>
        </w:rPr>
        <w:t xml:space="preserve">(выкладывания готового </w:t>
      </w:r>
      <w:r w:rsidRPr="00DC5B1D">
        <w:rPr>
          <w:rFonts w:ascii="Times New Roman" w:hAnsi="Times New Roman"/>
          <w:sz w:val="24"/>
          <w:szCs w:val="24"/>
        </w:rPr>
        <w:t>задания</w:t>
      </w:r>
      <w:r w:rsidR="005B5592">
        <w:rPr>
          <w:rFonts w:ascii="Times New Roman" w:hAnsi="Times New Roman"/>
          <w:sz w:val="24"/>
          <w:szCs w:val="24"/>
        </w:rPr>
        <w:t>)</w:t>
      </w:r>
      <w:r w:rsidRPr="00DC5B1D">
        <w:rPr>
          <w:rFonts w:ascii="Times New Roman" w:hAnsi="Times New Roman"/>
          <w:sz w:val="24"/>
          <w:szCs w:val="24"/>
        </w:rPr>
        <w:t xml:space="preserve">. </w:t>
      </w:r>
    </w:p>
    <w:p w14:paraId="667D8D20" w14:textId="77777777" w:rsidR="00846559" w:rsidRPr="00DC5B1D" w:rsidRDefault="00846559" w:rsidP="006A37AD">
      <w:pPr>
        <w:spacing w:after="0" w:line="240" w:lineRule="auto"/>
        <w:ind w:firstLine="708"/>
        <w:jc w:val="both"/>
        <w:rPr>
          <w:rFonts w:ascii="Times New Roman" w:hAnsi="Times New Roman"/>
          <w:b/>
          <w:sz w:val="24"/>
          <w:szCs w:val="24"/>
        </w:rPr>
      </w:pPr>
      <w:r w:rsidRPr="00DC5B1D">
        <w:rPr>
          <w:rFonts w:ascii="Times New Roman" w:hAnsi="Times New Roman"/>
          <w:b/>
          <w:sz w:val="24"/>
          <w:szCs w:val="24"/>
        </w:rPr>
        <w:t>Критерии оценивания:</w:t>
      </w:r>
    </w:p>
    <w:p w14:paraId="710A8F57" w14:textId="422418D7" w:rsidR="00846559" w:rsidRPr="00DC5B1D" w:rsidRDefault="00846559" w:rsidP="006A37AD">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006262A8">
        <w:rPr>
          <w:rFonts w:ascii="Times New Roman" w:hAnsi="Times New Roman"/>
          <w:sz w:val="24"/>
          <w:szCs w:val="24"/>
        </w:rPr>
        <w:t>Знание работы с</w:t>
      </w:r>
      <w:r w:rsidR="006262A8" w:rsidRPr="00994EF6">
        <w:rPr>
          <w:rFonts w:ascii="Times New Roman" w:hAnsi="Times New Roman"/>
          <w:sz w:val="24"/>
          <w:szCs w:val="24"/>
        </w:rPr>
        <w:t xml:space="preserve"> </w:t>
      </w:r>
      <w:r w:rsidR="006262A8">
        <w:rPr>
          <w:rFonts w:ascii="Times New Roman" w:hAnsi="Times New Roman"/>
          <w:sz w:val="24"/>
          <w:szCs w:val="24"/>
        </w:rPr>
        <w:t>САПР</w:t>
      </w:r>
      <w:r w:rsidR="003E1EB4">
        <w:rPr>
          <w:rFonts w:ascii="Times New Roman" w:hAnsi="Times New Roman"/>
          <w:sz w:val="24"/>
          <w:szCs w:val="24"/>
        </w:rPr>
        <w:t xml:space="preserve"> </w:t>
      </w:r>
      <w:r w:rsidRPr="00DC5B1D">
        <w:rPr>
          <w:rFonts w:ascii="Times New Roman" w:hAnsi="Times New Roman"/>
          <w:sz w:val="24"/>
          <w:szCs w:val="24"/>
        </w:rPr>
        <w:t>использование оптимальных инструментов для конкретной задачи</w:t>
      </w:r>
      <w:r w:rsidR="003E1EB4">
        <w:rPr>
          <w:rFonts w:ascii="Times New Roman" w:hAnsi="Times New Roman"/>
          <w:sz w:val="24"/>
          <w:szCs w:val="24"/>
        </w:rPr>
        <w:t>)</w:t>
      </w:r>
    </w:p>
    <w:p w14:paraId="3D29F76A" w14:textId="3F53A84F" w:rsidR="00846559" w:rsidRDefault="00846559" w:rsidP="006A37AD">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DC5B1D">
        <w:rPr>
          <w:rFonts w:ascii="Times New Roman" w:hAnsi="Times New Roman"/>
          <w:sz w:val="24"/>
          <w:szCs w:val="24"/>
        </w:rPr>
        <w:t xml:space="preserve">Технологичность (последовательность) моделирования объекта </w:t>
      </w:r>
    </w:p>
    <w:p w14:paraId="076CB3AC" w14:textId="59DC742F" w:rsidR="003E1EB4" w:rsidRPr="00DC5B1D" w:rsidRDefault="003E1EB4" w:rsidP="006A37AD">
      <w:pPr>
        <w:spacing w:after="0" w:line="240" w:lineRule="auto"/>
        <w:ind w:firstLine="708"/>
        <w:jc w:val="both"/>
        <w:rPr>
          <w:rFonts w:ascii="Times New Roman" w:hAnsi="Times New Roman"/>
          <w:sz w:val="24"/>
          <w:szCs w:val="24"/>
        </w:rPr>
      </w:pPr>
      <w:r>
        <w:rPr>
          <w:rFonts w:ascii="Times New Roman" w:hAnsi="Times New Roman"/>
          <w:sz w:val="24"/>
          <w:szCs w:val="24"/>
        </w:rPr>
        <w:t>3. Точность выполнения задачи (размеры и объекты детали)</w:t>
      </w:r>
    </w:p>
    <w:p w14:paraId="0E056C43" w14:textId="1E27E55A" w:rsidR="00846559" w:rsidRDefault="003E1EB4" w:rsidP="006A37AD">
      <w:pPr>
        <w:spacing w:after="0" w:line="240" w:lineRule="auto"/>
        <w:ind w:firstLine="708"/>
        <w:jc w:val="both"/>
        <w:rPr>
          <w:rFonts w:ascii="Times New Roman" w:hAnsi="Times New Roman"/>
          <w:sz w:val="24"/>
          <w:szCs w:val="24"/>
        </w:rPr>
      </w:pPr>
      <w:r>
        <w:rPr>
          <w:rFonts w:ascii="Times New Roman" w:hAnsi="Times New Roman"/>
          <w:sz w:val="24"/>
          <w:szCs w:val="24"/>
        </w:rPr>
        <w:t>4</w:t>
      </w:r>
      <w:r w:rsidR="00846559" w:rsidRPr="003E1EB4">
        <w:rPr>
          <w:rFonts w:ascii="Times New Roman" w:hAnsi="Times New Roman"/>
          <w:sz w:val="24"/>
          <w:szCs w:val="24"/>
        </w:rPr>
        <w:t>. Время, затраченное на моделирование</w:t>
      </w:r>
    </w:p>
    <w:p w14:paraId="7B9680DD" w14:textId="0F3A3B5A" w:rsidR="003E1EB4" w:rsidRPr="003E1EB4" w:rsidRDefault="003E1EB4" w:rsidP="006A37AD">
      <w:pPr>
        <w:spacing w:after="0" w:line="240" w:lineRule="auto"/>
        <w:ind w:firstLine="708"/>
        <w:jc w:val="both"/>
        <w:rPr>
          <w:rFonts w:ascii="Times New Roman" w:hAnsi="Times New Roman"/>
          <w:sz w:val="24"/>
          <w:szCs w:val="24"/>
        </w:rPr>
      </w:pPr>
      <w:r>
        <w:rPr>
          <w:rFonts w:ascii="Times New Roman" w:hAnsi="Times New Roman"/>
          <w:sz w:val="24"/>
          <w:szCs w:val="24"/>
        </w:rPr>
        <w:t xml:space="preserve">5. Сложность моделирования (количество деталей в сборке, использование сложных поверхностей и </w:t>
      </w:r>
      <w:proofErr w:type="spellStart"/>
      <w:r>
        <w:rPr>
          <w:rFonts w:ascii="Times New Roman" w:hAnsi="Times New Roman"/>
          <w:sz w:val="24"/>
          <w:szCs w:val="24"/>
        </w:rPr>
        <w:t>тд</w:t>
      </w:r>
      <w:proofErr w:type="spellEnd"/>
      <w:r>
        <w:rPr>
          <w:rFonts w:ascii="Times New Roman" w:hAnsi="Times New Roman"/>
          <w:sz w:val="24"/>
          <w:szCs w:val="24"/>
        </w:rPr>
        <w:t>)</w:t>
      </w:r>
    </w:p>
    <w:p w14:paraId="3771765E" w14:textId="4F248801" w:rsidR="006A37AD" w:rsidRDefault="003E1EB4" w:rsidP="003E1EB4">
      <w:pPr>
        <w:spacing w:after="0" w:line="240" w:lineRule="auto"/>
        <w:ind w:firstLine="708"/>
        <w:jc w:val="both"/>
        <w:rPr>
          <w:rFonts w:ascii="Times New Roman" w:hAnsi="Times New Roman"/>
          <w:sz w:val="24"/>
          <w:szCs w:val="24"/>
        </w:rPr>
      </w:pPr>
      <w:r>
        <w:rPr>
          <w:rFonts w:ascii="Times New Roman" w:hAnsi="Times New Roman"/>
          <w:sz w:val="24"/>
          <w:szCs w:val="24"/>
        </w:rPr>
        <w:t>6</w:t>
      </w:r>
      <w:r w:rsidR="00846559">
        <w:rPr>
          <w:rFonts w:ascii="Times New Roman" w:hAnsi="Times New Roman"/>
          <w:sz w:val="24"/>
          <w:szCs w:val="24"/>
        </w:rPr>
        <w:t xml:space="preserve">. </w:t>
      </w:r>
      <w:r w:rsidR="00846559" w:rsidRPr="00DC5B1D">
        <w:rPr>
          <w:rFonts w:ascii="Times New Roman" w:hAnsi="Times New Roman"/>
          <w:sz w:val="24"/>
          <w:szCs w:val="24"/>
        </w:rPr>
        <w:t>Творческий подход</w:t>
      </w:r>
      <w:r>
        <w:rPr>
          <w:rFonts w:ascii="Times New Roman" w:hAnsi="Times New Roman"/>
          <w:sz w:val="24"/>
          <w:szCs w:val="24"/>
        </w:rPr>
        <w:t>.</w:t>
      </w:r>
    </w:p>
    <w:p w14:paraId="47827683" w14:textId="1AB4740A" w:rsidR="001A1629" w:rsidRPr="003E1EB4" w:rsidRDefault="001A1629" w:rsidP="003E1EB4">
      <w:pPr>
        <w:spacing w:after="0" w:line="240" w:lineRule="auto"/>
        <w:ind w:firstLine="708"/>
        <w:jc w:val="both"/>
        <w:rPr>
          <w:rFonts w:ascii="Times New Roman" w:hAnsi="Times New Roman"/>
          <w:sz w:val="24"/>
          <w:szCs w:val="24"/>
        </w:rPr>
      </w:pPr>
      <w:r w:rsidRPr="001A1629">
        <w:rPr>
          <w:rFonts w:ascii="Times New Roman" w:hAnsi="Times New Roman"/>
          <w:b/>
          <w:bCs/>
          <w:sz w:val="24"/>
          <w:szCs w:val="24"/>
        </w:rPr>
        <w:t>Оценивание возрастной категории «Студенты СПО и ВПО»</w:t>
      </w:r>
      <w:r>
        <w:rPr>
          <w:rFonts w:ascii="Times New Roman" w:hAnsi="Times New Roman"/>
          <w:sz w:val="24"/>
          <w:szCs w:val="24"/>
        </w:rPr>
        <w:t xml:space="preserve"> проходит по стандартам чемпионата «Профессионалы».</w:t>
      </w:r>
      <w:bookmarkStart w:id="4" w:name="_GoBack"/>
      <w:bookmarkEnd w:id="4"/>
    </w:p>
    <w:p w14:paraId="16D6B4D0" w14:textId="77777777" w:rsidR="006B79DC" w:rsidRDefault="006B79DC" w:rsidP="004335F9">
      <w:pPr>
        <w:spacing w:after="0" w:line="240" w:lineRule="auto"/>
        <w:jc w:val="right"/>
        <w:rPr>
          <w:rFonts w:ascii="Times New Roman" w:hAnsi="Times New Roman"/>
          <w:sz w:val="28"/>
          <w:szCs w:val="28"/>
        </w:rPr>
      </w:pPr>
    </w:p>
    <w:p w14:paraId="45E36009" w14:textId="77777777" w:rsidR="006B79DC" w:rsidRDefault="006B79DC">
      <w:pPr>
        <w:spacing w:after="160" w:line="259" w:lineRule="auto"/>
        <w:rPr>
          <w:rFonts w:ascii="Times New Roman" w:hAnsi="Times New Roman"/>
          <w:sz w:val="28"/>
          <w:szCs w:val="28"/>
        </w:rPr>
      </w:pPr>
      <w:r>
        <w:rPr>
          <w:rFonts w:ascii="Times New Roman" w:hAnsi="Times New Roman"/>
          <w:sz w:val="28"/>
          <w:szCs w:val="28"/>
        </w:rPr>
        <w:br w:type="page"/>
      </w:r>
    </w:p>
    <w:p w14:paraId="3EE81642" w14:textId="77777777" w:rsidR="008F4F49" w:rsidRPr="00C433D8" w:rsidRDefault="008F4F49" w:rsidP="008F4F49">
      <w:pPr>
        <w:spacing w:after="0" w:line="240" w:lineRule="auto"/>
        <w:jc w:val="right"/>
        <w:rPr>
          <w:rFonts w:ascii="Times New Roman" w:hAnsi="Times New Roman"/>
          <w:sz w:val="28"/>
          <w:szCs w:val="28"/>
        </w:rPr>
      </w:pPr>
      <w:r w:rsidRPr="006A37AD">
        <w:rPr>
          <w:rFonts w:ascii="Times New Roman" w:hAnsi="Times New Roman"/>
          <w:sz w:val="28"/>
          <w:szCs w:val="28"/>
        </w:rPr>
        <w:lastRenderedPageBreak/>
        <w:t xml:space="preserve">ПРИЛОЖЕНИЕ </w:t>
      </w:r>
      <w:r w:rsidR="00D579B3" w:rsidRPr="006A37AD">
        <w:rPr>
          <w:rFonts w:ascii="Times New Roman" w:hAnsi="Times New Roman"/>
          <w:sz w:val="28"/>
          <w:szCs w:val="28"/>
        </w:rPr>
        <w:t xml:space="preserve">№ </w:t>
      </w:r>
      <w:r w:rsidR="00C433D8">
        <w:rPr>
          <w:rFonts w:ascii="Times New Roman" w:hAnsi="Times New Roman"/>
          <w:sz w:val="28"/>
          <w:szCs w:val="28"/>
        </w:rPr>
        <w:t>5</w:t>
      </w:r>
    </w:p>
    <w:p w14:paraId="68AAA569" w14:textId="77777777" w:rsidR="008F4F49" w:rsidRPr="00DC5B1D" w:rsidRDefault="008F4F49" w:rsidP="008F4F49">
      <w:pPr>
        <w:spacing w:after="0" w:line="240" w:lineRule="auto"/>
        <w:rPr>
          <w:rFonts w:ascii="Times New Roman" w:hAnsi="Times New Roman"/>
          <w:sz w:val="24"/>
          <w:szCs w:val="24"/>
        </w:rPr>
      </w:pPr>
    </w:p>
    <w:p w14:paraId="75989943" w14:textId="24211755" w:rsidR="008F4F49" w:rsidRDefault="008F4F49" w:rsidP="008F4F49">
      <w:pPr>
        <w:jc w:val="center"/>
      </w:pPr>
      <w:r w:rsidRPr="00DC5B1D">
        <w:rPr>
          <w:rFonts w:ascii="Times New Roman" w:hAnsi="Times New Roman"/>
          <w:sz w:val="24"/>
          <w:szCs w:val="24"/>
        </w:rPr>
        <w:t xml:space="preserve">РЕГЛАМЕНТ </w:t>
      </w:r>
      <w:r>
        <w:rPr>
          <w:rFonts w:ascii="Times New Roman" w:hAnsi="Times New Roman"/>
          <w:caps/>
          <w:sz w:val="24"/>
          <w:szCs w:val="24"/>
        </w:rPr>
        <w:t>в номинации «Технический проект»</w:t>
      </w:r>
    </w:p>
    <w:p w14:paraId="7A3CA3A9" w14:textId="2E281862" w:rsidR="008F4F49" w:rsidRDefault="002017BF" w:rsidP="006A37AD">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Н</w:t>
      </w:r>
      <w:r w:rsidR="008F4F49" w:rsidRPr="006A37AD">
        <w:rPr>
          <w:rFonts w:ascii="Times New Roman" w:hAnsi="Times New Roman"/>
          <w:snapToGrid w:val="0"/>
          <w:sz w:val="24"/>
          <w:szCs w:val="24"/>
        </w:rPr>
        <w:t>оминаци</w:t>
      </w:r>
      <w:r>
        <w:rPr>
          <w:rFonts w:ascii="Times New Roman" w:hAnsi="Times New Roman"/>
          <w:snapToGrid w:val="0"/>
          <w:sz w:val="24"/>
          <w:szCs w:val="24"/>
        </w:rPr>
        <w:t>я</w:t>
      </w:r>
      <w:r w:rsidR="008F4F49" w:rsidRPr="006A37AD">
        <w:rPr>
          <w:rFonts w:ascii="Times New Roman" w:hAnsi="Times New Roman"/>
          <w:snapToGrid w:val="0"/>
          <w:sz w:val="24"/>
          <w:szCs w:val="24"/>
        </w:rPr>
        <w:t xml:space="preserve"> «Технический проект» проходит в следующем порядке.</w:t>
      </w:r>
    </w:p>
    <w:p w14:paraId="304A0415" w14:textId="721A3186" w:rsidR="00EC52FE" w:rsidRDefault="00664829" w:rsidP="006A37AD">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Заархивированный п</w:t>
      </w:r>
      <w:r w:rsidR="00EC52FE">
        <w:rPr>
          <w:rFonts w:ascii="Times New Roman" w:hAnsi="Times New Roman"/>
          <w:snapToGrid w:val="0"/>
          <w:sz w:val="24"/>
          <w:szCs w:val="24"/>
        </w:rPr>
        <w:t xml:space="preserve">роект </w:t>
      </w:r>
      <w:r w:rsidR="009B4B55">
        <w:rPr>
          <w:rFonts w:ascii="Times New Roman" w:hAnsi="Times New Roman"/>
          <w:snapToGrid w:val="0"/>
          <w:sz w:val="24"/>
          <w:szCs w:val="24"/>
        </w:rPr>
        <w:t xml:space="preserve">или ссылка на него в любом файлообменнике </w:t>
      </w:r>
      <w:r w:rsidR="00EC52FE">
        <w:rPr>
          <w:rFonts w:ascii="Times New Roman" w:hAnsi="Times New Roman"/>
          <w:snapToGrid w:val="0"/>
          <w:sz w:val="24"/>
          <w:szCs w:val="24"/>
        </w:rPr>
        <w:t>высылается</w:t>
      </w:r>
      <w:r w:rsidR="002017BF">
        <w:rPr>
          <w:rFonts w:ascii="Times New Roman" w:hAnsi="Times New Roman"/>
          <w:snapToGrid w:val="0"/>
          <w:sz w:val="24"/>
          <w:szCs w:val="24"/>
        </w:rPr>
        <w:t xml:space="preserve"> участником</w:t>
      </w:r>
      <w:r w:rsidR="00EC52FE">
        <w:rPr>
          <w:rFonts w:ascii="Times New Roman" w:hAnsi="Times New Roman"/>
          <w:snapToGrid w:val="0"/>
          <w:sz w:val="24"/>
          <w:szCs w:val="24"/>
        </w:rPr>
        <w:t xml:space="preserve"> заранее до 06.04.2023 включительно на </w:t>
      </w:r>
      <w:hyperlink r:id="rId24" w:history="1">
        <w:r w:rsidR="00EC52FE" w:rsidRPr="00B075BB">
          <w:rPr>
            <w:rStyle w:val="a6"/>
            <w:rFonts w:ascii="Times New Roman" w:hAnsi="Times New Roman"/>
            <w:snapToGrid w:val="0"/>
            <w:sz w:val="24"/>
            <w:szCs w:val="24"/>
          </w:rPr>
          <w:t>technofeniks@cdokotlas.ru</w:t>
        </w:r>
      </w:hyperlink>
      <w:r>
        <w:rPr>
          <w:rFonts w:ascii="Times New Roman" w:hAnsi="Times New Roman"/>
          <w:snapToGrid w:val="0"/>
          <w:sz w:val="24"/>
          <w:szCs w:val="24"/>
        </w:rPr>
        <w:t>. В архив проекта обязательно входят: инженерная книга</w:t>
      </w:r>
      <w:r w:rsidR="009B4B55">
        <w:rPr>
          <w:rFonts w:ascii="Times New Roman" w:hAnsi="Times New Roman"/>
          <w:snapToGrid w:val="0"/>
          <w:sz w:val="24"/>
          <w:szCs w:val="24"/>
        </w:rPr>
        <w:t xml:space="preserve"> в формате </w:t>
      </w:r>
      <w:r w:rsidR="009B4B55">
        <w:rPr>
          <w:rFonts w:ascii="Times New Roman" w:hAnsi="Times New Roman"/>
          <w:snapToGrid w:val="0"/>
          <w:sz w:val="24"/>
          <w:szCs w:val="24"/>
          <w:lang w:val="en-US"/>
        </w:rPr>
        <w:t>PDF</w:t>
      </w:r>
      <w:r w:rsidR="009B4B55">
        <w:rPr>
          <w:rFonts w:ascii="Times New Roman" w:hAnsi="Times New Roman"/>
          <w:snapToGrid w:val="0"/>
          <w:sz w:val="24"/>
          <w:szCs w:val="24"/>
        </w:rPr>
        <w:t xml:space="preserve">, презентация проекта в формате </w:t>
      </w:r>
      <w:r w:rsidR="009B4B55">
        <w:rPr>
          <w:rFonts w:ascii="Times New Roman" w:hAnsi="Times New Roman"/>
          <w:snapToGrid w:val="0"/>
          <w:sz w:val="24"/>
          <w:szCs w:val="24"/>
          <w:lang w:val="en-US"/>
        </w:rPr>
        <w:t>PDF</w:t>
      </w:r>
      <w:r w:rsidR="009B4B55">
        <w:rPr>
          <w:rFonts w:ascii="Times New Roman" w:hAnsi="Times New Roman"/>
          <w:snapToGrid w:val="0"/>
          <w:sz w:val="24"/>
          <w:szCs w:val="24"/>
        </w:rPr>
        <w:t xml:space="preserve">, </w:t>
      </w:r>
      <w:r>
        <w:rPr>
          <w:rFonts w:ascii="Times New Roman" w:hAnsi="Times New Roman"/>
          <w:snapToGrid w:val="0"/>
          <w:sz w:val="24"/>
          <w:szCs w:val="24"/>
        </w:rPr>
        <w:t xml:space="preserve"> </w:t>
      </w:r>
      <w:r w:rsidR="009B4B55">
        <w:rPr>
          <w:rFonts w:ascii="Times New Roman" w:hAnsi="Times New Roman"/>
          <w:snapToGrid w:val="0"/>
          <w:sz w:val="24"/>
          <w:szCs w:val="24"/>
        </w:rPr>
        <w:t>видеоролик о самом проекте и его авторе</w:t>
      </w:r>
      <w:r w:rsidR="002017BF">
        <w:rPr>
          <w:rFonts w:ascii="Times New Roman" w:hAnsi="Times New Roman"/>
          <w:snapToGrid w:val="0"/>
          <w:sz w:val="24"/>
          <w:szCs w:val="24"/>
        </w:rPr>
        <w:t xml:space="preserve"> </w:t>
      </w:r>
      <w:r w:rsidR="002017BF" w:rsidRPr="006A37AD">
        <w:rPr>
          <w:rFonts w:ascii="Times New Roman" w:hAnsi="Times New Roman"/>
          <w:sz w:val="24"/>
          <w:szCs w:val="24"/>
        </w:rPr>
        <w:t xml:space="preserve">с </w:t>
      </w:r>
      <w:r w:rsidR="002017BF" w:rsidRPr="006A37AD">
        <w:rPr>
          <w:rFonts w:ascii="Times New Roman" w:hAnsi="Times New Roman"/>
          <w:sz w:val="24"/>
          <w:szCs w:val="24"/>
          <w:lang w:val="en-US"/>
        </w:rPr>
        <w:t>HD</w:t>
      </w:r>
      <w:r w:rsidR="002017BF" w:rsidRPr="006A37AD">
        <w:rPr>
          <w:rFonts w:ascii="Times New Roman" w:hAnsi="Times New Roman"/>
          <w:sz w:val="24"/>
          <w:szCs w:val="24"/>
        </w:rPr>
        <w:t xml:space="preserve"> качеством (не менее 720</w:t>
      </w:r>
      <w:proofErr w:type="spellStart"/>
      <w:r w:rsidR="002017BF" w:rsidRPr="006A37AD">
        <w:rPr>
          <w:rFonts w:ascii="Times New Roman" w:hAnsi="Times New Roman"/>
          <w:sz w:val="24"/>
          <w:szCs w:val="24"/>
          <w:lang w:val="en-US"/>
        </w:rPr>
        <w:t>i</w:t>
      </w:r>
      <w:proofErr w:type="spellEnd"/>
      <w:r w:rsidR="002017BF" w:rsidRPr="006A37AD">
        <w:rPr>
          <w:rFonts w:ascii="Times New Roman" w:hAnsi="Times New Roman"/>
          <w:sz w:val="24"/>
          <w:szCs w:val="24"/>
        </w:rPr>
        <w:t>)</w:t>
      </w:r>
      <w:r w:rsidR="009B4B55">
        <w:rPr>
          <w:rFonts w:ascii="Times New Roman" w:hAnsi="Times New Roman"/>
          <w:snapToGrid w:val="0"/>
          <w:sz w:val="24"/>
          <w:szCs w:val="24"/>
        </w:rPr>
        <w:t xml:space="preserve"> </w:t>
      </w:r>
      <w:r w:rsidR="002017BF">
        <w:rPr>
          <w:rFonts w:ascii="Times New Roman" w:hAnsi="Times New Roman"/>
          <w:snapToGrid w:val="0"/>
          <w:sz w:val="24"/>
          <w:szCs w:val="24"/>
        </w:rPr>
        <w:t xml:space="preserve">в формате </w:t>
      </w:r>
      <w:r w:rsidR="002017BF">
        <w:rPr>
          <w:rFonts w:ascii="Times New Roman" w:hAnsi="Times New Roman"/>
          <w:snapToGrid w:val="0"/>
          <w:sz w:val="24"/>
          <w:szCs w:val="24"/>
          <w:lang w:val="en-US"/>
        </w:rPr>
        <w:t>MP</w:t>
      </w:r>
      <w:r w:rsidR="002017BF">
        <w:rPr>
          <w:rFonts w:ascii="Times New Roman" w:hAnsi="Times New Roman"/>
          <w:snapToGrid w:val="0"/>
          <w:sz w:val="24"/>
          <w:szCs w:val="24"/>
        </w:rPr>
        <w:t xml:space="preserve">4 или </w:t>
      </w:r>
      <w:r w:rsidR="002017BF">
        <w:rPr>
          <w:rFonts w:ascii="Times New Roman" w:hAnsi="Times New Roman"/>
          <w:snapToGrid w:val="0"/>
          <w:sz w:val="24"/>
          <w:szCs w:val="24"/>
          <w:lang w:val="en-US"/>
        </w:rPr>
        <w:t>AVI</w:t>
      </w:r>
      <w:r w:rsidR="002017BF" w:rsidRPr="002017BF">
        <w:rPr>
          <w:rFonts w:ascii="Times New Roman" w:hAnsi="Times New Roman"/>
          <w:snapToGrid w:val="0"/>
          <w:sz w:val="24"/>
          <w:szCs w:val="24"/>
        </w:rPr>
        <w:t xml:space="preserve"> </w:t>
      </w:r>
      <w:r w:rsidR="009B4B55">
        <w:rPr>
          <w:rFonts w:ascii="Times New Roman" w:hAnsi="Times New Roman"/>
          <w:snapToGrid w:val="0"/>
          <w:sz w:val="24"/>
          <w:szCs w:val="24"/>
        </w:rPr>
        <w:t xml:space="preserve">(демонстрация работы прототипа проекта или объяснение принципов работы), к необязательным файлам входят схемы, чертежи, графики, программный код и т.д. </w:t>
      </w:r>
    </w:p>
    <w:p w14:paraId="42A386E1" w14:textId="77777777" w:rsidR="002017BF" w:rsidRPr="006A37AD" w:rsidRDefault="002017BF" w:rsidP="002017BF">
      <w:pPr>
        <w:spacing w:after="0" w:line="240" w:lineRule="auto"/>
        <w:ind w:firstLine="709"/>
        <w:jc w:val="both"/>
        <w:rPr>
          <w:rFonts w:ascii="Times New Roman" w:hAnsi="Times New Roman"/>
          <w:sz w:val="24"/>
          <w:szCs w:val="24"/>
        </w:rPr>
      </w:pPr>
      <w:r>
        <w:rPr>
          <w:rFonts w:ascii="Times New Roman" w:hAnsi="Times New Roman"/>
          <w:sz w:val="24"/>
          <w:szCs w:val="24"/>
        </w:rPr>
        <w:t>Примерный п</w:t>
      </w:r>
      <w:r w:rsidRPr="006A37AD">
        <w:rPr>
          <w:rFonts w:ascii="Times New Roman" w:hAnsi="Times New Roman"/>
          <w:sz w:val="24"/>
          <w:szCs w:val="24"/>
        </w:rPr>
        <w:t>орядок съёмки</w:t>
      </w:r>
      <w:r>
        <w:rPr>
          <w:rFonts w:ascii="Times New Roman" w:hAnsi="Times New Roman"/>
          <w:sz w:val="24"/>
          <w:szCs w:val="24"/>
        </w:rPr>
        <w:t xml:space="preserve"> видео в номинации</w:t>
      </w:r>
      <w:r w:rsidRPr="006A37AD">
        <w:rPr>
          <w:rFonts w:ascii="Times New Roman" w:hAnsi="Times New Roman"/>
          <w:sz w:val="24"/>
          <w:szCs w:val="24"/>
        </w:rPr>
        <w:t xml:space="preserve"> </w:t>
      </w:r>
      <w:r>
        <w:rPr>
          <w:rFonts w:ascii="Times New Roman" w:hAnsi="Times New Roman"/>
          <w:sz w:val="24"/>
          <w:szCs w:val="24"/>
        </w:rPr>
        <w:t>«Т</w:t>
      </w:r>
      <w:r w:rsidRPr="006A37AD">
        <w:rPr>
          <w:rFonts w:ascii="Times New Roman" w:hAnsi="Times New Roman"/>
          <w:sz w:val="24"/>
          <w:szCs w:val="24"/>
        </w:rPr>
        <w:t>ехническ</w:t>
      </w:r>
      <w:r>
        <w:rPr>
          <w:rFonts w:ascii="Times New Roman" w:hAnsi="Times New Roman"/>
          <w:sz w:val="24"/>
          <w:szCs w:val="24"/>
        </w:rPr>
        <w:t>ий</w:t>
      </w:r>
      <w:r w:rsidRPr="006A37AD">
        <w:rPr>
          <w:rFonts w:ascii="Times New Roman" w:hAnsi="Times New Roman"/>
          <w:sz w:val="24"/>
          <w:szCs w:val="24"/>
        </w:rPr>
        <w:t xml:space="preserve"> проект</w:t>
      </w:r>
      <w:r>
        <w:rPr>
          <w:rFonts w:ascii="Times New Roman" w:hAnsi="Times New Roman"/>
          <w:sz w:val="24"/>
          <w:szCs w:val="24"/>
        </w:rPr>
        <w:t>»</w:t>
      </w:r>
      <w:r w:rsidRPr="006A37AD">
        <w:rPr>
          <w:rFonts w:ascii="Times New Roman" w:hAnsi="Times New Roman"/>
          <w:sz w:val="24"/>
          <w:szCs w:val="24"/>
        </w:rPr>
        <w:t>:</w:t>
      </w:r>
    </w:p>
    <w:p w14:paraId="167A4700" w14:textId="77777777" w:rsidR="002017BF" w:rsidRPr="006A37AD" w:rsidRDefault="002017BF" w:rsidP="002017BF">
      <w:pPr>
        <w:pStyle w:val="a3"/>
        <w:numPr>
          <w:ilvl w:val="0"/>
          <w:numId w:val="28"/>
        </w:numPr>
        <w:spacing w:after="0" w:line="240" w:lineRule="auto"/>
        <w:ind w:left="0" w:firstLine="709"/>
        <w:jc w:val="both"/>
        <w:rPr>
          <w:rFonts w:ascii="Times New Roman" w:hAnsi="Times New Roman"/>
          <w:sz w:val="24"/>
          <w:szCs w:val="24"/>
        </w:rPr>
      </w:pPr>
      <w:r w:rsidRPr="006A37AD">
        <w:rPr>
          <w:rFonts w:ascii="Times New Roman" w:hAnsi="Times New Roman"/>
          <w:sz w:val="24"/>
          <w:szCs w:val="24"/>
        </w:rPr>
        <w:t xml:space="preserve">Участники громко и четко представляются(представляет) на камеру: ФИО участника, город, учреждение, объединение, возрастная категория, номинация, название технического проекта. </w:t>
      </w:r>
    </w:p>
    <w:p w14:paraId="6C0275A2" w14:textId="77777777" w:rsidR="002017BF" w:rsidRPr="006A37AD" w:rsidRDefault="002017BF" w:rsidP="002017BF">
      <w:pPr>
        <w:pStyle w:val="a3"/>
        <w:numPr>
          <w:ilvl w:val="0"/>
          <w:numId w:val="28"/>
        </w:numPr>
        <w:spacing w:after="0" w:line="240" w:lineRule="auto"/>
        <w:ind w:left="0" w:firstLine="709"/>
        <w:jc w:val="both"/>
        <w:rPr>
          <w:rFonts w:ascii="Times New Roman" w:hAnsi="Times New Roman"/>
          <w:sz w:val="24"/>
          <w:szCs w:val="24"/>
        </w:rPr>
      </w:pPr>
      <w:r w:rsidRPr="006A37AD">
        <w:rPr>
          <w:rFonts w:ascii="Times New Roman" w:hAnsi="Times New Roman"/>
          <w:sz w:val="24"/>
          <w:szCs w:val="24"/>
        </w:rPr>
        <w:t>Участник рассказывает о проекте.</w:t>
      </w:r>
    </w:p>
    <w:p w14:paraId="3567AF41" w14:textId="77777777" w:rsidR="002017BF" w:rsidRDefault="002017BF" w:rsidP="002017BF">
      <w:pPr>
        <w:pStyle w:val="a3"/>
        <w:numPr>
          <w:ilvl w:val="0"/>
          <w:numId w:val="28"/>
        </w:numPr>
        <w:spacing w:after="0" w:line="240" w:lineRule="auto"/>
        <w:ind w:left="0" w:firstLine="709"/>
        <w:jc w:val="both"/>
        <w:rPr>
          <w:rFonts w:ascii="Times New Roman" w:hAnsi="Times New Roman"/>
          <w:sz w:val="24"/>
          <w:szCs w:val="24"/>
        </w:rPr>
      </w:pPr>
      <w:r w:rsidRPr="006A37AD">
        <w:rPr>
          <w:rFonts w:ascii="Times New Roman" w:hAnsi="Times New Roman"/>
          <w:sz w:val="24"/>
          <w:szCs w:val="24"/>
        </w:rPr>
        <w:t>Камера транслирует проект.</w:t>
      </w:r>
    </w:p>
    <w:p w14:paraId="65BB1D90" w14:textId="77777777" w:rsidR="002017BF" w:rsidRPr="006A37AD" w:rsidRDefault="002017BF" w:rsidP="002017BF">
      <w:pPr>
        <w:pStyle w:val="a3"/>
        <w:numPr>
          <w:ilvl w:val="0"/>
          <w:numId w:val="28"/>
        </w:numPr>
        <w:spacing w:after="0" w:line="240" w:lineRule="auto"/>
        <w:ind w:left="0" w:firstLine="709"/>
        <w:jc w:val="both"/>
        <w:rPr>
          <w:rFonts w:ascii="Times New Roman" w:hAnsi="Times New Roman"/>
          <w:sz w:val="24"/>
          <w:szCs w:val="24"/>
        </w:rPr>
      </w:pPr>
      <w:r>
        <w:rPr>
          <w:rFonts w:ascii="Times New Roman" w:hAnsi="Times New Roman"/>
          <w:sz w:val="24"/>
          <w:szCs w:val="24"/>
        </w:rPr>
        <w:t>Демонстрация работы</w:t>
      </w:r>
    </w:p>
    <w:p w14:paraId="45A059FB" w14:textId="77777777" w:rsidR="002017BF" w:rsidRDefault="002017BF" w:rsidP="00EC52FE">
      <w:pPr>
        <w:spacing w:after="0" w:line="240" w:lineRule="auto"/>
        <w:ind w:firstLine="709"/>
        <w:jc w:val="both"/>
        <w:rPr>
          <w:rFonts w:ascii="Times New Roman" w:hAnsi="Times New Roman"/>
          <w:b/>
          <w:bCs/>
          <w:snapToGrid w:val="0"/>
          <w:sz w:val="24"/>
          <w:szCs w:val="24"/>
        </w:rPr>
      </w:pPr>
    </w:p>
    <w:p w14:paraId="138682C6" w14:textId="68D4C542" w:rsidR="00EC52FE" w:rsidRPr="00EC52FE" w:rsidRDefault="00EC52FE" w:rsidP="00EC52FE">
      <w:pPr>
        <w:spacing w:after="0" w:line="240" w:lineRule="auto"/>
        <w:ind w:firstLine="709"/>
        <w:jc w:val="both"/>
        <w:rPr>
          <w:rFonts w:ascii="Times New Roman" w:hAnsi="Times New Roman"/>
          <w:b/>
          <w:bCs/>
          <w:snapToGrid w:val="0"/>
          <w:sz w:val="24"/>
          <w:szCs w:val="24"/>
        </w:rPr>
      </w:pPr>
      <w:r w:rsidRPr="00EC52FE">
        <w:rPr>
          <w:rFonts w:ascii="Times New Roman" w:hAnsi="Times New Roman"/>
          <w:b/>
          <w:bCs/>
          <w:snapToGrid w:val="0"/>
          <w:sz w:val="24"/>
          <w:szCs w:val="24"/>
        </w:rPr>
        <w:t>Критерии оценки:</w:t>
      </w:r>
    </w:p>
    <w:p w14:paraId="2A539D9A" w14:textId="77777777" w:rsidR="00EC52FE" w:rsidRPr="00EC52FE" w:rsidRDefault="00EC52FE" w:rsidP="00EC52FE">
      <w:pPr>
        <w:spacing w:after="0" w:line="240" w:lineRule="auto"/>
        <w:ind w:firstLine="709"/>
        <w:jc w:val="both"/>
        <w:rPr>
          <w:rFonts w:ascii="Times New Roman" w:hAnsi="Times New Roman"/>
          <w:snapToGrid w:val="0"/>
          <w:sz w:val="24"/>
          <w:szCs w:val="24"/>
        </w:rPr>
      </w:pPr>
      <w:r w:rsidRPr="00EC52FE">
        <w:rPr>
          <w:rFonts w:ascii="Times New Roman" w:hAnsi="Times New Roman"/>
          <w:snapToGrid w:val="0"/>
          <w:sz w:val="24"/>
          <w:szCs w:val="24"/>
        </w:rPr>
        <w:t>Выявление победителя творческой категории будет производиться судейской коллегией. Максимальное число очков для оценки проекта равно 100. Общий счет делится на следующие категории:</w:t>
      </w:r>
    </w:p>
    <w:p w14:paraId="64D1F535" w14:textId="77777777" w:rsidR="00EC52FE" w:rsidRPr="00EC52FE" w:rsidRDefault="00EC52FE" w:rsidP="00EC52FE">
      <w:pPr>
        <w:spacing w:after="0" w:line="240" w:lineRule="auto"/>
        <w:ind w:firstLine="709"/>
        <w:jc w:val="both"/>
        <w:rPr>
          <w:rFonts w:ascii="Times New Roman" w:hAnsi="Times New Roman"/>
          <w:snapToGrid w:val="0"/>
          <w:sz w:val="24"/>
          <w:szCs w:val="24"/>
        </w:rPr>
      </w:pPr>
      <w:r w:rsidRPr="00EC52FE">
        <w:rPr>
          <w:rFonts w:ascii="Times New Roman" w:hAnsi="Times New Roman"/>
          <w:snapToGrid w:val="0"/>
          <w:sz w:val="24"/>
          <w:szCs w:val="24"/>
        </w:rPr>
        <w:t xml:space="preserve">Оригинальность и/или творческий подход (максимум 30 очков). </w:t>
      </w:r>
    </w:p>
    <w:p w14:paraId="031205FE" w14:textId="3D493290" w:rsidR="00EC52FE" w:rsidRPr="00EC52FE" w:rsidRDefault="00EC52FE" w:rsidP="00EC52FE">
      <w:pPr>
        <w:spacing w:after="0" w:line="240" w:lineRule="auto"/>
        <w:ind w:firstLine="709"/>
        <w:jc w:val="both"/>
        <w:rPr>
          <w:rFonts w:ascii="Times New Roman" w:hAnsi="Times New Roman"/>
          <w:snapToGrid w:val="0"/>
          <w:sz w:val="24"/>
          <w:szCs w:val="24"/>
        </w:rPr>
      </w:pPr>
      <w:r w:rsidRPr="00EC52FE">
        <w:rPr>
          <w:rFonts w:ascii="Times New Roman" w:hAnsi="Times New Roman"/>
          <w:snapToGrid w:val="0"/>
          <w:sz w:val="24"/>
          <w:szCs w:val="24"/>
        </w:rPr>
        <w:t>Техническая сложность (максимум 30 очков). Более сложные</w:t>
      </w:r>
      <w:r>
        <w:rPr>
          <w:rFonts w:ascii="Times New Roman" w:hAnsi="Times New Roman"/>
          <w:snapToGrid w:val="0"/>
          <w:sz w:val="24"/>
          <w:szCs w:val="24"/>
        </w:rPr>
        <w:t xml:space="preserve"> </w:t>
      </w:r>
      <w:r w:rsidRPr="00EC52FE">
        <w:rPr>
          <w:rFonts w:ascii="Times New Roman" w:hAnsi="Times New Roman"/>
          <w:snapToGrid w:val="0"/>
          <w:sz w:val="24"/>
          <w:szCs w:val="24"/>
        </w:rPr>
        <w:t>в техническом исполнении проекты, получат больше очков, чем проект, который просто использует большое количество конструкционных материалов.</w:t>
      </w:r>
    </w:p>
    <w:p w14:paraId="657C8144" w14:textId="77777777" w:rsidR="00EC52FE" w:rsidRPr="00EC52FE" w:rsidRDefault="00EC52FE" w:rsidP="00EC52FE">
      <w:pPr>
        <w:spacing w:after="0" w:line="240" w:lineRule="auto"/>
        <w:ind w:firstLine="709"/>
        <w:jc w:val="both"/>
        <w:rPr>
          <w:rFonts w:ascii="Times New Roman" w:hAnsi="Times New Roman"/>
          <w:snapToGrid w:val="0"/>
          <w:sz w:val="24"/>
          <w:szCs w:val="24"/>
        </w:rPr>
      </w:pPr>
      <w:r w:rsidRPr="00EC52FE">
        <w:rPr>
          <w:rFonts w:ascii="Times New Roman" w:hAnsi="Times New Roman"/>
          <w:snapToGrid w:val="0"/>
          <w:sz w:val="24"/>
          <w:szCs w:val="24"/>
        </w:rPr>
        <w:t>Наличие и качество описания (максимум 20 очков). Проекты, сопровождающиеся качественным и подробным описанием, получат больше очков, чем проекты, в которых описание отсутствует или недостаточно хорошо выполнено.</w:t>
      </w:r>
    </w:p>
    <w:p w14:paraId="3A33A30E" w14:textId="55C63D6D" w:rsidR="00EC52FE" w:rsidRPr="00EC52FE" w:rsidRDefault="00EC52FE" w:rsidP="00EC52FE">
      <w:pPr>
        <w:spacing w:after="0" w:line="240" w:lineRule="auto"/>
        <w:ind w:firstLine="709"/>
        <w:jc w:val="both"/>
        <w:rPr>
          <w:rFonts w:ascii="Times New Roman" w:hAnsi="Times New Roman"/>
          <w:snapToGrid w:val="0"/>
          <w:sz w:val="24"/>
          <w:szCs w:val="24"/>
        </w:rPr>
      </w:pPr>
      <w:r w:rsidRPr="00EC52FE">
        <w:rPr>
          <w:rFonts w:ascii="Times New Roman" w:hAnsi="Times New Roman"/>
          <w:snapToGrid w:val="0"/>
          <w:sz w:val="24"/>
          <w:szCs w:val="24"/>
        </w:rPr>
        <w:t>Динамичность (максимум 10 очков). Проекты с высоким уровнем исполнения, которые максимально используют предоставленное место</w:t>
      </w:r>
      <w:r>
        <w:rPr>
          <w:rFonts w:ascii="Times New Roman" w:hAnsi="Times New Roman"/>
          <w:snapToGrid w:val="0"/>
          <w:sz w:val="24"/>
          <w:szCs w:val="24"/>
        </w:rPr>
        <w:t xml:space="preserve"> </w:t>
      </w:r>
      <w:r w:rsidRPr="00EC52FE">
        <w:rPr>
          <w:rFonts w:ascii="Times New Roman" w:hAnsi="Times New Roman"/>
          <w:snapToGrid w:val="0"/>
          <w:sz w:val="24"/>
          <w:szCs w:val="24"/>
        </w:rPr>
        <w:t>и являются самыми динамичными, получат больше очков, чем статичные проекты.</w:t>
      </w:r>
    </w:p>
    <w:p w14:paraId="09C22D4E" w14:textId="0A255804" w:rsidR="00EC52FE" w:rsidRDefault="00EC52FE" w:rsidP="00EC52FE">
      <w:pPr>
        <w:spacing w:after="0" w:line="240" w:lineRule="auto"/>
        <w:ind w:firstLine="709"/>
        <w:jc w:val="both"/>
        <w:rPr>
          <w:rFonts w:ascii="Times New Roman" w:hAnsi="Times New Roman"/>
          <w:snapToGrid w:val="0"/>
          <w:sz w:val="24"/>
          <w:szCs w:val="24"/>
        </w:rPr>
      </w:pPr>
      <w:r w:rsidRPr="00EC52FE">
        <w:rPr>
          <w:rFonts w:ascii="Times New Roman" w:hAnsi="Times New Roman"/>
          <w:snapToGrid w:val="0"/>
          <w:sz w:val="24"/>
          <w:szCs w:val="24"/>
        </w:rPr>
        <w:t>Презентация (максимум 10 очков). Более интересные</w:t>
      </w:r>
      <w:r>
        <w:rPr>
          <w:rFonts w:ascii="Times New Roman" w:hAnsi="Times New Roman"/>
          <w:snapToGrid w:val="0"/>
          <w:sz w:val="24"/>
          <w:szCs w:val="24"/>
        </w:rPr>
        <w:t xml:space="preserve"> </w:t>
      </w:r>
      <w:r w:rsidRPr="00EC52FE">
        <w:rPr>
          <w:rFonts w:ascii="Times New Roman" w:hAnsi="Times New Roman"/>
          <w:snapToGrid w:val="0"/>
          <w:sz w:val="24"/>
          <w:szCs w:val="24"/>
        </w:rPr>
        <w:t>в художественном отношении проекты, презентация которых сопровождается активными действиями участников команды и/или вовлечением зрителей в некоторое действо, получат больше очков,</w:t>
      </w:r>
      <w:r>
        <w:rPr>
          <w:rFonts w:ascii="Times New Roman" w:hAnsi="Times New Roman"/>
          <w:snapToGrid w:val="0"/>
          <w:sz w:val="24"/>
          <w:szCs w:val="24"/>
        </w:rPr>
        <w:t xml:space="preserve"> </w:t>
      </w:r>
      <w:r w:rsidRPr="00EC52FE">
        <w:rPr>
          <w:rFonts w:ascii="Times New Roman" w:hAnsi="Times New Roman"/>
          <w:snapToGrid w:val="0"/>
          <w:sz w:val="24"/>
          <w:szCs w:val="24"/>
        </w:rPr>
        <w:t>чем те проекты, которые работают изолированно.</w:t>
      </w:r>
    </w:p>
    <w:p w14:paraId="2AA19B24" w14:textId="77777777" w:rsidR="00EC52FE" w:rsidRPr="006A37AD" w:rsidRDefault="00EC52FE" w:rsidP="006A37AD">
      <w:pPr>
        <w:spacing w:after="0" w:line="240" w:lineRule="auto"/>
        <w:ind w:firstLine="709"/>
        <w:jc w:val="both"/>
        <w:rPr>
          <w:rFonts w:ascii="Times New Roman" w:hAnsi="Times New Roman"/>
          <w:sz w:val="24"/>
          <w:szCs w:val="24"/>
        </w:rPr>
      </w:pPr>
    </w:p>
    <w:p w14:paraId="710F73DC" w14:textId="77777777" w:rsidR="006B79DC" w:rsidRDefault="006B79DC"/>
    <w:p w14:paraId="78DCC0B2" w14:textId="77777777" w:rsidR="00E145CD" w:rsidRPr="00E145CD" w:rsidRDefault="006B79DC" w:rsidP="00E145CD">
      <w:pPr>
        <w:spacing w:after="0" w:line="240" w:lineRule="auto"/>
        <w:ind w:firstLine="851"/>
        <w:jc w:val="right"/>
        <w:rPr>
          <w:rFonts w:ascii="Times New Roman" w:eastAsiaTheme="minorHAnsi" w:hAnsi="Times New Roman"/>
          <w:sz w:val="24"/>
          <w:szCs w:val="24"/>
          <w:lang w:eastAsia="en-US"/>
        </w:rPr>
      </w:pPr>
      <w:r>
        <w:br w:type="page"/>
      </w:r>
      <w:r w:rsidR="00E145CD" w:rsidRPr="00E145CD">
        <w:rPr>
          <w:rFonts w:ascii="Times New Roman" w:eastAsiaTheme="minorHAnsi" w:hAnsi="Times New Roman"/>
          <w:sz w:val="24"/>
          <w:szCs w:val="24"/>
          <w:lang w:eastAsia="en-US"/>
        </w:rPr>
        <w:lastRenderedPageBreak/>
        <w:t xml:space="preserve">ПРИЛОЖЕНИЕ № </w:t>
      </w:r>
      <w:r w:rsidR="00E145CD">
        <w:rPr>
          <w:rFonts w:ascii="Times New Roman" w:eastAsiaTheme="minorHAnsi" w:hAnsi="Times New Roman"/>
          <w:sz w:val="24"/>
          <w:szCs w:val="24"/>
          <w:lang w:eastAsia="en-US"/>
        </w:rPr>
        <w:t>6</w:t>
      </w:r>
    </w:p>
    <w:p w14:paraId="47D95D95" w14:textId="77777777" w:rsidR="00EB76CC" w:rsidRDefault="00EB76CC" w:rsidP="00E145CD">
      <w:pPr>
        <w:spacing w:after="0" w:line="240" w:lineRule="auto"/>
        <w:ind w:firstLine="851"/>
        <w:jc w:val="center"/>
        <w:rPr>
          <w:rFonts w:ascii="Times New Roman" w:eastAsiaTheme="minorHAnsi" w:hAnsi="Times New Roman"/>
          <w:sz w:val="24"/>
          <w:szCs w:val="24"/>
          <w:lang w:eastAsia="en-US"/>
        </w:rPr>
      </w:pPr>
    </w:p>
    <w:p w14:paraId="78E7ECC6" w14:textId="77777777" w:rsidR="00E145CD" w:rsidRDefault="00EB76CC" w:rsidP="00E145CD">
      <w:pPr>
        <w:spacing w:after="0" w:line="240" w:lineRule="auto"/>
        <w:ind w:firstLine="851"/>
        <w:jc w:val="center"/>
        <w:rPr>
          <w:rFonts w:ascii="Times New Roman" w:eastAsiaTheme="minorHAnsi" w:hAnsi="Times New Roman"/>
          <w:caps/>
          <w:sz w:val="24"/>
          <w:szCs w:val="24"/>
          <w:lang w:eastAsia="en-US"/>
        </w:rPr>
      </w:pPr>
      <w:r w:rsidRPr="00845661">
        <w:rPr>
          <w:rFonts w:ascii="Times New Roman" w:eastAsiaTheme="minorHAnsi" w:hAnsi="Times New Roman"/>
          <w:caps/>
          <w:sz w:val="24"/>
          <w:szCs w:val="24"/>
          <w:lang w:eastAsia="en-US"/>
        </w:rPr>
        <w:t xml:space="preserve">Регламент соревнований в </w:t>
      </w:r>
      <w:r w:rsidR="00E145CD" w:rsidRPr="00E145CD">
        <w:rPr>
          <w:rFonts w:ascii="Times New Roman" w:eastAsiaTheme="minorHAnsi" w:hAnsi="Times New Roman"/>
          <w:caps/>
          <w:sz w:val="24"/>
          <w:szCs w:val="24"/>
          <w:lang w:eastAsia="en-US"/>
        </w:rPr>
        <w:t>номинаци</w:t>
      </w:r>
      <w:r w:rsidRPr="00845661">
        <w:rPr>
          <w:rFonts w:ascii="Times New Roman" w:eastAsiaTheme="minorHAnsi" w:hAnsi="Times New Roman"/>
          <w:caps/>
          <w:sz w:val="24"/>
          <w:szCs w:val="24"/>
          <w:lang w:eastAsia="en-US"/>
        </w:rPr>
        <w:t>и</w:t>
      </w:r>
      <w:r w:rsidR="00E145CD" w:rsidRPr="00E145CD">
        <w:rPr>
          <w:rFonts w:ascii="Times New Roman" w:eastAsiaTheme="minorHAnsi" w:hAnsi="Times New Roman"/>
          <w:caps/>
          <w:sz w:val="24"/>
          <w:szCs w:val="24"/>
          <w:lang w:eastAsia="en-US"/>
        </w:rPr>
        <w:t xml:space="preserve"> «Кегльринг-ЧБ</w:t>
      </w:r>
      <w:r w:rsidRPr="00845661">
        <w:rPr>
          <w:rFonts w:ascii="Times New Roman" w:eastAsiaTheme="minorHAnsi" w:hAnsi="Times New Roman"/>
          <w:caps/>
          <w:sz w:val="24"/>
          <w:szCs w:val="24"/>
          <w:lang w:eastAsia="en-US"/>
        </w:rPr>
        <w:t>»</w:t>
      </w:r>
    </w:p>
    <w:p w14:paraId="74736B5A" w14:textId="77777777" w:rsidR="00845661" w:rsidRPr="00E145CD" w:rsidRDefault="00845661" w:rsidP="00E145CD">
      <w:pPr>
        <w:spacing w:after="0" w:line="240" w:lineRule="auto"/>
        <w:ind w:firstLine="851"/>
        <w:jc w:val="center"/>
        <w:rPr>
          <w:rFonts w:ascii="Times New Roman" w:eastAsiaTheme="minorHAnsi" w:hAnsi="Times New Roman"/>
          <w:caps/>
          <w:sz w:val="24"/>
          <w:szCs w:val="24"/>
          <w:lang w:eastAsia="en-US"/>
        </w:rPr>
      </w:pPr>
    </w:p>
    <w:p w14:paraId="0AEA4C9E" w14:textId="77777777" w:rsidR="00E145CD" w:rsidRPr="00E145CD" w:rsidRDefault="00E145CD" w:rsidP="00E145CD">
      <w:pPr>
        <w:spacing w:after="0" w:line="240" w:lineRule="auto"/>
        <w:ind w:firstLine="851"/>
        <w:rPr>
          <w:rFonts w:ascii="Times New Roman" w:eastAsiaTheme="minorHAnsi" w:hAnsi="Times New Roman"/>
          <w:b/>
          <w:sz w:val="24"/>
          <w:szCs w:val="24"/>
          <w:lang w:eastAsia="en-US"/>
        </w:rPr>
      </w:pPr>
      <w:r w:rsidRPr="00E145CD">
        <w:rPr>
          <w:rFonts w:ascii="Times New Roman" w:eastAsiaTheme="minorHAnsi" w:hAnsi="Times New Roman"/>
          <w:b/>
          <w:sz w:val="24"/>
          <w:szCs w:val="24"/>
          <w:lang w:eastAsia="en-US"/>
        </w:rPr>
        <w:t>1. Условия состязания</w:t>
      </w:r>
    </w:p>
    <w:p w14:paraId="5989F2AF"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 xml:space="preserve">За 10 минут до времени официального времени начала соревновательного дня оргкомитет публикует условия: количество кеглей чёрного и белого цвета и способ расстановки. </w:t>
      </w:r>
    </w:p>
    <w:p w14:paraId="1C3000A3"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За наиболее короткое время робот, не выходя за пределы круга, очерчивающего ринг, должен вытолкнуть все белые кегли. За выталкивание из круга черных кеглей назначаются штрафные очки.</w:t>
      </w:r>
    </w:p>
    <w:p w14:paraId="7895379E"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На очистку ринга от кеглей дается максимум 2 минуты.</w:t>
      </w:r>
    </w:p>
    <w:p w14:paraId="0F839067"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Во время проведения состязания участники команд не должны касаться роботов, кеглей или ринга.</w:t>
      </w:r>
    </w:p>
    <w:p w14:paraId="45477764" w14:textId="77777777" w:rsidR="00E145CD" w:rsidRPr="00E145CD" w:rsidRDefault="00E145CD" w:rsidP="00E145CD">
      <w:pPr>
        <w:spacing w:after="0" w:line="240" w:lineRule="auto"/>
        <w:ind w:firstLine="851"/>
        <w:rPr>
          <w:rFonts w:ascii="Times New Roman" w:eastAsiaTheme="minorHAnsi" w:hAnsi="Times New Roman"/>
          <w:sz w:val="24"/>
          <w:szCs w:val="24"/>
          <w:lang w:eastAsia="en-US"/>
        </w:rPr>
      </w:pPr>
      <w:r w:rsidRPr="00E145CD">
        <w:rPr>
          <w:rFonts w:ascii="Times New Roman" w:eastAsiaTheme="minorHAnsi" w:hAnsi="Times New Roman"/>
          <w:noProof/>
          <w:sz w:val="24"/>
          <w:szCs w:val="24"/>
        </w:rPr>
        <w:drawing>
          <wp:inline distT="0" distB="0" distL="0" distR="0" wp14:anchorId="5B866B96" wp14:editId="4EDA45D7">
            <wp:extent cx="5048250" cy="4000500"/>
            <wp:effectExtent l="0" t="0" r="0" b="0"/>
            <wp:docPr id="1" name="Рисунок 1" descr="https://myrobot.ru/sport/uploads/Reglaments/kegelging_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robot.ru/sport/uploads/Reglaments/kegelging_ring.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48250" cy="4000500"/>
                    </a:xfrm>
                    <a:prstGeom prst="rect">
                      <a:avLst/>
                    </a:prstGeom>
                    <a:noFill/>
                    <a:ln>
                      <a:noFill/>
                    </a:ln>
                  </pic:spPr>
                </pic:pic>
              </a:graphicData>
            </a:graphic>
          </wp:inline>
        </w:drawing>
      </w:r>
    </w:p>
    <w:p w14:paraId="61BC051A" w14:textId="77777777" w:rsidR="00E145CD" w:rsidRPr="00E145CD" w:rsidRDefault="00E145CD" w:rsidP="00E145CD">
      <w:pPr>
        <w:spacing w:after="0" w:line="240" w:lineRule="auto"/>
        <w:ind w:firstLine="851"/>
        <w:rPr>
          <w:rFonts w:ascii="Times New Roman" w:eastAsiaTheme="minorHAnsi" w:hAnsi="Times New Roman"/>
          <w:b/>
          <w:sz w:val="24"/>
          <w:szCs w:val="24"/>
          <w:lang w:eastAsia="en-US"/>
        </w:rPr>
      </w:pPr>
      <w:r w:rsidRPr="00E145CD">
        <w:rPr>
          <w:rFonts w:ascii="Times New Roman" w:eastAsiaTheme="minorHAnsi" w:hAnsi="Times New Roman"/>
          <w:b/>
          <w:sz w:val="24"/>
          <w:szCs w:val="24"/>
          <w:lang w:eastAsia="en-US"/>
        </w:rPr>
        <w:t>2. Ринг</w:t>
      </w:r>
    </w:p>
    <w:p w14:paraId="051CA51E"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Цвет ринга - светлый.</w:t>
      </w:r>
    </w:p>
    <w:p w14:paraId="36F72E3D"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Цвет ограничительной линии - черный.</w:t>
      </w:r>
    </w:p>
    <w:p w14:paraId="43B5B8CB"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Диаметр ринга - 1 м (белый круг).</w:t>
      </w:r>
    </w:p>
    <w:p w14:paraId="2D7F2D65"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Ширина ограничительной линии - 50 мм.</w:t>
      </w:r>
    </w:p>
    <w:p w14:paraId="02FD59E1" w14:textId="77777777" w:rsidR="00E145CD" w:rsidRPr="00E145CD" w:rsidRDefault="00E145CD" w:rsidP="00E145CD">
      <w:pPr>
        <w:spacing w:after="0" w:line="240" w:lineRule="auto"/>
        <w:ind w:firstLine="851"/>
        <w:jc w:val="both"/>
        <w:rPr>
          <w:rFonts w:ascii="Times New Roman" w:eastAsiaTheme="minorHAnsi" w:hAnsi="Times New Roman"/>
          <w:b/>
          <w:sz w:val="24"/>
          <w:szCs w:val="24"/>
          <w:lang w:eastAsia="en-US"/>
        </w:rPr>
      </w:pPr>
      <w:r w:rsidRPr="00E145CD">
        <w:rPr>
          <w:rFonts w:ascii="Times New Roman" w:eastAsiaTheme="minorHAnsi" w:hAnsi="Times New Roman"/>
          <w:b/>
          <w:sz w:val="24"/>
          <w:szCs w:val="24"/>
          <w:lang w:eastAsia="en-US"/>
        </w:rPr>
        <w:t>3. Кегли</w:t>
      </w:r>
    </w:p>
    <w:p w14:paraId="4C6DCC94"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Кегли представляют собой жестяные цилиндры и изготовлены из пустых стандартных жестяных банок (330 мл), использующихся для напитков.</w:t>
      </w:r>
    </w:p>
    <w:p w14:paraId="2B4E1A51"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Кегля обтягивается ватманом или бумагой (либо белого, либо черного цвета).</w:t>
      </w:r>
    </w:p>
    <w:p w14:paraId="6E546A04"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Диаметр кегли - 70 мм.</w:t>
      </w:r>
    </w:p>
    <w:p w14:paraId="37741E6E"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Высота кегли - 120 мм.</w:t>
      </w:r>
    </w:p>
    <w:p w14:paraId="7CC028EA"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Вес кегли - не более 50 гр.</w:t>
      </w:r>
    </w:p>
    <w:p w14:paraId="72EE99BB" w14:textId="77777777" w:rsidR="00E145CD" w:rsidRPr="00E145CD" w:rsidRDefault="00E145CD" w:rsidP="00E145CD">
      <w:pPr>
        <w:spacing w:after="0" w:line="240" w:lineRule="auto"/>
        <w:ind w:firstLine="851"/>
        <w:jc w:val="both"/>
        <w:rPr>
          <w:rFonts w:ascii="Times New Roman" w:eastAsiaTheme="minorHAnsi" w:hAnsi="Times New Roman"/>
          <w:b/>
          <w:sz w:val="24"/>
          <w:szCs w:val="24"/>
          <w:lang w:eastAsia="en-US"/>
        </w:rPr>
      </w:pPr>
      <w:r w:rsidRPr="00E145CD">
        <w:rPr>
          <w:rFonts w:ascii="Times New Roman" w:eastAsiaTheme="minorHAnsi" w:hAnsi="Times New Roman"/>
          <w:b/>
          <w:sz w:val="24"/>
          <w:szCs w:val="24"/>
          <w:lang w:eastAsia="en-US"/>
        </w:rPr>
        <w:t>4. Робот</w:t>
      </w:r>
    </w:p>
    <w:p w14:paraId="468C9D89"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Максимальная ширина робота 20 см, длина - 20 см.</w:t>
      </w:r>
    </w:p>
    <w:p w14:paraId="1B845B53"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Высота и вес робота не ограничены.</w:t>
      </w:r>
    </w:p>
    <w:p w14:paraId="3FB04EBA"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lastRenderedPageBreak/>
        <w:t>Робот должен быть автономным. Запрещено дистанционное управление или подача роботу любых команд. (подтверждается видео).</w:t>
      </w:r>
    </w:p>
    <w:p w14:paraId="69C90BA9"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Во время соревнования размеры робота должны оставаться неизменными и не должны выходить за пределы 20 х 20 см.</w:t>
      </w:r>
    </w:p>
    <w:p w14:paraId="60D14748"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Робот не должен иметь никаких приспособлений для выталкивания кеглей (механических, пневматических, вибрационных, акустических и др.).</w:t>
      </w:r>
    </w:p>
    <w:p w14:paraId="57A87CC8"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Робот должен выталкивать кегли исключительно своим корпусом.</w:t>
      </w:r>
    </w:p>
    <w:p w14:paraId="75C7E682"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Запрещено использование каких-либо клейких приспособлений на корпусе робота для сбора кеглей.</w:t>
      </w:r>
    </w:p>
    <w:p w14:paraId="10E311F9"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p>
    <w:p w14:paraId="723543F6" w14:textId="77777777" w:rsidR="00E145CD" w:rsidRPr="00E145CD" w:rsidRDefault="00E145CD" w:rsidP="00E145CD">
      <w:pPr>
        <w:spacing w:after="0" w:line="240" w:lineRule="auto"/>
        <w:ind w:firstLine="851"/>
        <w:jc w:val="both"/>
        <w:rPr>
          <w:rFonts w:ascii="Times New Roman" w:eastAsiaTheme="minorHAnsi" w:hAnsi="Times New Roman"/>
          <w:b/>
          <w:sz w:val="24"/>
          <w:szCs w:val="24"/>
          <w:lang w:eastAsia="en-US"/>
        </w:rPr>
      </w:pPr>
      <w:r w:rsidRPr="00E145CD">
        <w:rPr>
          <w:rFonts w:ascii="Times New Roman" w:eastAsiaTheme="minorHAnsi" w:hAnsi="Times New Roman"/>
          <w:b/>
          <w:sz w:val="24"/>
          <w:szCs w:val="24"/>
          <w:lang w:eastAsia="en-US"/>
        </w:rPr>
        <w:t>5. Правила отбора победителя</w:t>
      </w:r>
    </w:p>
    <w:p w14:paraId="007D31A7"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Каждой команде дается не менее двух попыток (точное число определяется судейской коллегией в день проведения соревнований).</w:t>
      </w:r>
    </w:p>
    <w:p w14:paraId="5DE67BC1"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В зачет принимается лучшее время из попыток или максимальное число вытолкнутых кеглей за отведенное время.</w:t>
      </w:r>
    </w:p>
    <w:p w14:paraId="6E267BC5"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Победителем объявляется команда, чей робот затратил на очистку ринга от кеглей наименьшее время, или, если ни одна команда не справилась с полной очисткой ринга, команда, чей робот вытолкнул за пределы ринга наибольшее количество кеглей.</w:t>
      </w:r>
    </w:p>
    <w:p w14:paraId="55672602" w14:textId="77777777" w:rsidR="00E145CD" w:rsidRPr="00E145CD" w:rsidRDefault="00E145CD" w:rsidP="00E145CD">
      <w:pPr>
        <w:spacing w:after="0" w:line="240" w:lineRule="auto"/>
        <w:ind w:firstLine="851"/>
        <w:jc w:val="both"/>
        <w:rPr>
          <w:rFonts w:ascii="Times New Roman" w:eastAsiaTheme="minorHAnsi" w:hAnsi="Times New Roman"/>
          <w:sz w:val="24"/>
          <w:szCs w:val="24"/>
          <w:lang w:eastAsia="en-US"/>
        </w:rPr>
      </w:pPr>
      <w:r w:rsidRPr="00E145CD">
        <w:rPr>
          <w:rFonts w:ascii="Times New Roman" w:eastAsiaTheme="minorHAnsi" w:hAnsi="Times New Roman"/>
          <w:sz w:val="24"/>
          <w:szCs w:val="24"/>
          <w:lang w:eastAsia="en-US"/>
        </w:rPr>
        <w:t>В том случае, если поединок остановлен из-за превышения двухминутного лимита времени, общее количество вытолкнутых банок определяется как разность количества вытолкнутых банок белого цвета и вытолкнутых банок черного цвета.</w:t>
      </w:r>
    </w:p>
    <w:p w14:paraId="7129F4DD" w14:textId="77777777" w:rsidR="006B79DC" w:rsidRDefault="006B79DC">
      <w:pPr>
        <w:spacing w:after="160" w:line="259" w:lineRule="auto"/>
      </w:pPr>
    </w:p>
    <w:p w14:paraId="71A3AFD4" w14:textId="77777777" w:rsidR="00E52133" w:rsidRDefault="00E52133">
      <w:pPr>
        <w:spacing w:after="160" w:line="259" w:lineRule="auto"/>
      </w:pPr>
    </w:p>
    <w:p w14:paraId="2F9D476F" w14:textId="77777777" w:rsidR="00E52133" w:rsidRDefault="00E52133">
      <w:pPr>
        <w:spacing w:after="160" w:line="259" w:lineRule="auto"/>
      </w:pPr>
      <w:r>
        <w:br w:type="page"/>
      </w:r>
    </w:p>
    <w:p w14:paraId="3FCA4B0F" w14:textId="77777777" w:rsidR="00E52133" w:rsidRPr="00E52133" w:rsidRDefault="00E52133" w:rsidP="00E52133">
      <w:pPr>
        <w:spacing w:after="0" w:line="240" w:lineRule="auto"/>
        <w:ind w:firstLine="851"/>
        <w:jc w:val="right"/>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lastRenderedPageBreak/>
        <w:t xml:space="preserve">ПРИЛОЖЕНИЕ № </w:t>
      </w:r>
      <w:r>
        <w:rPr>
          <w:rFonts w:ascii="Times New Roman" w:eastAsiaTheme="minorHAnsi" w:hAnsi="Times New Roman"/>
          <w:sz w:val="24"/>
          <w:szCs w:val="24"/>
          <w:lang w:eastAsia="en-US"/>
        </w:rPr>
        <w:t>7</w:t>
      </w:r>
    </w:p>
    <w:p w14:paraId="4EAE6134" w14:textId="77777777" w:rsidR="00E52133" w:rsidRPr="00845661" w:rsidRDefault="00EB76CC" w:rsidP="00E52133">
      <w:pPr>
        <w:spacing w:after="0" w:line="240" w:lineRule="auto"/>
        <w:ind w:firstLine="851"/>
        <w:jc w:val="center"/>
        <w:rPr>
          <w:rFonts w:ascii="Times New Roman" w:eastAsiaTheme="minorHAnsi" w:hAnsi="Times New Roman"/>
          <w:caps/>
          <w:sz w:val="24"/>
          <w:szCs w:val="24"/>
          <w:lang w:eastAsia="en-US"/>
        </w:rPr>
      </w:pPr>
      <w:r w:rsidRPr="00845661">
        <w:rPr>
          <w:rFonts w:ascii="Times New Roman" w:eastAsiaTheme="minorHAnsi" w:hAnsi="Times New Roman"/>
          <w:caps/>
          <w:sz w:val="24"/>
          <w:szCs w:val="24"/>
          <w:lang w:eastAsia="en-US"/>
        </w:rPr>
        <w:t xml:space="preserve">Регламент в </w:t>
      </w:r>
      <w:r w:rsidR="00E52133" w:rsidRPr="00E52133">
        <w:rPr>
          <w:rFonts w:ascii="Times New Roman" w:eastAsiaTheme="minorHAnsi" w:hAnsi="Times New Roman"/>
          <w:caps/>
          <w:sz w:val="24"/>
          <w:szCs w:val="24"/>
          <w:lang w:eastAsia="en-US"/>
        </w:rPr>
        <w:t>номинация «</w:t>
      </w:r>
      <w:bookmarkStart w:id="5" w:name="_Hlk127293521"/>
      <w:r w:rsidR="00E52133" w:rsidRPr="00E52133">
        <w:rPr>
          <w:rFonts w:ascii="Times New Roman" w:eastAsiaTheme="minorHAnsi" w:hAnsi="Times New Roman"/>
          <w:caps/>
          <w:sz w:val="24"/>
          <w:szCs w:val="24"/>
          <w:lang w:val="en-US" w:eastAsia="en-US"/>
        </w:rPr>
        <w:t>AeroNet</w:t>
      </w:r>
      <w:r w:rsidR="00E52133" w:rsidRPr="00E52133">
        <w:rPr>
          <w:rFonts w:ascii="Times New Roman" w:eastAsiaTheme="minorHAnsi" w:hAnsi="Times New Roman"/>
          <w:caps/>
          <w:sz w:val="24"/>
          <w:szCs w:val="24"/>
          <w:lang w:eastAsia="en-US"/>
        </w:rPr>
        <w:t>: пилотирование БПЛА</w:t>
      </w:r>
      <w:bookmarkEnd w:id="5"/>
      <w:r w:rsidRPr="00845661">
        <w:rPr>
          <w:rFonts w:ascii="Times New Roman" w:eastAsiaTheme="minorHAnsi" w:hAnsi="Times New Roman"/>
          <w:caps/>
          <w:sz w:val="24"/>
          <w:szCs w:val="24"/>
          <w:lang w:eastAsia="en-US"/>
        </w:rPr>
        <w:t>»</w:t>
      </w:r>
    </w:p>
    <w:p w14:paraId="12D3F12B" w14:textId="77777777" w:rsidR="00EB76CC" w:rsidRPr="00E52133" w:rsidRDefault="00EB76CC" w:rsidP="00E52133">
      <w:pPr>
        <w:spacing w:after="0" w:line="240" w:lineRule="auto"/>
        <w:ind w:firstLine="851"/>
        <w:jc w:val="center"/>
        <w:rPr>
          <w:rFonts w:ascii="Times New Roman" w:eastAsiaTheme="minorHAnsi" w:hAnsi="Times New Roman"/>
          <w:sz w:val="24"/>
          <w:szCs w:val="24"/>
          <w:lang w:eastAsia="en-US"/>
        </w:rPr>
      </w:pPr>
    </w:p>
    <w:p w14:paraId="67D7B9F6" w14:textId="77777777" w:rsidR="00E52133" w:rsidRPr="00E52133" w:rsidRDefault="00E52133" w:rsidP="00E52133">
      <w:pPr>
        <w:numPr>
          <w:ilvl w:val="0"/>
          <w:numId w:val="41"/>
        </w:numPr>
        <w:spacing w:after="0" w:line="240" w:lineRule="auto"/>
        <w:contextualSpacing/>
        <w:rPr>
          <w:rFonts w:ascii="Times New Roman" w:eastAsiaTheme="minorHAnsi" w:hAnsi="Times New Roman"/>
          <w:b/>
          <w:sz w:val="24"/>
          <w:szCs w:val="24"/>
          <w:lang w:eastAsia="en-US"/>
        </w:rPr>
      </w:pPr>
      <w:proofErr w:type="spellStart"/>
      <w:r w:rsidRPr="00E52133">
        <w:rPr>
          <w:rFonts w:ascii="Times New Roman" w:eastAsiaTheme="minorHAnsi" w:hAnsi="Times New Roman"/>
          <w:b/>
          <w:sz w:val="24"/>
          <w:szCs w:val="24"/>
          <w:lang w:eastAsia="en-US"/>
        </w:rPr>
        <w:t>Квадрогонки</w:t>
      </w:r>
      <w:proofErr w:type="spellEnd"/>
    </w:p>
    <w:p w14:paraId="5A060D2C" w14:textId="77777777" w:rsidR="00E52133" w:rsidRPr="00E52133" w:rsidRDefault="00E52133" w:rsidP="00E52133">
      <w:pPr>
        <w:spacing w:after="0" w:line="240" w:lineRule="auto"/>
        <w:ind w:firstLine="851"/>
        <w:jc w:val="both"/>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 xml:space="preserve">БПЛА должен облететь 2 вешки (расстояние между ними – 8 м) по «восьмерке» 10 кругов за минимальное время от старта с площадки до посадки. Каждое касание земли кроме старта и посадки – штраф 1 балл = +5 секунд ко времени полёта.  </w:t>
      </w:r>
    </w:p>
    <w:p w14:paraId="35344606" w14:textId="77777777" w:rsidR="00E52133" w:rsidRPr="00E52133" w:rsidRDefault="00E52133" w:rsidP="00E52133">
      <w:pPr>
        <w:spacing w:after="0" w:line="240" w:lineRule="auto"/>
        <w:ind w:firstLine="851"/>
        <w:jc w:val="both"/>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Пилот находится на одном месте посередине от вешек на расстоянии не менее 3 метров от трассы за сеткой.</w:t>
      </w:r>
    </w:p>
    <w:p w14:paraId="316F2361" w14:textId="77777777" w:rsidR="00E52133" w:rsidRPr="00E52133" w:rsidRDefault="00E52133" w:rsidP="00E52133">
      <w:pPr>
        <w:spacing w:after="0" w:line="240" w:lineRule="auto"/>
        <w:ind w:firstLine="851"/>
        <w:jc w:val="both"/>
        <w:rPr>
          <w:rFonts w:ascii="Times New Roman" w:eastAsiaTheme="minorHAnsi" w:hAnsi="Times New Roman"/>
          <w:sz w:val="24"/>
          <w:szCs w:val="24"/>
          <w:lang w:eastAsia="en-US"/>
        </w:rPr>
      </w:pPr>
    </w:p>
    <w:p w14:paraId="0FAD19DB" w14:textId="77777777" w:rsidR="00E52133" w:rsidRPr="00E52133" w:rsidRDefault="00E52133" w:rsidP="00E52133">
      <w:pPr>
        <w:spacing w:after="0" w:line="240" w:lineRule="auto"/>
        <w:ind w:firstLine="851"/>
        <w:rPr>
          <w:rFonts w:ascii="Times New Roman" w:eastAsiaTheme="minorHAnsi" w:hAnsi="Times New Roman"/>
          <w:b/>
          <w:sz w:val="24"/>
          <w:szCs w:val="24"/>
          <w:lang w:eastAsia="en-US"/>
        </w:rPr>
      </w:pPr>
      <w:r w:rsidRPr="00E52133">
        <w:rPr>
          <w:rFonts w:ascii="Times New Roman" w:eastAsiaTheme="minorHAnsi" w:hAnsi="Times New Roman"/>
          <w:b/>
          <w:sz w:val="24"/>
          <w:szCs w:val="24"/>
          <w:lang w:eastAsia="en-US"/>
        </w:rPr>
        <w:t>2. Окна</w:t>
      </w:r>
    </w:p>
    <w:p w14:paraId="7EC5A352" w14:textId="77777777"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Схема соревнования указана на рисунке. Полёт 1 круг. Пролёт круга обязателен. Без пролёта вокруг балл за посадку не начисляется.</w:t>
      </w:r>
    </w:p>
    <w:p w14:paraId="7F178CE7" w14:textId="77777777"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Пилот находится за стартовой площадкой на расстоянии не менее 1 метра за сеткой.</w:t>
      </w:r>
    </w:p>
    <w:p w14:paraId="45856D88" w14:textId="77777777" w:rsidR="00E52133" w:rsidRPr="00E52133" w:rsidRDefault="00E52133" w:rsidP="00E52133">
      <w:pPr>
        <w:spacing w:after="0" w:line="240" w:lineRule="auto"/>
        <w:ind w:firstLine="851"/>
        <w:rPr>
          <w:rFonts w:ascii="Times New Roman" w:eastAsiaTheme="minorHAnsi" w:hAnsi="Times New Roman"/>
          <w:sz w:val="24"/>
          <w:szCs w:val="24"/>
          <w:u w:val="single"/>
          <w:lang w:eastAsia="en-US"/>
        </w:rPr>
      </w:pPr>
      <w:r w:rsidRPr="00E52133">
        <w:rPr>
          <w:rFonts w:ascii="Times New Roman" w:eastAsiaTheme="minorHAnsi" w:hAnsi="Times New Roman"/>
          <w:sz w:val="24"/>
          <w:szCs w:val="24"/>
          <w:u w:val="single"/>
          <w:lang w:eastAsia="en-US"/>
        </w:rPr>
        <w:t>Размеры и количество:</w:t>
      </w:r>
    </w:p>
    <w:p w14:paraId="2AC7DEBD" w14:textId="77777777"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Диаметр большого круга 8 м</w:t>
      </w:r>
    </w:p>
    <w:p w14:paraId="50B8B474" w14:textId="77777777" w:rsidR="00E52133" w:rsidRPr="00E52133" w:rsidRDefault="00E52133" w:rsidP="00E52133">
      <w:pPr>
        <w:spacing w:after="0" w:line="240" w:lineRule="auto"/>
        <w:ind w:firstLine="851"/>
        <w:rPr>
          <w:rFonts w:ascii="Times New Roman" w:eastAsiaTheme="minorHAnsi" w:hAnsi="Times New Roman"/>
          <w:sz w:val="24"/>
          <w:szCs w:val="24"/>
          <w:lang w:eastAsia="en-US"/>
        </w:rPr>
      </w:pPr>
      <w:proofErr w:type="spellStart"/>
      <w:r w:rsidRPr="00E52133">
        <w:rPr>
          <w:rFonts w:ascii="Times New Roman" w:eastAsiaTheme="minorHAnsi" w:hAnsi="Times New Roman"/>
          <w:sz w:val="24"/>
          <w:szCs w:val="24"/>
          <w:lang w:eastAsia="en-US"/>
        </w:rPr>
        <w:t>Стартово</w:t>
      </w:r>
      <w:proofErr w:type="spellEnd"/>
      <w:r w:rsidRPr="00E52133">
        <w:rPr>
          <w:rFonts w:ascii="Times New Roman" w:eastAsiaTheme="minorHAnsi" w:hAnsi="Times New Roman"/>
          <w:sz w:val="24"/>
          <w:szCs w:val="24"/>
          <w:lang w:eastAsia="en-US"/>
        </w:rPr>
        <w:t>-посадочная площадка диаметр 1 м</w:t>
      </w:r>
    </w:p>
    <w:p w14:paraId="58EF9E08" w14:textId="77777777"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Ограничивающих вешек не менее 8 штук.</w:t>
      </w:r>
    </w:p>
    <w:p w14:paraId="7B8E7537" w14:textId="77777777"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 xml:space="preserve">Размеры пролётного окна – длина 1 м, высота 1 м. </w:t>
      </w:r>
    </w:p>
    <w:p w14:paraId="2333B6CB" w14:textId="77777777"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Окно №1 высота над землёй – 1 м.</w:t>
      </w:r>
    </w:p>
    <w:p w14:paraId="11F84E4F" w14:textId="77777777" w:rsidR="00E52133" w:rsidRPr="00E52133" w:rsidRDefault="00E52133" w:rsidP="00E52133">
      <w:pPr>
        <w:spacing w:after="0" w:line="240" w:lineRule="auto"/>
        <w:ind w:firstLine="851"/>
        <w:rPr>
          <w:rFonts w:ascii="Times New Roman" w:eastAsiaTheme="minorHAnsi" w:hAnsi="Times New Roman"/>
          <w:sz w:val="24"/>
          <w:szCs w:val="24"/>
          <w:lang w:eastAsia="en-US"/>
        </w:rPr>
      </w:pPr>
    </w:p>
    <w:p w14:paraId="7DE0E7E4" w14:textId="77777777" w:rsidR="00E52133" w:rsidRPr="00E52133" w:rsidRDefault="00E52133" w:rsidP="00E52133">
      <w:pPr>
        <w:spacing w:after="0" w:line="240" w:lineRule="auto"/>
        <w:ind w:firstLine="851"/>
        <w:rPr>
          <w:rFonts w:ascii="Times New Roman" w:eastAsiaTheme="minorHAnsi" w:hAnsi="Times New Roman"/>
          <w:sz w:val="24"/>
          <w:szCs w:val="24"/>
          <w:u w:val="single"/>
          <w:lang w:eastAsia="en-US"/>
        </w:rPr>
      </w:pPr>
      <w:r w:rsidRPr="00E52133">
        <w:rPr>
          <w:rFonts w:ascii="Times New Roman" w:eastAsiaTheme="minorHAnsi" w:hAnsi="Times New Roman"/>
          <w:sz w:val="24"/>
          <w:szCs w:val="24"/>
          <w:u w:val="single"/>
          <w:lang w:eastAsia="en-US"/>
        </w:rPr>
        <w:t>Критерии полёта:</w:t>
      </w:r>
    </w:p>
    <w:p w14:paraId="382D02B3" w14:textId="77777777"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Успешный взлёт – 10 баллов</w:t>
      </w:r>
    </w:p>
    <w:p w14:paraId="31CD6405" w14:textId="77777777"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Пролёт в окно №1 – 40 баллов</w:t>
      </w:r>
    </w:p>
    <w:p w14:paraId="2F82E93C" w14:textId="77777777"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Пролёт в окно №2 – 20 баллов</w:t>
      </w:r>
    </w:p>
    <w:p w14:paraId="4C3A7F55" w14:textId="77777777"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Посадка в зону со сдвигом БПЛА – количество баллов обратно пропорционально расстоянию от центра БПЛА до центра посадочной зоны (50 см от центра – 1 балл, в центре – 50 баллов)</w:t>
      </w:r>
    </w:p>
    <w:p w14:paraId="7B33C63A" w14:textId="77777777" w:rsidR="00E52133" w:rsidRPr="00E52133" w:rsidRDefault="00E52133" w:rsidP="00E52133">
      <w:pPr>
        <w:spacing w:after="0" w:line="240" w:lineRule="auto"/>
        <w:ind w:firstLine="851"/>
        <w:rPr>
          <w:rFonts w:ascii="Times New Roman" w:eastAsiaTheme="minorHAnsi" w:hAnsi="Times New Roman"/>
          <w:sz w:val="24"/>
          <w:szCs w:val="24"/>
          <w:lang w:eastAsia="en-US"/>
        </w:rPr>
      </w:pPr>
    </w:p>
    <w:p w14:paraId="0C48A3EC" w14:textId="77777777" w:rsidR="00E52133" w:rsidRPr="00E52133" w:rsidRDefault="00E52133" w:rsidP="00E52133">
      <w:pPr>
        <w:spacing w:after="0" w:line="240" w:lineRule="auto"/>
        <w:ind w:firstLine="851"/>
        <w:rPr>
          <w:rFonts w:ascii="Times New Roman" w:eastAsiaTheme="minorHAnsi" w:hAnsi="Times New Roman"/>
          <w:sz w:val="24"/>
          <w:szCs w:val="24"/>
          <w:u w:val="single"/>
          <w:lang w:eastAsia="en-US"/>
        </w:rPr>
      </w:pPr>
      <w:r w:rsidRPr="00E52133">
        <w:rPr>
          <w:rFonts w:ascii="Times New Roman" w:eastAsiaTheme="minorHAnsi" w:hAnsi="Times New Roman"/>
          <w:sz w:val="24"/>
          <w:szCs w:val="24"/>
          <w:u w:val="single"/>
          <w:lang w:eastAsia="en-US"/>
        </w:rPr>
        <w:t>Штрафные баллы:</w:t>
      </w:r>
    </w:p>
    <w:p w14:paraId="59C54A28" w14:textId="77777777"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касание земли и вешки – 3 балла</w:t>
      </w:r>
    </w:p>
    <w:p w14:paraId="00BACDEE" w14:textId="77777777"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влёт внутрь круга – 5 баллов</w:t>
      </w:r>
    </w:p>
    <w:p w14:paraId="197ADE6F" w14:textId="77777777"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Победителем является пилот набравший максимальное количество баллов за минимальное время.</w:t>
      </w:r>
    </w:p>
    <w:p w14:paraId="19B3F9EE" w14:textId="77777777" w:rsidR="00E52133" w:rsidRPr="00E52133" w:rsidRDefault="00E52133" w:rsidP="00E52133">
      <w:pPr>
        <w:spacing w:after="0" w:line="240" w:lineRule="auto"/>
        <w:ind w:firstLine="851"/>
        <w:rPr>
          <w:rFonts w:ascii="Times New Roman" w:eastAsiaTheme="minorHAnsi" w:hAnsi="Times New Roman"/>
          <w:sz w:val="24"/>
          <w:szCs w:val="24"/>
          <w:lang w:eastAsia="en-US"/>
        </w:rPr>
      </w:pPr>
    </w:p>
    <w:p w14:paraId="2887E7E2" w14:textId="77777777" w:rsidR="00E52133" w:rsidRPr="00E52133" w:rsidRDefault="00E52133" w:rsidP="00E52133">
      <w:pPr>
        <w:spacing w:after="0" w:line="240" w:lineRule="auto"/>
        <w:ind w:firstLine="851"/>
        <w:rPr>
          <w:rFonts w:ascii="Times New Roman" w:eastAsiaTheme="minorHAnsi" w:hAnsi="Times New Roman"/>
          <w:b/>
          <w:sz w:val="24"/>
          <w:szCs w:val="24"/>
          <w:lang w:eastAsia="en-US"/>
        </w:rPr>
      </w:pPr>
      <w:r w:rsidRPr="00E52133">
        <w:rPr>
          <w:rFonts w:ascii="Times New Roman" w:eastAsiaTheme="minorHAnsi" w:hAnsi="Times New Roman"/>
          <w:b/>
          <w:sz w:val="24"/>
          <w:szCs w:val="24"/>
          <w:lang w:eastAsia="en-US"/>
        </w:rPr>
        <w:t>3. БПЛА</w:t>
      </w:r>
    </w:p>
    <w:p w14:paraId="00D77EB8" w14:textId="77777777" w:rsidR="00E52133" w:rsidRPr="00E52133" w:rsidRDefault="00E52133" w:rsidP="00E52133">
      <w:pPr>
        <w:spacing w:after="0" w:line="240" w:lineRule="auto"/>
        <w:ind w:firstLine="851"/>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БПЛА распределяются на категории:</w:t>
      </w:r>
    </w:p>
    <w:p w14:paraId="6624F7C0" w14:textId="77777777" w:rsidR="00E52133" w:rsidRPr="00E52133" w:rsidRDefault="00E52133" w:rsidP="00E52133">
      <w:pPr>
        <w:numPr>
          <w:ilvl w:val="0"/>
          <w:numId w:val="42"/>
        </w:numPr>
        <w:spacing w:after="0" w:line="240" w:lineRule="auto"/>
        <w:contextualSpacing/>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 xml:space="preserve">до 100 </w:t>
      </w:r>
      <w:proofErr w:type="spellStart"/>
      <w:r w:rsidRPr="00E52133">
        <w:rPr>
          <w:rFonts w:ascii="Times New Roman" w:eastAsiaTheme="minorHAnsi" w:hAnsi="Times New Roman"/>
          <w:sz w:val="24"/>
          <w:szCs w:val="24"/>
          <w:lang w:eastAsia="en-US"/>
        </w:rPr>
        <w:t>гр</w:t>
      </w:r>
      <w:proofErr w:type="spellEnd"/>
    </w:p>
    <w:p w14:paraId="33416AF7" w14:textId="77777777" w:rsidR="00E52133" w:rsidRPr="00E52133" w:rsidRDefault="00E52133" w:rsidP="00E52133">
      <w:pPr>
        <w:numPr>
          <w:ilvl w:val="0"/>
          <w:numId w:val="42"/>
        </w:numPr>
        <w:spacing w:after="0" w:line="240" w:lineRule="auto"/>
        <w:contextualSpacing/>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 xml:space="preserve">до 300 </w:t>
      </w:r>
      <w:proofErr w:type="spellStart"/>
      <w:r w:rsidRPr="00E52133">
        <w:rPr>
          <w:rFonts w:ascii="Times New Roman" w:eastAsiaTheme="minorHAnsi" w:hAnsi="Times New Roman"/>
          <w:sz w:val="24"/>
          <w:szCs w:val="24"/>
          <w:lang w:eastAsia="en-US"/>
        </w:rPr>
        <w:t>гр</w:t>
      </w:r>
      <w:proofErr w:type="spellEnd"/>
    </w:p>
    <w:p w14:paraId="6FB143C5" w14:textId="77777777" w:rsidR="00E52133" w:rsidRPr="00E52133" w:rsidRDefault="00E52133" w:rsidP="00E52133">
      <w:pPr>
        <w:numPr>
          <w:ilvl w:val="0"/>
          <w:numId w:val="42"/>
        </w:numPr>
        <w:spacing w:after="0" w:line="240" w:lineRule="auto"/>
        <w:contextualSpacing/>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t xml:space="preserve">до 500 </w:t>
      </w:r>
      <w:proofErr w:type="spellStart"/>
      <w:r w:rsidRPr="00E52133">
        <w:rPr>
          <w:rFonts w:ascii="Times New Roman" w:eastAsiaTheme="minorHAnsi" w:hAnsi="Times New Roman"/>
          <w:sz w:val="24"/>
          <w:szCs w:val="24"/>
          <w:lang w:eastAsia="en-US"/>
        </w:rPr>
        <w:t>гр</w:t>
      </w:r>
      <w:proofErr w:type="spellEnd"/>
    </w:p>
    <w:p w14:paraId="7E81C5B0" w14:textId="77777777" w:rsidR="00E52133" w:rsidRPr="00E52133" w:rsidRDefault="00E52133" w:rsidP="00E52133">
      <w:pPr>
        <w:spacing w:after="0" w:line="240" w:lineRule="auto"/>
        <w:rPr>
          <w:rFonts w:ascii="Times New Roman" w:eastAsiaTheme="minorHAnsi" w:hAnsi="Times New Roman"/>
          <w:sz w:val="24"/>
          <w:szCs w:val="24"/>
          <w:lang w:eastAsia="en-US"/>
        </w:rPr>
      </w:pPr>
    </w:p>
    <w:p w14:paraId="5389EB25" w14:textId="77777777" w:rsidR="00E52133" w:rsidRPr="00E52133" w:rsidRDefault="00E52133" w:rsidP="00E52133">
      <w:pPr>
        <w:spacing w:after="0" w:line="240" w:lineRule="auto"/>
        <w:rPr>
          <w:rFonts w:ascii="Times New Roman" w:eastAsiaTheme="minorHAnsi" w:hAnsi="Times New Roman"/>
          <w:sz w:val="24"/>
          <w:szCs w:val="24"/>
          <w:lang w:eastAsia="en-US"/>
        </w:rPr>
      </w:pPr>
      <w:r w:rsidRPr="00E52133">
        <w:rPr>
          <w:rFonts w:ascii="Times New Roman" w:eastAsiaTheme="minorHAnsi" w:hAnsi="Times New Roman"/>
          <w:noProof/>
          <w:sz w:val="24"/>
          <w:szCs w:val="24"/>
        </w:rPr>
        <w:lastRenderedPageBreak/>
        <w:drawing>
          <wp:inline distT="0" distB="0" distL="0" distR="0" wp14:anchorId="26B6159C" wp14:editId="3267C69B">
            <wp:extent cx="6296025" cy="6724650"/>
            <wp:effectExtent l="0" t="0" r="9525" b="0"/>
            <wp:docPr id="4" name="Рисунок 4" descr="C:\Users\MetodistTT\AppData\Local\Microsoft\Windows\INetCache\Content.Word\Аэрон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todistTT\AppData\Local\Microsoft\Windows\INetCache\Content.Word\Аэронет.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96025" cy="6724650"/>
                    </a:xfrm>
                    <a:prstGeom prst="rect">
                      <a:avLst/>
                    </a:prstGeom>
                    <a:noFill/>
                    <a:ln>
                      <a:noFill/>
                    </a:ln>
                  </pic:spPr>
                </pic:pic>
              </a:graphicData>
            </a:graphic>
          </wp:inline>
        </w:drawing>
      </w:r>
    </w:p>
    <w:p w14:paraId="6D0ECE2B" w14:textId="2390529F" w:rsidR="00E145CD" w:rsidRDefault="00E145CD">
      <w:pPr>
        <w:spacing w:after="160" w:line="259" w:lineRule="auto"/>
      </w:pPr>
    </w:p>
    <w:p w14:paraId="72BE67F0" w14:textId="0DA65BA6" w:rsidR="00103D30" w:rsidRDefault="00103D30">
      <w:pPr>
        <w:spacing w:after="160" w:line="259" w:lineRule="auto"/>
      </w:pPr>
    </w:p>
    <w:p w14:paraId="4216B3B7" w14:textId="7BF94719" w:rsidR="00103D30" w:rsidRDefault="00103D30">
      <w:pPr>
        <w:spacing w:after="160" w:line="259" w:lineRule="auto"/>
      </w:pPr>
    </w:p>
    <w:p w14:paraId="074EAD3F" w14:textId="705902E8" w:rsidR="00103D30" w:rsidRDefault="00103D30">
      <w:pPr>
        <w:spacing w:after="160" w:line="259" w:lineRule="auto"/>
      </w:pPr>
    </w:p>
    <w:p w14:paraId="21D160E4" w14:textId="787EBFCD" w:rsidR="00103D30" w:rsidRDefault="00103D30">
      <w:pPr>
        <w:spacing w:after="160" w:line="259" w:lineRule="auto"/>
      </w:pPr>
    </w:p>
    <w:p w14:paraId="3191056C" w14:textId="2389D415" w:rsidR="00103D30" w:rsidRDefault="00103D30">
      <w:pPr>
        <w:spacing w:after="160" w:line="259" w:lineRule="auto"/>
      </w:pPr>
    </w:p>
    <w:p w14:paraId="7999E6EB" w14:textId="203CB58B" w:rsidR="00103D30" w:rsidRDefault="00103D30">
      <w:pPr>
        <w:spacing w:after="160" w:line="259" w:lineRule="auto"/>
      </w:pPr>
    </w:p>
    <w:p w14:paraId="540D45D3" w14:textId="1C3C8F90" w:rsidR="00103D30" w:rsidRDefault="00103D30">
      <w:pPr>
        <w:spacing w:after="160" w:line="259" w:lineRule="auto"/>
      </w:pPr>
    </w:p>
    <w:p w14:paraId="72D1855E" w14:textId="08581285" w:rsidR="00103D30" w:rsidRDefault="00103D30" w:rsidP="00103D30">
      <w:pPr>
        <w:spacing w:after="0" w:line="240" w:lineRule="auto"/>
        <w:ind w:firstLine="851"/>
        <w:jc w:val="right"/>
        <w:rPr>
          <w:rFonts w:ascii="Times New Roman" w:eastAsiaTheme="minorHAnsi" w:hAnsi="Times New Roman"/>
          <w:sz w:val="24"/>
          <w:szCs w:val="24"/>
          <w:lang w:eastAsia="en-US"/>
        </w:rPr>
      </w:pPr>
      <w:r w:rsidRPr="00E52133">
        <w:rPr>
          <w:rFonts w:ascii="Times New Roman" w:eastAsiaTheme="minorHAnsi" w:hAnsi="Times New Roman"/>
          <w:sz w:val="24"/>
          <w:szCs w:val="24"/>
          <w:lang w:eastAsia="en-US"/>
        </w:rPr>
        <w:lastRenderedPageBreak/>
        <w:t xml:space="preserve">ПРИЛОЖЕНИЕ № </w:t>
      </w:r>
      <w:r>
        <w:rPr>
          <w:rFonts w:ascii="Times New Roman" w:eastAsiaTheme="minorHAnsi" w:hAnsi="Times New Roman"/>
          <w:sz w:val="24"/>
          <w:szCs w:val="24"/>
          <w:lang w:eastAsia="en-US"/>
        </w:rPr>
        <w:t>8</w:t>
      </w:r>
    </w:p>
    <w:p w14:paraId="382302F0" w14:textId="77777777" w:rsidR="00D90BB6" w:rsidRDefault="00D90BB6" w:rsidP="00D90BB6">
      <w:pPr>
        <w:spacing w:after="0" w:line="240" w:lineRule="auto"/>
        <w:ind w:firstLine="851"/>
        <w:jc w:val="center"/>
        <w:rPr>
          <w:rFonts w:ascii="Times New Roman" w:eastAsiaTheme="minorHAnsi" w:hAnsi="Times New Roman"/>
          <w:sz w:val="24"/>
          <w:szCs w:val="24"/>
          <w:lang w:eastAsia="en-US"/>
        </w:rPr>
      </w:pPr>
    </w:p>
    <w:p w14:paraId="35CB4053" w14:textId="33112651" w:rsidR="00D90BB6" w:rsidRDefault="00D90BB6" w:rsidP="00D90BB6">
      <w:pPr>
        <w:spacing w:after="0" w:line="240" w:lineRule="auto"/>
        <w:ind w:firstLine="851"/>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СХЕМА КОНСТРУКЦИИ ДЛЯ НОМИНАЦИИ «ГАГАРИН»</w:t>
      </w:r>
    </w:p>
    <w:p w14:paraId="65C4DC16" w14:textId="77777777" w:rsidR="00D90BB6" w:rsidRPr="00E52133" w:rsidRDefault="00D90BB6" w:rsidP="00D90BB6">
      <w:pPr>
        <w:spacing w:after="0" w:line="240" w:lineRule="auto"/>
        <w:ind w:firstLine="851"/>
        <w:jc w:val="center"/>
        <w:rPr>
          <w:rFonts w:ascii="Times New Roman" w:eastAsiaTheme="minorHAnsi" w:hAnsi="Times New Roman"/>
          <w:sz w:val="24"/>
          <w:szCs w:val="24"/>
          <w:lang w:eastAsia="en-US"/>
        </w:rPr>
      </w:pPr>
    </w:p>
    <w:p w14:paraId="74C5BB7B" w14:textId="3B71E095" w:rsidR="00103D30" w:rsidRDefault="00103D30">
      <w:pPr>
        <w:spacing w:after="160" w:line="259" w:lineRule="auto"/>
      </w:pPr>
      <w:r>
        <w:rPr>
          <w:noProof/>
        </w:rPr>
        <w:drawing>
          <wp:inline distT="0" distB="0" distL="0" distR="0" wp14:anchorId="1AC18AAC" wp14:editId="6837E476">
            <wp:extent cx="5940425" cy="3157855"/>
            <wp:effectExtent l="0" t="0" r="317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0425" cy="3157855"/>
                    </a:xfrm>
                    <a:prstGeom prst="rect">
                      <a:avLst/>
                    </a:prstGeom>
                  </pic:spPr>
                </pic:pic>
              </a:graphicData>
            </a:graphic>
          </wp:inline>
        </w:drawing>
      </w:r>
    </w:p>
    <w:sectPr w:rsidR="00103D30" w:rsidSect="006B3D43">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5B029" w14:textId="77777777" w:rsidR="000832B0" w:rsidRDefault="000832B0" w:rsidP="006B3D43">
      <w:pPr>
        <w:spacing w:after="0" w:line="240" w:lineRule="auto"/>
      </w:pPr>
      <w:r>
        <w:separator/>
      </w:r>
    </w:p>
  </w:endnote>
  <w:endnote w:type="continuationSeparator" w:id="0">
    <w:p w14:paraId="5B737F68" w14:textId="77777777" w:rsidR="000832B0" w:rsidRDefault="000832B0" w:rsidP="006B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A3822" w14:textId="77777777" w:rsidR="000832B0" w:rsidRDefault="000832B0" w:rsidP="006B3D43">
      <w:pPr>
        <w:spacing w:after="0" w:line="240" w:lineRule="auto"/>
      </w:pPr>
      <w:r>
        <w:separator/>
      </w:r>
    </w:p>
  </w:footnote>
  <w:footnote w:type="continuationSeparator" w:id="0">
    <w:p w14:paraId="73C67C86" w14:textId="77777777" w:rsidR="000832B0" w:rsidRDefault="000832B0" w:rsidP="006B3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9307"/>
      <w:docPartObj>
        <w:docPartGallery w:val="Page Numbers (Top of Page)"/>
        <w:docPartUnique/>
      </w:docPartObj>
    </w:sdtPr>
    <w:sdtEndPr/>
    <w:sdtContent>
      <w:p w14:paraId="1C7F7301" w14:textId="77777777" w:rsidR="00C10714" w:rsidRDefault="00C10714">
        <w:pPr>
          <w:pStyle w:val="a7"/>
          <w:jc w:val="center"/>
        </w:pPr>
        <w:r>
          <w:rPr>
            <w:noProof/>
          </w:rPr>
          <w:fldChar w:fldCharType="begin"/>
        </w:r>
        <w:r>
          <w:rPr>
            <w:noProof/>
          </w:rPr>
          <w:instrText xml:space="preserve"> PAGE   \* MERGEFORMAT </w:instrText>
        </w:r>
        <w:r>
          <w:rPr>
            <w:noProof/>
          </w:rPr>
          <w:fldChar w:fldCharType="separate"/>
        </w:r>
        <w:r>
          <w:rPr>
            <w:noProof/>
          </w:rPr>
          <w:t>19</w:t>
        </w:r>
        <w:r>
          <w:rPr>
            <w:noProof/>
          </w:rPr>
          <w:fldChar w:fldCharType="end"/>
        </w:r>
      </w:p>
    </w:sdtContent>
  </w:sdt>
  <w:p w14:paraId="606BABDA" w14:textId="77777777" w:rsidR="00C10714" w:rsidRDefault="00C1071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D3A"/>
    <w:multiLevelType w:val="hybridMultilevel"/>
    <w:tmpl w:val="BDF4CD50"/>
    <w:lvl w:ilvl="0" w:tplc="F04C1CE4">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D2669D0">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C4BF06">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9CE492">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9A8DD8">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D580A74">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582F3C">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5AE63A">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88C04A">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8FA04C7"/>
    <w:multiLevelType w:val="hybridMultilevel"/>
    <w:tmpl w:val="0A2CB530"/>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676908"/>
    <w:multiLevelType w:val="multilevel"/>
    <w:tmpl w:val="50DA4C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5CD0D0D"/>
    <w:multiLevelType w:val="hybridMultilevel"/>
    <w:tmpl w:val="76DA2CDC"/>
    <w:lvl w:ilvl="0" w:tplc="04190001">
      <w:start w:val="1"/>
      <w:numFmt w:val="bullet"/>
      <w:lvlText w:val=""/>
      <w:lvlJc w:val="left"/>
      <w:pPr>
        <w:ind w:left="1429" w:hanging="360"/>
      </w:pPr>
      <w:rPr>
        <w:rFonts w:ascii="Symbol" w:hAnsi="Symbol" w:hint="default"/>
      </w:rPr>
    </w:lvl>
    <w:lvl w:ilvl="1" w:tplc="62548C0C">
      <w:start w:val="4"/>
      <w:numFmt w:val="bullet"/>
      <w:lvlText w:val="•"/>
      <w:lvlJc w:val="left"/>
      <w:pPr>
        <w:ind w:left="2509" w:hanging="72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0C0BB9"/>
    <w:multiLevelType w:val="hybridMultilevel"/>
    <w:tmpl w:val="090EB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8F3F77"/>
    <w:multiLevelType w:val="hybridMultilevel"/>
    <w:tmpl w:val="E81C15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38246D"/>
    <w:multiLevelType w:val="hybridMultilevel"/>
    <w:tmpl w:val="64905C8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219163C1"/>
    <w:multiLevelType w:val="multilevel"/>
    <w:tmpl w:val="6F406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B6F7C"/>
    <w:multiLevelType w:val="hybridMultilevel"/>
    <w:tmpl w:val="922C1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22293C"/>
    <w:multiLevelType w:val="hybridMultilevel"/>
    <w:tmpl w:val="41968E5A"/>
    <w:lvl w:ilvl="0" w:tplc="2ED4E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7322E8"/>
    <w:multiLevelType w:val="hybridMultilevel"/>
    <w:tmpl w:val="BC861380"/>
    <w:lvl w:ilvl="0" w:tplc="2ED4E6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06E1771"/>
    <w:multiLevelType w:val="hybridMultilevel"/>
    <w:tmpl w:val="F68A9252"/>
    <w:lvl w:ilvl="0" w:tplc="EB1404FA">
      <w:start w:val="1"/>
      <w:numFmt w:val="decimal"/>
      <w:lvlText w:val="%1."/>
      <w:lvlJc w:val="left"/>
      <w:pPr>
        <w:ind w:left="705"/>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5AB443A4">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1C41EA">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6AFF38">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A0E602">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B6FE0E">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2164998">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9C2200">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BEEE704">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46A0F39"/>
    <w:multiLevelType w:val="hybridMultilevel"/>
    <w:tmpl w:val="5990686C"/>
    <w:lvl w:ilvl="0" w:tplc="2ED4E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4B45B3"/>
    <w:multiLevelType w:val="hybridMultilevel"/>
    <w:tmpl w:val="62E8B7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8292E77"/>
    <w:multiLevelType w:val="hybridMultilevel"/>
    <w:tmpl w:val="9C726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767F9A"/>
    <w:multiLevelType w:val="hybridMultilevel"/>
    <w:tmpl w:val="8B3299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C9F5B50"/>
    <w:multiLevelType w:val="hybridMultilevel"/>
    <w:tmpl w:val="8AF099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D1F121A"/>
    <w:multiLevelType w:val="hybridMultilevel"/>
    <w:tmpl w:val="090EB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0B621A"/>
    <w:multiLevelType w:val="hybridMultilevel"/>
    <w:tmpl w:val="B85EA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5E4D4A"/>
    <w:multiLevelType w:val="hybridMultilevel"/>
    <w:tmpl w:val="89527A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6880BCD"/>
    <w:multiLevelType w:val="hybridMultilevel"/>
    <w:tmpl w:val="C8527C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7710C2F"/>
    <w:multiLevelType w:val="hybridMultilevel"/>
    <w:tmpl w:val="2CFC33E8"/>
    <w:lvl w:ilvl="0" w:tplc="9DFAE6DA">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B829942">
      <w:start w:val="1"/>
      <w:numFmt w:val="lowerLetter"/>
      <w:lvlText w:val="%2"/>
      <w:lvlJc w:val="left"/>
      <w:pPr>
        <w:ind w:left="1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ACA5F8">
      <w:start w:val="1"/>
      <w:numFmt w:val="lowerRoman"/>
      <w:lvlText w:val="%3"/>
      <w:lvlJc w:val="left"/>
      <w:pPr>
        <w:ind w:left="2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EC2CC8">
      <w:start w:val="1"/>
      <w:numFmt w:val="decimal"/>
      <w:lvlText w:val="%4"/>
      <w:lvlJc w:val="left"/>
      <w:pPr>
        <w:ind w:left="2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B89EC8">
      <w:start w:val="1"/>
      <w:numFmt w:val="lowerLetter"/>
      <w:lvlText w:val="%5"/>
      <w:lvlJc w:val="left"/>
      <w:pPr>
        <w:ind w:left="3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E48500">
      <w:start w:val="1"/>
      <w:numFmt w:val="lowerRoman"/>
      <w:lvlText w:val="%6"/>
      <w:lvlJc w:val="left"/>
      <w:pPr>
        <w:ind w:left="43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623762">
      <w:start w:val="1"/>
      <w:numFmt w:val="decimal"/>
      <w:lvlText w:val="%7"/>
      <w:lvlJc w:val="left"/>
      <w:pPr>
        <w:ind w:left="50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B0049C">
      <w:start w:val="1"/>
      <w:numFmt w:val="lowerLetter"/>
      <w:lvlText w:val="%8"/>
      <w:lvlJc w:val="left"/>
      <w:pPr>
        <w:ind w:left="5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7675C8">
      <w:start w:val="1"/>
      <w:numFmt w:val="lowerRoman"/>
      <w:lvlText w:val="%9"/>
      <w:lvlJc w:val="left"/>
      <w:pPr>
        <w:ind w:left="6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8B57C3F"/>
    <w:multiLevelType w:val="hybridMultilevel"/>
    <w:tmpl w:val="9ED6E3C2"/>
    <w:lvl w:ilvl="0" w:tplc="7FD827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4CF938C2"/>
    <w:multiLevelType w:val="hybridMultilevel"/>
    <w:tmpl w:val="090EB59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3AD6443"/>
    <w:multiLevelType w:val="hybridMultilevel"/>
    <w:tmpl w:val="5A8E79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636273E"/>
    <w:multiLevelType w:val="hybridMultilevel"/>
    <w:tmpl w:val="61208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146FFE"/>
    <w:multiLevelType w:val="hybridMultilevel"/>
    <w:tmpl w:val="6E0C32DC"/>
    <w:lvl w:ilvl="0" w:tplc="94364656">
      <w:start w:val="1"/>
      <w:numFmt w:val="decimal"/>
      <w:lvlText w:val="%1."/>
      <w:lvlJc w:val="left"/>
      <w:pPr>
        <w:ind w:left="72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EB829942">
      <w:start w:val="1"/>
      <w:numFmt w:val="lowerLetter"/>
      <w:lvlText w:val="%2"/>
      <w:lvlJc w:val="left"/>
      <w:pPr>
        <w:ind w:left="1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ACA5F8">
      <w:start w:val="1"/>
      <w:numFmt w:val="lowerRoman"/>
      <w:lvlText w:val="%3"/>
      <w:lvlJc w:val="left"/>
      <w:pPr>
        <w:ind w:left="2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EC2CC8">
      <w:start w:val="1"/>
      <w:numFmt w:val="decimal"/>
      <w:lvlText w:val="%4"/>
      <w:lvlJc w:val="left"/>
      <w:pPr>
        <w:ind w:left="2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B89EC8">
      <w:start w:val="1"/>
      <w:numFmt w:val="lowerLetter"/>
      <w:lvlText w:val="%5"/>
      <w:lvlJc w:val="left"/>
      <w:pPr>
        <w:ind w:left="3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E48500">
      <w:start w:val="1"/>
      <w:numFmt w:val="lowerRoman"/>
      <w:lvlText w:val="%6"/>
      <w:lvlJc w:val="left"/>
      <w:pPr>
        <w:ind w:left="43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623762">
      <w:start w:val="1"/>
      <w:numFmt w:val="decimal"/>
      <w:lvlText w:val="%7"/>
      <w:lvlJc w:val="left"/>
      <w:pPr>
        <w:ind w:left="50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B0049C">
      <w:start w:val="1"/>
      <w:numFmt w:val="lowerLetter"/>
      <w:lvlText w:val="%8"/>
      <w:lvlJc w:val="left"/>
      <w:pPr>
        <w:ind w:left="5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7675C8">
      <w:start w:val="1"/>
      <w:numFmt w:val="lowerRoman"/>
      <w:lvlText w:val="%9"/>
      <w:lvlJc w:val="left"/>
      <w:pPr>
        <w:ind w:left="6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7E81527"/>
    <w:multiLevelType w:val="hybridMultilevel"/>
    <w:tmpl w:val="80EC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971363"/>
    <w:multiLevelType w:val="hybridMultilevel"/>
    <w:tmpl w:val="8066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343FB6"/>
    <w:multiLevelType w:val="hybridMultilevel"/>
    <w:tmpl w:val="BB288FB2"/>
    <w:lvl w:ilvl="0" w:tplc="3264745C">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008680">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5C081A">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8E64D6">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58F74A">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1823EC">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4C4868">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E071DE">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8E4926">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62970C1A"/>
    <w:multiLevelType w:val="hybridMultilevel"/>
    <w:tmpl w:val="F37EC5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2C7411F"/>
    <w:multiLevelType w:val="hybridMultilevel"/>
    <w:tmpl w:val="1C264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D0583"/>
    <w:multiLevelType w:val="hybridMultilevel"/>
    <w:tmpl w:val="090EB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E74E21"/>
    <w:multiLevelType w:val="hybridMultilevel"/>
    <w:tmpl w:val="08EEFD9A"/>
    <w:lvl w:ilvl="0" w:tplc="2ED4E66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687A54CB"/>
    <w:multiLevelType w:val="hybridMultilevel"/>
    <w:tmpl w:val="691E1F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D7A34B9"/>
    <w:multiLevelType w:val="hybridMultilevel"/>
    <w:tmpl w:val="96548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487E3E"/>
    <w:multiLevelType w:val="hybridMultilevel"/>
    <w:tmpl w:val="315626E0"/>
    <w:lvl w:ilvl="0" w:tplc="8132E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08274CA"/>
    <w:multiLevelType w:val="hybridMultilevel"/>
    <w:tmpl w:val="096A7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B27C1A"/>
    <w:multiLevelType w:val="hybridMultilevel"/>
    <w:tmpl w:val="9D0A0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ED1D5B"/>
    <w:multiLevelType w:val="hybridMultilevel"/>
    <w:tmpl w:val="92381B14"/>
    <w:lvl w:ilvl="0" w:tplc="686091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E8D38E7"/>
    <w:multiLevelType w:val="hybridMultilevel"/>
    <w:tmpl w:val="59FA5CA6"/>
    <w:lvl w:ilvl="0" w:tplc="2ED4E660">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DD26E2"/>
    <w:multiLevelType w:val="hybridMultilevel"/>
    <w:tmpl w:val="B69AB33A"/>
    <w:lvl w:ilvl="0" w:tplc="39F27E0E">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B443A4">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1C41EA">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6AFF38">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A0E602">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B6FE0E">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2164998">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9C2200">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BEEE704">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7"/>
  </w:num>
  <w:num w:numId="3">
    <w:abstractNumId w:val="1"/>
  </w:num>
  <w:num w:numId="4">
    <w:abstractNumId w:val="20"/>
  </w:num>
  <w:num w:numId="5">
    <w:abstractNumId w:val="31"/>
  </w:num>
  <w:num w:numId="6">
    <w:abstractNumId w:val="34"/>
  </w:num>
  <w:num w:numId="7">
    <w:abstractNumId w:val="35"/>
  </w:num>
  <w:num w:numId="8">
    <w:abstractNumId w:val="18"/>
  </w:num>
  <w:num w:numId="9">
    <w:abstractNumId w:val="38"/>
  </w:num>
  <w:num w:numId="10">
    <w:abstractNumId w:val="28"/>
  </w:num>
  <w:num w:numId="11">
    <w:abstractNumId w:val="37"/>
  </w:num>
  <w:num w:numId="12">
    <w:abstractNumId w:val="30"/>
  </w:num>
  <w:num w:numId="13">
    <w:abstractNumId w:val="19"/>
  </w:num>
  <w:num w:numId="14">
    <w:abstractNumId w:val="13"/>
  </w:num>
  <w:num w:numId="15">
    <w:abstractNumId w:val="15"/>
  </w:num>
  <w:num w:numId="16">
    <w:abstractNumId w:val="24"/>
  </w:num>
  <w:num w:numId="17">
    <w:abstractNumId w:val="16"/>
  </w:num>
  <w:num w:numId="18">
    <w:abstractNumId w:val="8"/>
  </w:num>
  <w:num w:numId="19">
    <w:abstractNumId w:val="25"/>
  </w:num>
  <w:num w:numId="20">
    <w:abstractNumId w:val="6"/>
  </w:num>
  <w:num w:numId="21">
    <w:abstractNumId w:val="17"/>
  </w:num>
  <w:num w:numId="22">
    <w:abstractNumId w:val="23"/>
  </w:num>
  <w:num w:numId="23">
    <w:abstractNumId w:val="40"/>
  </w:num>
  <w:num w:numId="24">
    <w:abstractNumId w:val="10"/>
  </w:num>
  <w:num w:numId="25">
    <w:abstractNumId w:val="12"/>
  </w:num>
  <w:num w:numId="26">
    <w:abstractNumId w:val="9"/>
  </w:num>
  <w:num w:numId="27">
    <w:abstractNumId w:val="33"/>
  </w:num>
  <w:num w:numId="28">
    <w:abstractNumId w:val="32"/>
  </w:num>
  <w:num w:numId="29">
    <w:abstractNumId w:val="4"/>
  </w:num>
  <w:num w:numId="30">
    <w:abstractNumId w:val="29"/>
  </w:num>
  <w:num w:numId="31">
    <w:abstractNumId w:val="21"/>
  </w:num>
  <w:num w:numId="32">
    <w:abstractNumId w:val="41"/>
  </w:num>
  <w:num w:numId="33">
    <w:abstractNumId w:val="0"/>
  </w:num>
  <w:num w:numId="34">
    <w:abstractNumId w:val="5"/>
  </w:num>
  <w:num w:numId="35">
    <w:abstractNumId w:val="3"/>
  </w:num>
  <w:num w:numId="36">
    <w:abstractNumId w:val="14"/>
  </w:num>
  <w:num w:numId="37">
    <w:abstractNumId w:val="27"/>
  </w:num>
  <w:num w:numId="38">
    <w:abstractNumId w:val="36"/>
  </w:num>
  <w:num w:numId="39">
    <w:abstractNumId w:val="26"/>
  </w:num>
  <w:num w:numId="40">
    <w:abstractNumId w:val="11"/>
  </w:num>
  <w:num w:numId="41">
    <w:abstractNumId w:val="22"/>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C1"/>
    <w:rsid w:val="00017DF7"/>
    <w:rsid w:val="00023E9B"/>
    <w:rsid w:val="00067217"/>
    <w:rsid w:val="00076187"/>
    <w:rsid w:val="000832B0"/>
    <w:rsid w:val="000A526C"/>
    <w:rsid w:val="000B0639"/>
    <w:rsid w:val="000B4C67"/>
    <w:rsid w:val="000B6C1A"/>
    <w:rsid w:val="000C329C"/>
    <w:rsid w:val="000F4D37"/>
    <w:rsid w:val="00103D30"/>
    <w:rsid w:val="00107344"/>
    <w:rsid w:val="00113898"/>
    <w:rsid w:val="00116E39"/>
    <w:rsid w:val="001261B4"/>
    <w:rsid w:val="0014791A"/>
    <w:rsid w:val="00166721"/>
    <w:rsid w:val="0017646A"/>
    <w:rsid w:val="00194D72"/>
    <w:rsid w:val="001A1095"/>
    <w:rsid w:val="001A1629"/>
    <w:rsid w:val="001E0625"/>
    <w:rsid w:val="001E71B6"/>
    <w:rsid w:val="001F75DD"/>
    <w:rsid w:val="002017BF"/>
    <w:rsid w:val="0022256B"/>
    <w:rsid w:val="00226B1C"/>
    <w:rsid w:val="0023465F"/>
    <w:rsid w:val="00241A9B"/>
    <w:rsid w:val="00295972"/>
    <w:rsid w:val="002C56F7"/>
    <w:rsid w:val="002C7123"/>
    <w:rsid w:val="002F036C"/>
    <w:rsid w:val="002F4401"/>
    <w:rsid w:val="00381598"/>
    <w:rsid w:val="00383A78"/>
    <w:rsid w:val="00384266"/>
    <w:rsid w:val="003A3C80"/>
    <w:rsid w:val="003B7BA2"/>
    <w:rsid w:val="003C5665"/>
    <w:rsid w:val="003E1EB4"/>
    <w:rsid w:val="003E5903"/>
    <w:rsid w:val="003E5A71"/>
    <w:rsid w:val="003F1A59"/>
    <w:rsid w:val="004335F9"/>
    <w:rsid w:val="004829D5"/>
    <w:rsid w:val="004A6436"/>
    <w:rsid w:val="004C1F0C"/>
    <w:rsid w:val="004C42A5"/>
    <w:rsid w:val="004C492C"/>
    <w:rsid w:val="004E68D0"/>
    <w:rsid w:val="004F4A91"/>
    <w:rsid w:val="00515D4F"/>
    <w:rsid w:val="00525036"/>
    <w:rsid w:val="0052670B"/>
    <w:rsid w:val="00526DE4"/>
    <w:rsid w:val="005325F2"/>
    <w:rsid w:val="00550AB7"/>
    <w:rsid w:val="00557084"/>
    <w:rsid w:val="00562491"/>
    <w:rsid w:val="00574663"/>
    <w:rsid w:val="00590D53"/>
    <w:rsid w:val="00593907"/>
    <w:rsid w:val="005A5EA8"/>
    <w:rsid w:val="005B5592"/>
    <w:rsid w:val="005C68CD"/>
    <w:rsid w:val="00604050"/>
    <w:rsid w:val="00623CA2"/>
    <w:rsid w:val="006262A8"/>
    <w:rsid w:val="00633805"/>
    <w:rsid w:val="00654D12"/>
    <w:rsid w:val="0066021F"/>
    <w:rsid w:val="00664829"/>
    <w:rsid w:val="00665098"/>
    <w:rsid w:val="00666225"/>
    <w:rsid w:val="00684108"/>
    <w:rsid w:val="006932E4"/>
    <w:rsid w:val="00693962"/>
    <w:rsid w:val="006A37AD"/>
    <w:rsid w:val="006B3D43"/>
    <w:rsid w:val="006B79DC"/>
    <w:rsid w:val="006D1ED9"/>
    <w:rsid w:val="00704426"/>
    <w:rsid w:val="00750B7F"/>
    <w:rsid w:val="0075399F"/>
    <w:rsid w:val="007606DC"/>
    <w:rsid w:val="007705ED"/>
    <w:rsid w:val="00771AB9"/>
    <w:rsid w:val="007845DD"/>
    <w:rsid w:val="007A4B2B"/>
    <w:rsid w:val="007C5D95"/>
    <w:rsid w:val="007D3404"/>
    <w:rsid w:val="007F7F95"/>
    <w:rsid w:val="0080468E"/>
    <w:rsid w:val="008059D4"/>
    <w:rsid w:val="0083021E"/>
    <w:rsid w:val="00844962"/>
    <w:rsid w:val="00845661"/>
    <w:rsid w:val="00846559"/>
    <w:rsid w:val="00852C07"/>
    <w:rsid w:val="00863BB3"/>
    <w:rsid w:val="00865209"/>
    <w:rsid w:val="0087705F"/>
    <w:rsid w:val="00877703"/>
    <w:rsid w:val="008801B3"/>
    <w:rsid w:val="008C3827"/>
    <w:rsid w:val="008E4EB1"/>
    <w:rsid w:val="008F4F49"/>
    <w:rsid w:val="009142AB"/>
    <w:rsid w:val="00920B64"/>
    <w:rsid w:val="00933309"/>
    <w:rsid w:val="00933504"/>
    <w:rsid w:val="00942020"/>
    <w:rsid w:val="00960CEB"/>
    <w:rsid w:val="009658D0"/>
    <w:rsid w:val="009705DB"/>
    <w:rsid w:val="009749D9"/>
    <w:rsid w:val="00994EF6"/>
    <w:rsid w:val="009B4B55"/>
    <w:rsid w:val="009D4868"/>
    <w:rsid w:val="009F3F0A"/>
    <w:rsid w:val="00A22B86"/>
    <w:rsid w:val="00A31591"/>
    <w:rsid w:val="00A4077B"/>
    <w:rsid w:val="00A55BBC"/>
    <w:rsid w:val="00A6376B"/>
    <w:rsid w:val="00A8356F"/>
    <w:rsid w:val="00AA12E7"/>
    <w:rsid w:val="00AA364F"/>
    <w:rsid w:val="00AE3EDE"/>
    <w:rsid w:val="00AE6E14"/>
    <w:rsid w:val="00B00771"/>
    <w:rsid w:val="00B1641D"/>
    <w:rsid w:val="00B4076D"/>
    <w:rsid w:val="00B60733"/>
    <w:rsid w:val="00B64F1C"/>
    <w:rsid w:val="00B6729E"/>
    <w:rsid w:val="00B7703C"/>
    <w:rsid w:val="00B80417"/>
    <w:rsid w:val="00B8078F"/>
    <w:rsid w:val="00B84B3C"/>
    <w:rsid w:val="00BA160E"/>
    <w:rsid w:val="00BA28A1"/>
    <w:rsid w:val="00BB5C2A"/>
    <w:rsid w:val="00BC159D"/>
    <w:rsid w:val="00BC16A4"/>
    <w:rsid w:val="00BC1F78"/>
    <w:rsid w:val="00BE4B54"/>
    <w:rsid w:val="00BE4EF3"/>
    <w:rsid w:val="00C0481E"/>
    <w:rsid w:val="00C07096"/>
    <w:rsid w:val="00C10714"/>
    <w:rsid w:val="00C251AC"/>
    <w:rsid w:val="00C26A84"/>
    <w:rsid w:val="00C433D8"/>
    <w:rsid w:val="00C53C4A"/>
    <w:rsid w:val="00C62A02"/>
    <w:rsid w:val="00C63CB0"/>
    <w:rsid w:val="00C66B53"/>
    <w:rsid w:val="00C77A67"/>
    <w:rsid w:val="00CA3A0C"/>
    <w:rsid w:val="00CD18DF"/>
    <w:rsid w:val="00CD21D0"/>
    <w:rsid w:val="00CD6EAE"/>
    <w:rsid w:val="00CE3160"/>
    <w:rsid w:val="00CF673C"/>
    <w:rsid w:val="00D108DB"/>
    <w:rsid w:val="00D409B3"/>
    <w:rsid w:val="00D579B3"/>
    <w:rsid w:val="00D8403B"/>
    <w:rsid w:val="00D90BB6"/>
    <w:rsid w:val="00D94DA8"/>
    <w:rsid w:val="00DA16AF"/>
    <w:rsid w:val="00DB064A"/>
    <w:rsid w:val="00DC0B3C"/>
    <w:rsid w:val="00DC1D5C"/>
    <w:rsid w:val="00DC5B1D"/>
    <w:rsid w:val="00DD4B6A"/>
    <w:rsid w:val="00DD7860"/>
    <w:rsid w:val="00DD7972"/>
    <w:rsid w:val="00DF6F21"/>
    <w:rsid w:val="00E03CC3"/>
    <w:rsid w:val="00E145CD"/>
    <w:rsid w:val="00E32CF1"/>
    <w:rsid w:val="00E3521A"/>
    <w:rsid w:val="00E507C5"/>
    <w:rsid w:val="00E52133"/>
    <w:rsid w:val="00E67085"/>
    <w:rsid w:val="00E745EA"/>
    <w:rsid w:val="00EA751C"/>
    <w:rsid w:val="00EB5317"/>
    <w:rsid w:val="00EB66C1"/>
    <w:rsid w:val="00EB6EAA"/>
    <w:rsid w:val="00EB76CC"/>
    <w:rsid w:val="00EC52FE"/>
    <w:rsid w:val="00ED7118"/>
    <w:rsid w:val="00EE1394"/>
    <w:rsid w:val="00EF69DF"/>
    <w:rsid w:val="00F0736A"/>
    <w:rsid w:val="00F53C13"/>
    <w:rsid w:val="00F7074F"/>
    <w:rsid w:val="00F96AF0"/>
    <w:rsid w:val="00FA2603"/>
    <w:rsid w:val="00FD5942"/>
    <w:rsid w:val="00FE1B08"/>
    <w:rsid w:val="00FF1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CA78"/>
  <w15:docId w15:val="{C6C9DD2C-0687-4E42-A969-B8AF1003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C382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6C1"/>
    <w:pPr>
      <w:ind w:left="720"/>
      <w:contextualSpacing/>
    </w:pPr>
  </w:style>
  <w:style w:type="character" w:customStyle="1" w:styleId="fontstyle01">
    <w:name w:val="fontstyle01"/>
    <w:rsid w:val="00EB66C1"/>
    <w:rPr>
      <w:rFonts w:ascii="Times New Roman" w:hAnsi="Times New Roman" w:cs="Times New Roman" w:hint="default"/>
      <w:b w:val="0"/>
      <w:bCs w:val="0"/>
      <w:i w:val="0"/>
      <w:iCs w:val="0"/>
      <w:color w:val="000000"/>
      <w:sz w:val="28"/>
      <w:szCs w:val="28"/>
    </w:rPr>
  </w:style>
  <w:style w:type="paragraph" w:styleId="a4">
    <w:name w:val="Normal (Web)"/>
    <w:basedOn w:val="a"/>
    <w:rsid w:val="00EB66C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EB66C1"/>
  </w:style>
  <w:style w:type="table" w:styleId="a5">
    <w:name w:val="Table Grid"/>
    <w:basedOn w:val="a1"/>
    <w:uiPriority w:val="39"/>
    <w:rsid w:val="00DC5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7646A"/>
    <w:rPr>
      <w:color w:val="0563C1" w:themeColor="hyperlink"/>
      <w:u w:val="single"/>
    </w:rPr>
  </w:style>
  <w:style w:type="character" w:customStyle="1" w:styleId="1">
    <w:name w:val="Неразрешенное упоминание1"/>
    <w:basedOn w:val="a0"/>
    <w:uiPriority w:val="99"/>
    <w:semiHidden/>
    <w:unhideWhenUsed/>
    <w:rsid w:val="0017646A"/>
    <w:rPr>
      <w:color w:val="605E5C"/>
      <w:shd w:val="clear" w:color="auto" w:fill="E1DFDD"/>
    </w:rPr>
  </w:style>
  <w:style w:type="paragraph" w:styleId="a7">
    <w:name w:val="header"/>
    <w:basedOn w:val="a"/>
    <w:link w:val="a8"/>
    <w:uiPriority w:val="99"/>
    <w:unhideWhenUsed/>
    <w:rsid w:val="006B3D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3D43"/>
    <w:rPr>
      <w:rFonts w:ascii="Calibri" w:eastAsia="Times New Roman" w:hAnsi="Calibri" w:cs="Times New Roman"/>
      <w:lang w:eastAsia="ru-RU"/>
    </w:rPr>
  </w:style>
  <w:style w:type="paragraph" w:styleId="a9">
    <w:name w:val="footer"/>
    <w:basedOn w:val="a"/>
    <w:link w:val="aa"/>
    <w:uiPriority w:val="99"/>
    <w:semiHidden/>
    <w:unhideWhenUsed/>
    <w:rsid w:val="006B3D4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B3D43"/>
    <w:rPr>
      <w:rFonts w:ascii="Calibri" w:eastAsia="Times New Roman" w:hAnsi="Calibri" w:cs="Times New Roman"/>
      <w:lang w:eastAsia="ru-RU"/>
    </w:rPr>
  </w:style>
  <w:style w:type="paragraph" w:styleId="ab">
    <w:name w:val="Balloon Text"/>
    <w:basedOn w:val="a"/>
    <w:link w:val="ac"/>
    <w:uiPriority w:val="99"/>
    <w:semiHidden/>
    <w:unhideWhenUsed/>
    <w:rsid w:val="00960CE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0CEB"/>
    <w:rPr>
      <w:rFonts w:ascii="Tahoma" w:eastAsia="Times New Roman" w:hAnsi="Tahoma" w:cs="Tahoma"/>
      <w:sz w:val="16"/>
      <w:szCs w:val="16"/>
      <w:lang w:eastAsia="ru-RU"/>
    </w:rPr>
  </w:style>
  <w:style w:type="character" w:styleId="ad">
    <w:name w:val="Unresolved Mention"/>
    <w:basedOn w:val="a0"/>
    <w:uiPriority w:val="99"/>
    <w:semiHidden/>
    <w:unhideWhenUsed/>
    <w:rsid w:val="003C5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tscc0YZVec6BEw" TargetMode="External"/><Relationship Id="rId13" Type="http://schemas.openxmlformats.org/officeDocument/2006/relationships/hyperlink" Target="https://vk.com/technofeniks" TargetMode="External"/><Relationship Id="rId18" Type="http://schemas.openxmlformats.org/officeDocument/2006/relationships/hyperlink" Target="https://vk.com/technofeniks"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forms.yandex.ru/u/63e98894c417f38605da46c6/" TargetMode="External"/><Relationship Id="rId12" Type="http://schemas.openxmlformats.org/officeDocument/2006/relationships/hyperlink" Target="https://vk.com/technofeniks" TargetMode="External"/><Relationship Id="rId17" Type="http://schemas.openxmlformats.org/officeDocument/2006/relationships/hyperlink" Target="https://vk.com/msharin" TargetMode="External"/><Relationship Id="rId25"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s://cdokotlas.ru/meropriatia/techno-feniks/" TargetMode="External"/><Relationship Id="rId20" Type="http://schemas.openxmlformats.org/officeDocument/2006/relationships/hyperlink" Target="mailto:technofeniks@cdokotla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p29.ru/activity/945/?date=2023-04-07" TargetMode="External"/><Relationship Id="rId24" Type="http://schemas.openxmlformats.org/officeDocument/2006/relationships/hyperlink" Target="mailto:technofeniks@cdokotlas.ru" TargetMode="External"/><Relationship Id="rId5" Type="http://schemas.openxmlformats.org/officeDocument/2006/relationships/footnotes" Target="footnotes.xml"/><Relationship Id="rId15" Type="http://schemas.openxmlformats.org/officeDocument/2006/relationships/hyperlink" Target="mailto:technofeniks@cdokotlas.ru" TargetMode="External"/><Relationship Id="rId23" Type="http://schemas.openxmlformats.org/officeDocument/2006/relationships/hyperlink" Target="https://vk.com/technofeniks" TargetMode="External"/><Relationship Id="rId28" Type="http://schemas.openxmlformats.org/officeDocument/2006/relationships/header" Target="header1.xml"/><Relationship Id="rId10" Type="http://schemas.openxmlformats.org/officeDocument/2006/relationships/hyperlink" Target="mailto:technofeniks@cdokotlas.ru" TargetMode="External"/><Relationship Id="rId19" Type="http://schemas.openxmlformats.org/officeDocument/2006/relationships/hyperlink" Target="https://vk.com/technofeniks" TargetMode="External"/><Relationship Id="rId4" Type="http://schemas.openxmlformats.org/officeDocument/2006/relationships/webSettings" Target="webSettings.xml"/><Relationship Id="rId9" Type="http://schemas.openxmlformats.org/officeDocument/2006/relationships/hyperlink" Target="https://disk.yandex.ru/d/tscc0YZVec6BEw" TargetMode="External"/><Relationship Id="rId14" Type="http://schemas.openxmlformats.org/officeDocument/2006/relationships/hyperlink" Target="https://cdokotlas.ru/turbaza-hostel/" TargetMode="External"/><Relationship Id="rId22" Type="http://schemas.openxmlformats.org/officeDocument/2006/relationships/hyperlink" Target="https://vk.com/technofeniks" TargetMode="Externa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1581</TotalTime>
  <Pages>19</Pages>
  <Words>4971</Words>
  <Characters>28337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Mikhail Sharin</cp:lastModifiedBy>
  <cp:revision>21</cp:revision>
  <cp:lastPrinted>2022-03-24T05:38:00Z</cp:lastPrinted>
  <dcterms:created xsi:type="dcterms:W3CDTF">2023-02-13T01:33:00Z</dcterms:created>
  <dcterms:modified xsi:type="dcterms:W3CDTF">2023-02-18T07:30:00Z</dcterms:modified>
</cp:coreProperties>
</file>