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E8AB" w14:textId="77777777" w:rsidR="00FB44A7" w:rsidRDefault="00FB44A7" w:rsidP="005A3F5D">
      <w:pPr>
        <w:ind w:firstLine="0"/>
        <w:jc w:val="center"/>
      </w:pPr>
      <w:bookmarkStart w:id="0" w:name="_Toc151975394"/>
    </w:p>
    <w:p w14:paraId="47B8F67D" w14:textId="1AC65054" w:rsidR="00FB44A7" w:rsidRDefault="00FB44A7" w:rsidP="005A3F5D">
      <w:pPr>
        <w:ind w:firstLine="0"/>
        <w:jc w:val="center"/>
      </w:pPr>
      <w:bookmarkStart w:id="1" w:name="_GoBack"/>
      <w:r w:rsidRPr="00FB44A7">
        <w:rPr>
          <w:rFonts w:eastAsia="Calibri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ECEF157" wp14:editId="06936024">
            <wp:simplePos x="0" y="0"/>
            <wp:positionH relativeFrom="margin">
              <wp:align>right</wp:align>
            </wp:positionH>
            <wp:positionV relativeFrom="paragraph">
              <wp:posOffset>46</wp:posOffset>
            </wp:positionV>
            <wp:extent cx="6267450" cy="8870901"/>
            <wp:effectExtent l="0" t="0" r="0" b="6985"/>
            <wp:wrapThrough wrapText="bothSides">
              <wp:wrapPolygon edited="0">
                <wp:start x="0" y="0"/>
                <wp:lineTo x="0" y="21571"/>
                <wp:lineTo x="21534" y="21571"/>
                <wp:lineTo x="21534" y="0"/>
                <wp:lineTo x="0" y="0"/>
              </wp:wrapPolygon>
            </wp:wrapThrough>
            <wp:docPr id="1" name="Рисунок 1" descr="C:\Users\Metodist\Documents\2023_11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2023_11_28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19ECA8CB" w14:textId="5E666F3D" w:rsidR="00A7147B" w:rsidRDefault="00A7147B" w:rsidP="005A3F5D">
      <w:pPr>
        <w:ind w:firstLine="0"/>
        <w:jc w:val="center"/>
      </w:pPr>
      <w:r>
        <w:t>I. ОСНОВНЫЕ ХАРАКТЕРИСТИКИ ПРОГРАММЫ</w:t>
      </w:r>
      <w:bookmarkEnd w:id="0"/>
    </w:p>
    <w:p w14:paraId="0F14C66B" w14:textId="17ACACB4" w:rsidR="00A7147B" w:rsidRDefault="00A7147B" w:rsidP="005A3F5D">
      <w:pPr>
        <w:pStyle w:val="2"/>
        <w:jc w:val="center"/>
      </w:pPr>
      <w:bookmarkStart w:id="2" w:name="_Toc151975395"/>
      <w:r>
        <w:t>1. Пояснительная записка</w:t>
      </w:r>
      <w:bookmarkEnd w:id="2"/>
    </w:p>
    <w:p w14:paraId="1D9C32E9" w14:textId="12D642F2" w:rsidR="00BE4211" w:rsidRDefault="00BE4211" w:rsidP="002E35CB">
      <w:r w:rsidRPr="00BE4211">
        <w:t xml:space="preserve">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студии 3D-моделирования и визуализации «Пятое измерение» МУ ДО «Центр дополнительного образования </w:t>
      </w:r>
      <w:r w:rsidR="005A3F5D">
        <w:t>городского округа Архангельской области</w:t>
      </w:r>
      <w:r w:rsidRPr="00BE4211">
        <w:t xml:space="preserve"> «Котлас».</w:t>
      </w:r>
    </w:p>
    <w:p w14:paraId="1C6EAB90" w14:textId="77777777" w:rsidR="00F26465" w:rsidRDefault="00F26465" w:rsidP="00F26465">
      <w:r>
        <w:t xml:space="preserve">Программа разработана в соответствии со следующими нормативно-правовыми актами (выбрать необходимые для конкретной программы документы): </w:t>
      </w:r>
    </w:p>
    <w:p w14:paraId="5CB868E3" w14:textId="77777777" w:rsidR="00F26465" w:rsidRDefault="00F26465" w:rsidP="00F26465">
      <w:r>
        <w:t>Федеральный закон от 29 декабря 2012 г. № 273-ФЗ «Об образовании в Российской Федерации»,</w:t>
      </w:r>
    </w:p>
    <w:p w14:paraId="299CA16F" w14:textId="77777777" w:rsidR="00F26465" w:rsidRDefault="00F26465" w:rsidP="00F26465">
      <w:r>
        <w:t xml:space="preserve"> Федеральный закон Российской Федерации от 14.07. 2022 № 295-ФЗ «О внесении изменений в Федеральный закон «Об образовании в Российской Федерации»,</w:t>
      </w:r>
    </w:p>
    <w:p w14:paraId="78E9F869" w14:textId="77777777" w:rsidR="00F26465" w:rsidRDefault="00F26465" w:rsidP="00F26465">
      <w:r>
        <w:t xml:space="preserve"> Концепция развития дополнительного образования детей до 2030 года (распоряжение Правительства РФ от 31 марта 2022 г. N 678-р), </w:t>
      </w:r>
    </w:p>
    <w:p w14:paraId="42EBD339" w14:textId="77777777" w:rsidR="00F26465" w:rsidRDefault="00F26465" w:rsidP="00F26465">
      <w: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РФ от 23.08.2017 г. № 816), </w:t>
      </w:r>
    </w:p>
    <w:p w14:paraId="6C130DF1" w14:textId="77777777" w:rsidR="00F26465" w:rsidRDefault="00F26465" w:rsidP="00F26465"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№ 629), </w:t>
      </w:r>
    </w:p>
    <w:p w14:paraId="62903672" w14:textId="77777777" w:rsidR="00F26465" w:rsidRDefault="00F26465" w:rsidP="00F26465">
      <w:r>
        <w:t xml:space="preserve">Профессиональный стандарт «Педагог дополнительного образования детей и взрослых» (утверждён приказом Министерства труда России от 22 сентября 2021г. № 6 652н), </w:t>
      </w:r>
    </w:p>
    <w:p w14:paraId="51859B90" w14:textId="77777777" w:rsidR="00F26465" w:rsidRDefault="00F26465" w:rsidP="00F26465">
      <w: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(письмо министерства образования и науки РФ от 18.11.2015 года № 09-3242), </w:t>
      </w:r>
    </w:p>
    <w:p w14:paraId="0A7BB925" w14:textId="77777777" w:rsidR="00F26465" w:rsidRDefault="00F26465" w:rsidP="00F26465">
      <w: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</w:t>
      </w:r>
    </w:p>
    <w:p w14:paraId="27E30119" w14:textId="42EAE2EB" w:rsidR="00F26465" w:rsidRDefault="00F26465" w:rsidP="00F26465">
      <w:r>
        <w:lastRenderedPageBreak/>
        <w:t xml:space="preserve">Устав </w:t>
      </w:r>
      <w:r w:rsidR="00292199">
        <w:t>Муниципального</w:t>
      </w:r>
      <w:r>
        <w:t xml:space="preserve"> учреждения дополнительного образования «Центр дополнительного образования городского округа Архангельской области «Котлас».</w:t>
      </w:r>
    </w:p>
    <w:p w14:paraId="75E6812D" w14:textId="77777777" w:rsidR="00F26465" w:rsidRDefault="00F26465" w:rsidP="00F26465">
      <w: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приоритетных направлений научно-технологического и культурного развития страны (29.09.2023г.)</w:t>
      </w:r>
    </w:p>
    <w:p w14:paraId="43A0C328" w14:textId="29F2F25E" w:rsidR="00BE4211" w:rsidRPr="00BE4211" w:rsidRDefault="00F26465" w:rsidP="00F26465">
      <w:r>
        <w:rPr>
          <w:color w:val="000000"/>
          <w:lang w:eastAsia="ru-RU" w:bidi="ru-RU"/>
        </w:rPr>
        <w:t xml:space="preserve">и с учетом </w:t>
      </w:r>
      <w:proofErr w:type="gramStart"/>
      <w:r>
        <w:rPr>
          <w:color w:val="000000"/>
          <w:lang w:eastAsia="ru-RU" w:bidi="ru-RU"/>
        </w:rPr>
        <w:t>возрастных и индивидуальных особенностей</w:t>
      </w:r>
      <w:proofErr w:type="gramEnd"/>
      <w:r>
        <w:rPr>
          <w:color w:val="000000"/>
          <w:lang w:eastAsia="ru-RU" w:bidi="ru-RU"/>
        </w:rPr>
        <w:t xml:space="preserve"> обучающихся на занятиях </w:t>
      </w:r>
      <w:r w:rsidRPr="00F26465">
        <w:rPr>
          <w:color w:val="000000"/>
          <w:szCs w:val="26"/>
          <w:lang w:eastAsia="ru-RU" w:bidi="ru-RU"/>
        </w:rPr>
        <w:t>технической</w:t>
      </w:r>
      <w:r>
        <w:rPr>
          <w:color w:val="000000"/>
          <w:lang w:eastAsia="ru-RU" w:bidi="ru-RU"/>
        </w:rPr>
        <w:t xml:space="preserve"> направленности и спецификой работы учреждения</w:t>
      </w:r>
      <w:r w:rsidR="00BE4211" w:rsidRPr="00BE4211">
        <w:t>.</w:t>
      </w:r>
    </w:p>
    <w:p w14:paraId="2EA24FC1" w14:textId="23DA64CC" w:rsidR="00A7147B" w:rsidRDefault="00A7147B" w:rsidP="00A7147B">
      <w:pPr>
        <w:pStyle w:val="3"/>
      </w:pPr>
      <w:bookmarkStart w:id="3" w:name="_Toc151975396"/>
      <w:r w:rsidRPr="00A7147B">
        <w:rPr>
          <w:rStyle w:val="30"/>
        </w:rPr>
        <w:t>Актуальность программы</w:t>
      </w:r>
      <w:bookmarkEnd w:id="3"/>
    </w:p>
    <w:p w14:paraId="707B690D" w14:textId="11374920" w:rsidR="00A62D85" w:rsidRPr="00A62D85" w:rsidRDefault="00A62D85" w:rsidP="00A62D85">
      <w:r>
        <w:t>Разработка данной программы</w:t>
      </w:r>
      <w:r>
        <w:tab/>
        <w:t>вызвана необходимостью совершенствования технического образования в нашей стране. Инструментарий 3</w:t>
      </w:r>
      <w:r>
        <w:rPr>
          <w:lang w:val="en-US"/>
        </w:rPr>
        <w:t>D</w:t>
      </w:r>
      <w:r w:rsidRPr="00A62D85">
        <w:t>-</w:t>
      </w:r>
      <w:r>
        <w:t xml:space="preserve">моделирования должен быть базовым навыком любого школьника, который собирается поступать в технический вуз, для того чтобы не тратить время на его изучение в рамках высшей школы. </w:t>
      </w:r>
    </w:p>
    <w:p w14:paraId="4680AB1C" w14:textId="79A6A3E3" w:rsidR="00BE4211" w:rsidRDefault="00A62D85" w:rsidP="00BE4211">
      <w:r>
        <w:t>Д</w:t>
      </w:r>
      <w:r w:rsidR="00BE4211">
        <w:t>анная программа связана с процессом</w:t>
      </w:r>
      <w:r>
        <w:t xml:space="preserve"> </w:t>
      </w:r>
      <w:r w:rsidR="00BE4211">
        <w:t>информатизации</w:t>
      </w:r>
      <w:r w:rsidR="00BE4211">
        <w:tab/>
        <w:t>и</w:t>
      </w:r>
      <w:r w:rsidR="00D83341">
        <w:t xml:space="preserve"> </w:t>
      </w:r>
      <w:r w:rsidR="00BE4211">
        <w:t>необходимостью</w:t>
      </w:r>
      <w:r>
        <w:t xml:space="preserve"> </w:t>
      </w:r>
      <w:r w:rsidR="00BE4211">
        <w:t>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</w:t>
      </w:r>
    </w:p>
    <w:p w14:paraId="153CD725" w14:textId="395A8C7C" w:rsidR="004E3243" w:rsidRDefault="004E3243" w:rsidP="002859F1">
      <w:r>
        <w:t>Программа реализуется в Муниципальном учреждении дополнительного образования «Центр дополнительного образования городского округа Архангельской области «Котлас» (МУ ДО «ЦДО») и может быть использована в других образовательных системах.</w:t>
      </w:r>
    </w:p>
    <w:p w14:paraId="42E9B200" w14:textId="77777777" w:rsidR="00565450" w:rsidRDefault="00F823CF" w:rsidP="00565450">
      <w:pPr>
        <w:pStyle w:val="3"/>
      </w:pPr>
      <w:bookmarkStart w:id="4" w:name="_Toc151975397"/>
      <w:r w:rsidRPr="00F823CF">
        <w:t>Цель программы</w:t>
      </w:r>
      <w:bookmarkEnd w:id="4"/>
    </w:p>
    <w:p w14:paraId="05B26934" w14:textId="2F44B40C" w:rsidR="00565450" w:rsidRDefault="00382801" w:rsidP="00A7147B">
      <w:r w:rsidRPr="00382801">
        <w:t>формирование и развитие у обучающихся интеллектуальных и практических компетенций в области создания пространственных моделей, освоение элементов основных предпрофессиональных навыков специалиста по трёхмерному моделированию</w:t>
      </w:r>
      <w:r w:rsidR="008F143E" w:rsidRPr="008F143E">
        <w:t xml:space="preserve"> </w:t>
      </w:r>
      <w:r w:rsidR="008F143E">
        <w:t>и инженерной графике</w:t>
      </w:r>
      <w:r w:rsidR="00F823CF" w:rsidRPr="00F823CF">
        <w:t>.</w:t>
      </w:r>
    </w:p>
    <w:p w14:paraId="74A33D66" w14:textId="77777777" w:rsidR="00565450" w:rsidRDefault="00F823CF" w:rsidP="00565450">
      <w:pPr>
        <w:pStyle w:val="3"/>
      </w:pPr>
      <w:bookmarkStart w:id="5" w:name="_Toc151975398"/>
      <w:r w:rsidRPr="00F823CF">
        <w:t>Задач</w:t>
      </w:r>
      <w:r w:rsidR="00565450">
        <w:t>и</w:t>
      </w:r>
      <w:bookmarkEnd w:id="5"/>
    </w:p>
    <w:p w14:paraId="3190725E" w14:textId="77777777" w:rsidR="00565450" w:rsidRDefault="00F823CF" w:rsidP="00A7147B">
      <w:r w:rsidRPr="00F823CF">
        <w:t>Образовательные:</w:t>
      </w:r>
    </w:p>
    <w:p w14:paraId="52305BB7" w14:textId="77777777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научить обучающихся самостоятельно выполнять моделирование проекта соответственно творческому замыслу;</w:t>
      </w:r>
    </w:p>
    <w:p w14:paraId="243B58D8" w14:textId="77777777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научить   основным   принципам   построения   композиции   при   создании   графических изображений;</w:t>
      </w:r>
    </w:p>
    <w:p w14:paraId="13CC1663" w14:textId="77777777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научить использовать плагины и визуализировать проект стандартными методами рендера;</w:t>
      </w:r>
    </w:p>
    <w:p w14:paraId="1783851F" w14:textId="77777777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научить использовать камеры наблюдения;</w:t>
      </w:r>
    </w:p>
    <w:p w14:paraId="2B96AFBC" w14:textId="624B3C12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научить</w:t>
      </w:r>
      <w:r>
        <w:tab/>
        <w:t>обучаю</w:t>
      </w:r>
      <w:r w:rsidR="00EA1C58">
        <w:t>щихся</w:t>
      </w:r>
      <w:r w:rsidR="00EA1C58">
        <w:tab/>
        <w:t>необходимой</w:t>
      </w:r>
      <w:r w:rsidR="00EA1C58">
        <w:tab/>
        <w:t xml:space="preserve">терминологии, </w:t>
      </w:r>
      <w:r>
        <w:t>связанной</w:t>
      </w:r>
      <w:r>
        <w:tab/>
        <w:t>с трёхмерным компьютерным дизайном;</w:t>
      </w:r>
    </w:p>
    <w:p w14:paraId="4FF8E018" w14:textId="77777777" w:rsidR="00382801" w:rsidRDefault="00382801" w:rsidP="00382801">
      <w:pPr>
        <w:pStyle w:val="a3"/>
        <w:numPr>
          <w:ilvl w:val="0"/>
          <w:numId w:val="16"/>
        </w:numPr>
        <w:ind w:left="1418" w:hanging="425"/>
      </w:pPr>
      <w:r>
        <w:t>способствовать формированию знаний и умений в области анимационной деятельности.</w:t>
      </w:r>
    </w:p>
    <w:p w14:paraId="63BE665C" w14:textId="1C4CF8FE" w:rsidR="00565450" w:rsidRDefault="00565450" w:rsidP="00382801">
      <w:pPr>
        <w:pStyle w:val="a3"/>
        <w:ind w:left="1418" w:firstLine="0"/>
      </w:pPr>
      <w:r w:rsidRPr="00565450">
        <w:t>Развивающие:</w:t>
      </w:r>
    </w:p>
    <w:p w14:paraId="0DE46FFF" w14:textId="3AD82CE0" w:rsidR="00565450" w:rsidRDefault="00565450" w:rsidP="00C81AB6">
      <w:pPr>
        <w:pStyle w:val="a3"/>
        <w:numPr>
          <w:ilvl w:val="0"/>
          <w:numId w:val="3"/>
        </w:numPr>
      </w:pPr>
      <w:r w:rsidRPr="00565450">
        <w:t>развитие логического</w:t>
      </w:r>
      <w:r w:rsidR="00382801">
        <w:t>, нестандартного</w:t>
      </w:r>
      <w:r w:rsidRPr="00565450">
        <w:t xml:space="preserve"> мышления и пространственного воображения;</w:t>
      </w:r>
    </w:p>
    <w:p w14:paraId="6C42D8B7" w14:textId="3C108658" w:rsidR="00565450" w:rsidRPr="00565450" w:rsidRDefault="00565450" w:rsidP="00C81AB6">
      <w:pPr>
        <w:pStyle w:val="a3"/>
        <w:numPr>
          <w:ilvl w:val="0"/>
          <w:numId w:val="3"/>
        </w:numPr>
      </w:pPr>
      <w:r w:rsidRPr="00565450">
        <w:t>формирование и развитие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информацию;</w:t>
      </w:r>
    </w:p>
    <w:p w14:paraId="376ECABA" w14:textId="241571F2" w:rsidR="00C81AB6" w:rsidRDefault="00565450" w:rsidP="00C81AB6">
      <w:pPr>
        <w:pStyle w:val="a3"/>
        <w:numPr>
          <w:ilvl w:val="0"/>
          <w:numId w:val="3"/>
        </w:numPr>
      </w:pPr>
      <w:r w:rsidRPr="00565450">
        <w:t>формирование трудовых умений и навыков,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14:paraId="7A5257AB" w14:textId="48511CFC" w:rsidR="00C81AB6" w:rsidRDefault="00565450" w:rsidP="00C81AB6">
      <w:pPr>
        <w:pStyle w:val="a3"/>
        <w:numPr>
          <w:ilvl w:val="0"/>
          <w:numId w:val="3"/>
        </w:numPr>
      </w:pPr>
      <w:r w:rsidRPr="00565450">
        <w:t>развитие умения планировать свои действия с учётом фактора времени, в обстановке с элементами конкуренции</w:t>
      </w:r>
      <w:r w:rsidR="00E5553D" w:rsidRPr="00E5553D">
        <w:t>;</w:t>
      </w:r>
    </w:p>
    <w:p w14:paraId="3F577C2C" w14:textId="3B2006F4" w:rsidR="00565450" w:rsidRDefault="00565450" w:rsidP="00C81AB6">
      <w:pPr>
        <w:pStyle w:val="a3"/>
        <w:numPr>
          <w:ilvl w:val="0"/>
          <w:numId w:val="3"/>
        </w:numPr>
      </w:pPr>
      <w:r w:rsidRPr="00565450">
        <w:t>развитие умения визуального представления информации и собственных проектов</w:t>
      </w:r>
      <w:r w:rsidR="00382801">
        <w:t>;</w:t>
      </w:r>
    </w:p>
    <w:p w14:paraId="4EB74264" w14:textId="77777777" w:rsidR="00382801" w:rsidRDefault="00382801" w:rsidP="00382801">
      <w:pPr>
        <w:pStyle w:val="a3"/>
        <w:numPr>
          <w:ilvl w:val="0"/>
          <w:numId w:val="3"/>
        </w:numPr>
      </w:pPr>
      <w:r>
        <w:t>способствовать развитию творческих способностей, фантазии и эстетического вкуса;</w:t>
      </w:r>
    </w:p>
    <w:p w14:paraId="56B7A1B2" w14:textId="677AC41A" w:rsidR="00382801" w:rsidRDefault="00382801" w:rsidP="00382801">
      <w:pPr>
        <w:pStyle w:val="a3"/>
        <w:numPr>
          <w:ilvl w:val="0"/>
          <w:numId w:val="3"/>
        </w:numPr>
      </w:pPr>
      <w:r>
        <w:t>способствовать расширению кругозора в области знаний, связанных с компьютерными технологиями.</w:t>
      </w:r>
    </w:p>
    <w:p w14:paraId="25DB560F" w14:textId="77777777" w:rsidR="00C81AB6" w:rsidRDefault="00C81AB6" w:rsidP="00C81AB6">
      <w:r w:rsidRPr="00C81AB6">
        <w:t>Воспитательные</w:t>
      </w:r>
      <w:r>
        <w:t>:</w:t>
      </w:r>
    </w:p>
    <w:p w14:paraId="57E815B7" w14:textId="77777777" w:rsidR="00382801" w:rsidRDefault="00382801" w:rsidP="00382801">
      <w:pPr>
        <w:pStyle w:val="a3"/>
        <w:numPr>
          <w:ilvl w:val="0"/>
          <w:numId w:val="4"/>
        </w:numPr>
      </w:pPr>
      <w:r>
        <w:t>воспитывать готовность к саморазвитию в сфере информационных технологий;</w:t>
      </w:r>
    </w:p>
    <w:p w14:paraId="7D95EDD6" w14:textId="05F953B9" w:rsidR="00382801" w:rsidRDefault="00382801" w:rsidP="00382801">
      <w:pPr>
        <w:pStyle w:val="a3"/>
        <w:numPr>
          <w:ilvl w:val="0"/>
          <w:numId w:val="4"/>
        </w:numPr>
      </w:pPr>
      <w:r>
        <w:t>способствовать</w:t>
      </w:r>
      <w:r>
        <w:tab/>
        <w:t>формированию</w:t>
      </w:r>
      <w:r>
        <w:tab/>
        <w:t>потребности</w:t>
      </w:r>
      <w:r>
        <w:tab/>
        <w:t xml:space="preserve"> к осознанному использованию компьютерных технологий при обучении в школе и в повседневной жизни;</w:t>
      </w:r>
    </w:p>
    <w:p w14:paraId="7BD21B35" w14:textId="77777777" w:rsidR="00382801" w:rsidRDefault="00382801" w:rsidP="00382801">
      <w:pPr>
        <w:pStyle w:val="a3"/>
        <w:numPr>
          <w:ilvl w:val="0"/>
          <w:numId w:val="4"/>
        </w:numPr>
      </w:pPr>
      <w:r>
        <w:t xml:space="preserve">воспитывать уважение к своему и чужому труду; </w:t>
      </w:r>
    </w:p>
    <w:p w14:paraId="0D195073" w14:textId="466AB2D2" w:rsidR="00382801" w:rsidRDefault="00382801" w:rsidP="00382801">
      <w:pPr>
        <w:pStyle w:val="a3"/>
        <w:numPr>
          <w:ilvl w:val="0"/>
          <w:numId w:val="4"/>
        </w:numPr>
      </w:pPr>
      <w:r>
        <w:t>воспитывать культуру поведения и культуру общения.</w:t>
      </w:r>
    </w:p>
    <w:p w14:paraId="4F50F7E1" w14:textId="79B76E8F" w:rsidR="00C81AB6" w:rsidRDefault="00C81AB6" w:rsidP="00C81AB6">
      <w:pPr>
        <w:pStyle w:val="a3"/>
        <w:numPr>
          <w:ilvl w:val="0"/>
          <w:numId w:val="4"/>
        </w:numPr>
      </w:pPr>
      <w:r w:rsidRPr="00C81AB6">
        <w:t>воспитание этики групповой работы;</w:t>
      </w:r>
    </w:p>
    <w:p w14:paraId="4788F0A6" w14:textId="4EAF352C" w:rsidR="00C81AB6" w:rsidRDefault="00C81AB6" w:rsidP="00C81AB6">
      <w:pPr>
        <w:pStyle w:val="a3"/>
        <w:numPr>
          <w:ilvl w:val="0"/>
          <w:numId w:val="4"/>
        </w:numPr>
      </w:pPr>
      <w:r w:rsidRPr="00C81AB6">
        <w:t>воспитание отношений делового сотрудничества, взаимоуважения;</w:t>
      </w:r>
    </w:p>
    <w:p w14:paraId="7C2CA94F" w14:textId="71C79DA0" w:rsidR="00C81AB6" w:rsidRDefault="00C81AB6" w:rsidP="00C81AB6">
      <w:pPr>
        <w:pStyle w:val="a3"/>
        <w:numPr>
          <w:ilvl w:val="0"/>
          <w:numId w:val="4"/>
        </w:numPr>
      </w:pPr>
      <w:r w:rsidRPr="00C81AB6">
        <w:t>развитие основ коммуникативных отношений внутри проектных групп и в коллективе в целом</w:t>
      </w:r>
      <w:r>
        <w:t>.</w:t>
      </w:r>
    </w:p>
    <w:p w14:paraId="25198C29" w14:textId="77777777" w:rsidR="008E2EE6" w:rsidRDefault="008E2EE6" w:rsidP="008E2EE6"/>
    <w:p w14:paraId="22D6014E" w14:textId="48A954CA" w:rsidR="008E2EE6" w:rsidRDefault="008E2EE6" w:rsidP="008E2EE6">
      <w:r>
        <w:t>Отличительные особенности программы</w:t>
      </w:r>
    </w:p>
    <w:p w14:paraId="2309BBA9" w14:textId="77777777" w:rsidR="001C0C83" w:rsidRPr="00BE4211" w:rsidRDefault="001C0C83" w:rsidP="001C0C83">
      <w:r w:rsidRPr="00BE4211">
        <w:t>Дополнительная общеразвивающая программа «3D-моделирование» имеет техническую направленность</w:t>
      </w:r>
      <w:r>
        <w:t xml:space="preserve">, в ходе </w:t>
      </w:r>
      <w:proofErr w:type="gramStart"/>
      <w:r>
        <w:t>обучения</w:t>
      </w:r>
      <w:proofErr w:type="gramEnd"/>
      <w:r>
        <w:t xml:space="preserve"> учащиеся приобщаются к инженерно-техническим знаниям в области инновационных технологий, формируют техническое мышление.</w:t>
      </w:r>
    </w:p>
    <w:p w14:paraId="206D688A" w14:textId="474B049A" w:rsidR="008E2EE6" w:rsidRDefault="008E2EE6" w:rsidP="008E2EE6">
      <w:r>
        <w:t>Программа предполагает:</w:t>
      </w:r>
    </w:p>
    <w:p w14:paraId="20503C91" w14:textId="77777777" w:rsidR="008E2EE6" w:rsidRDefault="008E2EE6" w:rsidP="008E2EE6">
      <w:r>
        <w:t>Индивидуальный подход (ориентация на личностный потенциал ребенка и его самореализацию);</w:t>
      </w:r>
    </w:p>
    <w:p w14:paraId="413056A0" w14:textId="77777777" w:rsidR="008E2EE6" w:rsidRDefault="008E2EE6" w:rsidP="008E2EE6">
      <w:r>
        <w:t>Тесная связь с практикой, ориентация на создание конкретного персонального продукта;</w:t>
      </w:r>
    </w:p>
    <w:p w14:paraId="76780AB1" w14:textId="77777777" w:rsidR="008E2EE6" w:rsidRDefault="008E2EE6" w:rsidP="008E2EE6">
      <w:r>
        <w:t>Разновозрастный характер объединений;</w:t>
      </w:r>
    </w:p>
    <w:p w14:paraId="615C1268" w14:textId="173C09B4" w:rsidR="008E2EE6" w:rsidRDefault="008E2EE6" w:rsidP="008E2EE6">
      <w:r>
        <w:t>Возможность проектной и/или исследовательской деятельности.</w:t>
      </w:r>
    </w:p>
    <w:p w14:paraId="22CCA17A" w14:textId="77777777" w:rsidR="008E2EE6" w:rsidRDefault="008E2EE6" w:rsidP="008E2EE6">
      <w:r>
        <w:t>Программа строится на следующих дидактических принципах:</w:t>
      </w:r>
    </w:p>
    <w:p w14:paraId="1F5B9D4A" w14:textId="77777777" w:rsidR="008E2EE6" w:rsidRDefault="008E2EE6" w:rsidP="008E2EE6">
      <w:r>
        <w:t>доступности - соответствие возрастным и индивидуальным особенностям</w:t>
      </w:r>
    </w:p>
    <w:p w14:paraId="18ADDCCD" w14:textId="77777777" w:rsidR="008E2EE6" w:rsidRDefault="008E2EE6" w:rsidP="008E2EE6">
      <w:r>
        <w:t>наглядности - иллюстративность, наличие дидактического материала;</w:t>
      </w:r>
    </w:p>
    <w:p w14:paraId="60FC71CC" w14:textId="77777777" w:rsidR="008E2EE6" w:rsidRDefault="008E2EE6" w:rsidP="008E2EE6">
      <w:r>
        <w:t>научности - обоснованность, наличие методологической базы и теоретической основы;</w:t>
      </w:r>
    </w:p>
    <w:p w14:paraId="5DDF1BED" w14:textId="3D6BD9AA" w:rsidR="009F0975" w:rsidRDefault="008E2EE6" w:rsidP="009F0975">
      <w:r>
        <w:t>«от простого к сложному» - научившись элементарным навыкам работы, ребёнок переходит к выполнению более сложных творческих работ</w:t>
      </w:r>
      <w:r w:rsidR="009F0975">
        <w:t>.</w:t>
      </w:r>
    </w:p>
    <w:p w14:paraId="6584B17D" w14:textId="5BE43C03" w:rsidR="009F0975" w:rsidRDefault="009F0975" w:rsidP="009F0975">
      <w:r w:rsidRPr="009F0975">
        <w:t>Содержание программы строится по модульному принципу, предполагающему</w:t>
      </w:r>
      <w:r>
        <w:t xml:space="preserve"> краткосрочное изучение независимых блоков материала. Каждый такой модуль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разделов занятий, связанных с изучением основной темы. Внутри модуля разбивка по времени изучения производится педагогом самостоятельно. С учетом регулярного повторения ранее изученных тем темп изучения отдельных разделов определяется субъективными и объективными факторами.</w:t>
      </w:r>
    </w:p>
    <w:p w14:paraId="2E9A01B8" w14:textId="77777777" w:rsidR="009F0975" w:rsidRDefault="009F0975" w:rsidP="009F0975">
      <w:r>
        <w:t xml:space="preserve">Основной тип занятий — практикум. Большинство заданий курса выполняется с помощью персонального компьютера и необходимых программных средств. Доступ в Интернет желателен, но не обязателен. </w:t>
      </w:r>
    </w:p>
    <w:p w14:paraId="5E1BE59E" w14:textId="0F9B49EC" w:rsidR="009F0975" w:rsidRDefault="00EA1C58" w:rsidP="00C81AB6">
      <w:pPr>
        <w:pStyle w:val="2"/>
        <w:rPr>
          <w:rFonts w:eastAsiaTheme="minorHAnsi" w:cstheme="minorBidi"/>
          <w:b w:val="0"/>
          <w:caps w:val="0"/>
          <w:szCs w:val="22"/>
        </w:rPr>
      </w:pPr>
      <w:r>
        <w:rPr>
          <w:rFonts w:eastAsiaTheme="minorHAnsi" w:cstheme="minorBidi"/>
          <w:b w:val="0"/>
          <w:caps w:val="0"/>
          <w:szCs w:val="22"/>
        </w:rPr>
        <w:t>Адресат программы:</w:t>
      </w:r>
    </w:p>
    <w:p w14:paraId="7C855E01" w14:textId="71C47247" w:rsidR="009F0975" w:rsidRDefault="009F0975" w:rsidP="009F0975">
      <w:r w:rsidRPr="009F0975">
        <w:t>Дополнительная общеразвивающая программа «3D-моделирование» предназначена для детей в возрасте 12 – 17 лет, без ограничений возможностей здоровья.  Количество обучающихся в группе – 10-15 человек.</w:t>
      </w:r>
      <w:r>
        <w:t xml:space="preserve"> </w:t>
      </w:r>
      <w:r w:rsidRPr="009F0975">
        <w:t>Набор и формирование групп осуществляется без вступительных испытаний</w:t>
      </w:r>
      <w:r>
        <w:t>.</w:t>
      </w:r>
    </w:p>
    <w:p w14:paraId="6FF86BDF" w14:textId="77777777" w:rsidR="009F0975" w:rsidRDefault="009F0975" w:rsidP="009F0975"/>
    <w:p w14:paraId="05380DCC" w14:textId="5392A69F" w:rsidR="009F0975" w:rsidRDefault="009F0975" w:rsidP="009F0975">
      <w:r w:rsidRPr="009F0975">
        <w:t>Объем общеобразовательной программы составляет 72 часа в год.</w:t>
      </w:r>
      <w:r>
        <w:t xml:space="preserve"> Программа </w:t>
      </w:r>
      <w:r w:rsidRPr="009F0975">
        <w:t xml:space="preserve">разделена на </w:t>
      </w:r>
      <w:r>
        <w:t xml:space="preserve">7 образовательных </w:t>
      </w:r>
      <w:r w:rsidRPr="009F0975">
        <w:t>модул</w:t>
      </w:r>
      <w:r>
        <w:t>ей</w:t>
      </w:r>
      <w:r w:rsidRPr="009F0975">
        <w:t xml:space="preserve"> и основана на изложении материала в доступной и увлекательной форме</w:t>
      </w:r>
      <w:r>
        <w:t>.</w:t>
      </w:r>
    </w:p>
    <w:p w14:paraId="098989DC" w14:textId="77777777" w:rsidR="009F0975" w:rsidRDefault="009F0975" w:rsidP="009F0975"/>
    <w:p w14:paraId="02CDDEBF" w14:textId="3ECE4067" w:rsidR="009F0975" w:rsidRDefault="009F0975" w:rsidP="009F0975">
      <w:r>
        <w:t>Формы обучения и виды занятий</w:t>
      </w:r>
    </w:p>
    <w:p w14:paraId="2EE7005B" w14:textId="536F9982" w:rsidR="009F0975" w:rsidRDefault="009F0975" w:rsidP="009F0975">
      <w:r>
        <w:t xml:space="preserve">В соответствии с нормами </w:t>
      </w:r>
      <w:proofErr w:type="spellStart"/>
      <w:r>
        <w:t>СанПин</w:t>
      </w:r>
      <w:proofErr w:type="spellEnd"/>
      <w:r>
        <w:t xml:space="preserve"> занятия проводятся 2 раза в неделю. Продолжительность занятий - 1 академический час. Формы организации образовательного процесса предполагают проведение коллективных занятий всей группой 10-15 человек.</w:t>
      </w:r>
    </w:p>
    <w:p w14:paraId="6F057B06" w14:textId="77777777" w:rsidR="009F0975" w:rsidRDefault="009F0975" w:rsidP="009F0975">
      <w:r>
        <w:t>Формы обучения:</w:t>
      </w:r>
    </w:p>
    <w:p w14:paraId="404D8F77" w14:textId="77777777" w:rsidR="009F0975" w:rsidRDefault="009F0975" w:rsidP="009F0975">
      <w:r>
        <w:t>•</w:t>
      </w:r>
      <w:r>
        <w:tab/>
        <w:t>Индивидуальная.</w:t>
      </w:r>
    </w:p>
    <w:p w14:paraId="7A858C7D" w14:textId="77777777" w:rsidR="009F0975" w:rsidRDefault="009F0975" w:rsidP="009F0975">
      <w:r>
        <w:t>•</w:t>
      </w:r>
      <w:r>
        <w:tab/>
        <w:t>Групповая.</w:t>
      </w:r>
    </w:p>
    <w:p w14:paraId="706B8374" w14:textId="77777777" w:rsidR="009F0975" w:rsidRDefault="009F0975" w:rsidP="009F0975">
      <w:r>
        <w:t>•</w:t>
      </w:r>
      <w:r>
        <w:tab/>
        <w:t>Самостоятельная работа.</w:t>
      </w:r>
    </w:p>
    <w:p w14:paraId="679EF6A5" w14:textId="77777777" w:rsidR="009F0975" w:rsidRDefault="009F0975" w:rsidP="009F0975">
      <w:r>
        <w:t>•</w:t>
      </w:r>
      <w:r>
        <w:tab/>
        <w:t>Проектная деятельность.</w:t>
      </w:r>
    </w:p>
    <w:p w14:paraId="5868FB5F" w14:textId="77777777" w:rsidR="009F0975" w:rsidRDefault="009F0975" w:rsidP="009F0975">
      <w:r>
        <w:t>Методы и приемы организации образовательного процесса:</w:t>
      </w:r>
    </w:p>
    <w:p w14:paraId="4E8046C6" w14:textId="77777777" w:rsidR="009F0975" w:rsidRDefault="009F0975" w:rsidP="009F0975">
      <w:r>
        <w:t>•</w:t>
      </w:r>
      <w:r>
        <w:tab/>
        <w:t>Наглядный фото и видеоматериалы по 3D-моделированию.</w:t>
      </w:r>
    </w:p>
    <w:p w14:paraId="2A27FCE9" w14:textId="77777777" w:rsidR="009F0975" w:rsidRDefault="009F0975" w:rsidP="009F0975">
      <w:r>
        <w:t>•</w:t>
      </w:r>
      <w:r>
        <w:tab/>
        <w:t>Практическая работа с программами (игровые); 3D принтером.</w:t>
      </w:r>
    </w:p>
    <w:p w14:paraId="5B1E4E76" w14:textId="77777777" w:rsidR="009F0975" w:rsidRDefault="009F0975" w:rsidP="009F0975">
      <w:r>
        <w:t>•</w:t>
      </w:r>
      <w:r>
        <w:tab/>
        <w:t>Инновационные методы (поисково-исследовательский, проектный, игровой).</w:t>
      </w:r>
    </w:p>
    <w:p w14:paraId="34B4DA36" w14:textId="77777777" w:rsidR="009F0975" w:rsidRDefault="009F0975" w:rsidP="009F0975">
      <w:r>
        <w:t>•</w:t>
      </w:r>
      <w:r>
        <w:tab/>
        <w:t>Решение технических задач, проектная работа.</w:t>
      </w:r>
    </w:p>
    <w:p w14:paraId="19241F30" w14:textId="77777777" w:rsidR="009F0975" w:rsidRDefault="009F0975" w:rsidP="009F0975">
      <w:r>
        <w:t>•</w:t>
      </w:r>
      <w:r>
        <w:tab/>
      </w:r>
      <w:proofErr w:type="gramStart"/>
      <w:r>
        <w:t>Познавательные  задачи</w:t>
      </w:r>
      <w:proofErr w:type="gramEnd"/>
      <w:r>
        <w:t>,  учебные  дискуссии,  создание  ситуации  новизны,  ситуации гарантированного успеха и т.д.</w:t>
      </w:r>
    </w:p>
    <w:p w14:paraId="19CD388D" w14:textId="77777777" w:rsidR="009F0975" w:rsidRDefault="009F0975" w:rsidP="009F0975">
      <w:r>
        <w:t>•</w:t>
      </w:r>
      <w:r>
        <w:tab/>
      </w:r>
      <w:proofErr w:type="gramStart"/>
      <w:r>
        <w:t>Метод  стимулирования</w:t>
      </w:r>
      <w:proofErr w:type="gramEnd"/>
      <w:r>
        <w:t xml:space="preserve">  (участие  в  конкурсах,  поощрение,  персональная  выставка работ). </w:t>
      </w:r>
    </w:p>
    <w:p w14:paraId="70FF30F7" w14:textId="77777777" w:rsidR="009F0975" w:rsidRDefault="009F0975" w:rsidP="009F0975">
      <w:r>
        <w:t>Каждая тема программы начинается с постановки задачи — характеристики образовательного продукта, который предстоит создать обучающимся. С этой целью учитель проводит веб-экскурсию, мультимедийную презентацию, комментированный обзор сайтов или демонстрацию слайдов.</w:t>
      </w:r>
    </w:p>
    <w:p w14:paraId="09067955" w14:textId="77777777" w:rsidR="009F0975" w:rsidRDefault="009F0975" w:rsidP="009F0975">
      <w:r>
        <w:t>Изучение нового материала носит сопровождающий характер. Обучающиеся изучают его с целью создания запланированного продукта — графического файла, эскиза модели и т.п.</w:t>
      </w:r>
    </w:p>
    <w:p w14:paraId="58696042" w14:textId="77777777" w:rsidR="009F0975" w:rsidRDefault="009F0975" w:rsidP="009F0975">
      <w:r>
        <w:t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например, эскиза. Такая деятельность ведет к закреплению знаний и служит регулярным индикатором успешности образовательного процесса.</w:t>
      </w:r>
    </w:p>
    <w:p w14:paraId="5D9EAE86" w14:textId="77777777" w:rsidR="009F0975" w:rsidRDefault="009F0975" w:rsidP="009F0975">
      <w:r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</w:t>
      </w:r>
      <w:proofErr w:type="gramStart"/>
      <w:r>
        <w:t>в знаниях</w:t>
      </w:r>
      <w:proofErr w:type="gramEnd"/>
      <w:r>
        <w:t xml:space="preserve"> обучающихся — и формируют их научное мировоззрение.</w:t>
      </w:r>
    </w:p>
    <w:p w14:paraId="2B9A2FC2" w14:textId="77777777" w:rsidR="009F0975" w:rsidRDefault="009F0975" w:rsidP="009F0975">
      <w:r>
        <w:t>Индивидуальная учебная деятельность сочетается с проектными формами работы по созданию собственных 3D-сцен. Выполнение проектов завершается их защитой и рефлексивной оценкой.</w:t>
      </w:r>
    </w:p>
    <w:p w14:paraId="55270097" w14:textId="77777777" w:rsidR="009F0975" w:rsidRDefault="009F0975" w:rsidP="009F0975">
      <w:r>
        <w:t xml:space="preserve">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(в зависимости от темы занятия). 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 Реализация программы предполагает использование </w:t>
      </w:r>
      <w:proofErr w:type="spellStart"/>
      <w:r>
        <w:t>здоровьесберегающих</w:t>
      </w:r>
      <w:proofErr w:type="spellEnd"/>
      <w:r>
        <w:t xml:space="preserve"> технологий. </w:t>
      </w:r>
      <w:proofErr w:type="spellStart"/>
      <w:r>
        <w:t>Здоровьесберегающая</w:t>
      </w:r>
      <w:proofErr w:type="spellEnd"/>
      <w:r>
        <w:t xml:space="preserve"> деятельность реализуется: </w:t>
      </w:r>
    </w:p>
    <w:p w14:paraId="544E75E6" w14:textId="77777777" w:rsidR="009F0975" w:rsidRDefault="009F0975" w:rsidP="009F0975">
      <w:r>
        <w:t></w:t>
      </w:r>
      <w:r>
        <w:tab/>
        <w:t>через создание безопасных материально-технических условий;</w:t>
      </w:r>
    </w:p>
    <w:p w14:paraId="610DD89C" w14:textId="77777777" w:rsidR="009F0975" w:rsidRDefault="009F0975" w:rsidP="009F0975">
      <w:r>
        <w:t></w:t>
      </w:r>
      <w:r>
        <w:tab/>
        <w:t>включением в занятие динамических пауз, периодической смены деятельности обучающихся;</w:t>
      </w:r>
    </w:p>
    <w:p w14:paraId="6B3BD3A0" w14:textId="77777777" w:rsidR="009F0975" w:rsidRDefault="009F0975" w:rsidP="009F0975">
      <w:r>
        <w:t></w:t>
      </w:r>
      <w:r>
        <w:tab/>
        <w:t>контролем соблюдения обучающимися правил работы на ПК;</w:t>
      </w:r>
    </w:p>
    <w:p w14:paraId="0EA9C150" w14:textId="7132A419" w:rsidR="009F0975" w:rsidRPr="009F0975" w:rsidRDefault="009F0975" w:rsidP="009F0975">
      <w:r>
        <w:t></w:t>
      </w:r>
      <w:r>
        <w:tab/>
        <w:t>через создание благоприятного психологического климата в учебной группе в целом.</w:t>
      </w:r>
    </w:p>
    <w:p w14:paraId="3A6E0D0F" w14:textId="45E8FF84" w:rsidR="009F0975" w:rsidRDefault="002D22C0" w:rsidP="00C81AB6">
      <w:pPr>
        <w:pStyle w:val="2"/>
        <w:rPr>
          <w:rFonts w:eastAsiaTheme="minorHAnsi" w:cstheme="minorBidi"/>
          <w:b w:val="0"/>
          <w:caps w:val="0"/>
          <w:szCs w:val="22"/>
        </w:rPr>
      </w:pPr>
      <w:bookmarkStart w:id="6" w:name="_Toc151975400"/>
      <w:r w:rsidRPr="002D22C0">
        <w:rPr>
          <w:rFonts w:eastAsiaTheme="minorHAnsi" w:cstheme="minorBidi"/>
          <w:b w:val="0"/>
          <w:caps w:val="0"/>
          <w:szCs w:val="22"/>
        </w:rPr>
        <w:t>Ожидаемые результаты и форма их проверки</w:t>
      </w:r>
      <w:bookmarkEnd w:id="6"/>
    </w:p>
    <w:p w14:paraId="4792A2D8" w14:textId="77777777" w:rsidR="002D22C0" w:rsidRDefault="002D22C0" w:rsidP="002D22C0">
      <w:r>
        <w:t>Предметные результаты:</w:t>
      </w:r>
    </w:p>
    <w:p w14:paraId="5F7E0C03" w14:textId="77777777" w:rsidR="002D22C0" w:rsidRDefault="002D22C0" w:rsidP="002D22C0">
      <w:r>
        <w:t></w:t>
      </w:r>
      <w:r>
        <w:tab/>
        <w:t>знание базовых понятий 3D-моделирования;</w:t>
      </w:r>
    </w:p>
    <w:p w14:paraId="019FBD3D" w14:textId="77777777" w:rsidR="002D22C0" w:rsidRDefault="002D22C0" w:rsidP="002D22C0">
      <w:r>
        <w:t></w:t>
      </w:r>
      <w:r>
        <w:tab/>
        <w:t>знание конструктивных особенностей и принципов работы 3D-принтеров;</w:t>
      </w:r>
    </w:p>
    <w:p w14:paraId="682B8115" w14:textId="77777777" w:rsidR="002D22C0" w:rsidRDefault="002D22C0" w:rsidP="002D22C0">
      <w:r>
        <w:t></w:t>
      </w:r>
      <w:r>
        <w:tab/>
        <w:t xml:space="preserve">знание основ работы, интерфейса программ </w:t>
      </w:r>
      <w:proofErr w:type="spellStart"/>
      <w:r>
        <w:t>Tinkercad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SketchUp</w:t>
      </w:r>
      <w:proofErr w:type="spellEnd"/>
      <w:r>
        <w:t xml:space="preserve">, </w:t>
      </w:r>
      <w:proofErr w:type="spellStart"/>
      <w:r>
        <w:t>Cinema</w:t>
      </w:r>
      <w:proofErr w:type="spellEnd"/>
      <w:r>
        <w:t xml:space="preserve"> 4D, T-</w:t>
      </w:r>
      <w:proofErr w:type="spellStart"/>
      <w:r>
        <w:t>Flex</w:t>
      </w:r>
      <w:proofErr w:type="spellEnd"/>
      <w:r>
        <w:t>;</w:t>
      </w:r>
    </w:p>
    <w:p w14:paraId="6803FE1C" w14:textId="77777777" w:rsidR="002D22C0" w:rsidRDefault="002D22C0" w:rsidP="002D22C0">
      <w:r>
        <w:t></w:t>
      </w:r>
      <w:r>
        <w:tab/>
        <w:t>умение создать 3D-модель и сделать её простейшую визуализацию.</w:t>
      </w:r>
    </w:p>
    <w:p w14:paraId="7C386AA9" w14:textId="77777777" w:rsidR="002D22C0" w:rsidRDefault="002D22C0" w:rsidP="002D22C0">
      <w:r>
        <w:t>Личностные результаты:</w:t>
      </w:r>
    </w:p>
    <w:p w14:paraId="1B60C437" w14:textId="77777777" w:rsidR="002D22C0" w:rsidRDefault="002D22C0" w:rsidP="002D22C0">
      <w:r>
        <w:t></w:t>
      </w:r>
      <w:r>
        <w:tab/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самообразованию;</w:t>
      </w:r>
    </w:p>
    <w:p w14:paraId="6A543E55" w14:textId="77777777" w:rsidR="002D22C0" w:rsidRDefault="002D22C0" w:rsidP="002D22C0">
      <w:r>
        <w:t></w:t>
      </w:r>
      <w: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3CE8203D" w14:textId="77777777" w:rsidR="002D22C0" w:rsidRDefault="002D22C0" w:rsidP="002D22C0">
      <w:r>
        <w:t></w:t>
      </w:r>
      <w:r>
        <w:tab/>
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3029AA70" w14:textId="77777777" w:rsidR="002D22C0" w:rsidRDefault="002D22C0" w:rsidP="002D22C0">
      <w:r>
        <w:t></w:t>
      </w:r>
      <w: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97C6234" w14:textId="77777777" w:rsidR="002D22C0" w:rsidRDefault="002D22C0" w:rsidP="002D22C0">
      <w:r>
        <w:t></w:t>
      </w:r>
      <w: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3D044B9" w14:textId="77777777" w:rsidR="002D22C0" w:rsidRDefault="002D22C0" w:rsidP="002D22C0">
      <w:r>
        <w:t></w:t>
      </w:r>
      <w:r>
        <w:tab/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14:paraId="27E95343" w14:textId="77777777" w:rsidR="002D22C0" w:rsidRDefault="002D22C0" w:rsidP="002D22C0">
      <w:r>
        <w:t></w:t>
      </w:r>
      <w:r>
        <w:tab/>
        <w:t>знание актуальности и перспектив освоения 3D-технологий для решения реальных задач.</w:t>
      </w:r>
    </w:p>
    <w:p w14:paraId="3D2BF3F4" w14:textId="77777777" w:rsidR="002D22C0" w:rsidRDefault="002D22C0" w:rsidP="002D22C0">
      <w:proofErr w:type="spellStart"/>
      <w:r>
        <w:t>Метапредметные</w:t>
      </w:r>
      <w:proofErr w:type="spellEnd"/>
      <w:r>
        <w:t xml:space="preserve"> результаты:</w:t>
      </w:r>
    </w:p>
    <w:p w14:paraId="5A3A9D79" w14:textId="77777777" w:rsidR="002D22C0" w:rsidRDefault="002D22C0" w:rsidP="002D22C0">
      <w:r>
        <w:t></w:t>
      </w:r>
      <w:r>
        <w:tab/>
        <w:t>ориентироваться в своей системе знаний: отличать новое знание от известного;</w:t>
      </w:r>
    </w:p>
    <w:p w14:paraId="15B80FE3" w14:textId="77777777" w:rsidR="002D22C0" w:rsidRDefault="002D22C0" w:rsidP="002D22C0">
      <w:r>
        <w:t></w:t>
      </w:r>
      <w:r>
        <w:tab/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514644A4" w14:textId="77777777" w:rsidR="002D22C0" w:rsidRDefault="002D22C0" w:rsidP="002D22C0">
      <w:r>
        <w:t></w:t>
      </w:r>
      <w:r>
        <w:tab/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0FC424DE" w14:textId="77777777" w:rsidR="002D22C0" w:rsidRDefault="002D22C0" w:rsidP="002D22C0">
      <w:r>
        <w:t></w:t>
      </w:r>
      <w:r>
        <w:tab/>
        <w:t>определять и формировать цель деятельности на занятии с помощью наставника;</w:t>
      </w:r>
    </w:p>
    <w:p w14:paraId="72C71197" w14:textId="77777777" w:rsidR="002D22C0" w:rsidRDefault="002D22C0" w:rsidP="002D22C0">
      <w:r>
        <w:t></w:t>
      </w:r>
      <w:r>
        <w:tab/>
        <w:t>работать в группе и коллективе;</w:t>
      </w:r>
    </w:p>
    <w:p w14:paraId="59FACFDB" w14:textId="77777777" w:rsidR="002D22C0" w:rsidRDefault="002D22C0" w:rsidP="002D22C0">
      <w:r>
        <w:t></w:t>
      </w:r>
      <w:r>
        <w:tab/>
        <w:t>уметь рассказывать о проекте;</w:t>
      </w:r>
    </w:p>
    <w:p w14:paraId="77DD6F9E" w14:textId="0604E419" w:rsidR="002D22C0" w:rsidRPr="002D22C0" w:rsidRDefault="002D22C0" w:rsidP="002D22C0">
      <w:r>
        <w:t></w:t>
      </w:r>
      <w:r>
        <w:tab/>
        <w:t>работать над проектом в команде, эффективно распределять обязанности.</w:t>
      </w:r>
    </w:p>
    <w:p w14:paraId="78470418" w14:textId="77777777" w:rsidR="002D22C0" w:rsidRDefault="002D22C0" w:rsidP="002D22C0"/>
    <w:p w14:paraId="5314D5F0" w14:textId="20262BAD" w:rsidR="002D22C0" w:rsidRDefault="002D22C0" w:rsidP="002D22C0">
      <w:r>
        <w:t xml:space="preserve">Диагностика результатов обучения по программе проводится несколько раз за период обучения: входная диагностика - в начале учебного года, промежуточная диагностика - в конце каждого модуля, итоговая диагностика - в конце обучения по программе. </w:t>
      </w:r>
    </w:p>
    <w:p w14:paraId="61603818" w14:textId="77777777" w:rsidR="002D22C0" w:rsidRDefault="002D22C0" w:rsidP="002D22C0">
      <w:r>
        <w:t>Диагностика умений проводится по 3-х балльной шкале.</w:t>
      </w:r>
    </w:p>
    <w:p w14:paraId="4354DDBD" w14:textId="77777777" w:rsidR="002D22C0" w:rsidRDefault="002D22C0" w:rsidP="002D22C0">
      <w:r>
        <w:t>Входная диагностика:</w:t>
      </w:r>
    </w:p>
    <w:p w14:paraId="29CB8084" w14:textId="77777777" w:rsidR="002D22C0" w:rsidRDefault="002D22C0" w:rsidP="002D22C0">
      <w:r>
        <w:t>1</w:t>
      </w:r>
      <w:r>
        <w:tab/>
        <w:t>балл</w:t>
      </w:r>
    </w:p>
    <w:p w14:paraId="7F0E0E28" w14:textId="77777777" w:rsidR="002D22C0" w:rsidRDefault="002D22C0" w:rsidP="002D22C0">
      <w:pPr>
        <w:ind w:firstLine="426"/>
      </w:pPr>
      <w:r>
        <w:t>•</w:t>
      </w:r>
      <w:r>
        <w:tab/>
        <w:t>Практически не обладает соответствующими умениями и навыками.</w:t>
      </w:r>
    </w:p>
    <w:p w14:paraId="59421C4D" w14:textId="77777777" w:rsidR="002D22C0" w:rsidRDefault="002D22C0" w:rsidP="002D22C0">
      <w:pPr>
        <w:ind w:firstLine="426"/>
      </w:pPr>
      <w:r>
        <w:t>•</w:t>
      </w:r>
      <w:r>
        <w:tab/>
        <w:t>Или/и имеет трудности в использовании инструмента (при выполнении задания)</w:t>
      </w:r>
    </w:p>
    <w:p w14:paraId="584494E8" w14:textId="77777777" w:rsidR="002D22C0" w:rsidRDefault="002D22C0" w:rsidP="002D22C0">
      <w:pPr>
        <w:ind w:firstLine="426"/>
      </w:pPr>
      <w:r>
        <w:t>•</w:t>
      </w:r>
      <w:r>
        <w:tab/>
        <w:t>Или/и затрудняется в применении простых приемов работы, доступных данному возрасту.</w:t>
      </w:r>
    </w:p>
    <w:p w14:paraId="5A116770" w14:textId="77777777" w:rsidR="002D22C0" w:rsidRDefault="002D22C0" w:rsidP="002D22C0">
      <w:r>
        <w:t>2</w:t>
      </w:r>
      <w:r>
        <w:tab/>
        <w:t>балла</w:t>
      </w:r>
    </w:p>
    <w:p w14:paraId="68BA27C0" w14:textId="77777777" w:rsidR="002D22C0" w:rsidRDefault="002D22C0" w:rsidP="002D22C0">
      <w:pPr>
        <w:ind w:firstLine="426"/>
      </w:pPr>
      <w:r>
        <w:t>•</w:t>
      </w:r>
      <w:r>
        <w:tab/>
        <w:t>Обладает соответствующими умениями и навыками в начальной степени.</w:t>
      </w:r>
    </w:p>
    <w:p w14:paraId="4893D873" w14:textId="77777777" w:rsidR="002D22C0" w:rsidRDefault="002D22C0" w:rsidP="002D22C0">
      <w:pPr>
        <w:ind w:firstLine="426"/>
      </w:pPr>
      <w:r>
        <w:t>•</w:t>
      </w:r>
      <w:r>
        <w:tab/>
        <w:t>Обладает навыками правильного использования инструментов/материалов начальной степени.</w:t>
      </w:r>
    </w:p>
    <w:p w14:paraId="6AE39C9A" w14:textId="77777777" w:rsidR="002D22C0" w:rsidRDefault="002D22C0" w:rsidP="002D22C0">
      <w:pPr>
        <w:ind w:firstLine="426"/>
      </w:pPr>
      <w:r>
        <w:t>•</w:t>
      </w:r>
      <w:r>
        <w:tab/>
        <w:t>Правильно использует простые приемы работы, доступные в данном возрасте.</w:t>
      </w:r>
    </w:p>
    <w:p w14:paraId="38FB9E35" w14:textId="77777777" w:rsidR="002D22C0" w:rsidRDefault="002D22C0" w:rsidP="002D22C0">
      <w:r>
        <w:t>3</w:t>
      </w:r>
      <w:r>
        <w:tab/>
        <w:t>балла</w:t>
      </w:r>
    </w:p>
    <w:p w14:paraId="0993B1C6" w14:textId="27F11E36" w:rsidR="002D22C0" w:rsidRDefault="002D22C0" w:rsidP="002D22C0">
      <w:r>
        <w:t>•</w:t>
      </w:r>
      <w:r>
        <w:tab/>
        <w:t>Обладает соответствующими умениями и навыками в отличной степени.</w:t>
      </w:r>
    </w:p>
    <w:p w14:paraId="78EC2A5D" w14:textId="77777777" w:rsidR="002D22C0" w:rsidRDefault="002D22C0" w:rsidP="002D22C0">
      <w:r>
        <w:t>• Обладает навыками правильного и быстрого использования инструментов/материалов.</w:t>
      </w:r>
    </w:p>
    <w:p w14:paraId="0B7468E4" w14:textId="1722288D" w:rsidR="002D22C0" w:rsidRDefault="002D22C0" w:rsidP="002D22C0">
      <w:r>
        <w:t>• Правильно использует простые и сложные приемы работы, доступные в данном возрасте.</w:t>
      </w:r>
    </w:p>
    <w:p w14:paraId="387CD6CE" w14:textId="77777777" w:rsidR="002D22C0" w:rsidRPr="002D22C0" w:rsidRDefault="002D22C0" w:rsidP="002D22C0">
      <w:pPr>
        <w:jc w:val="center"/>
        <w:rPr>
          <w:b/>
          <w:bCs/>
        </w:rPr>
      </w:pPr>
      <w:r w:rsidRPr="002D22C0">
        <w:rPr>
          <w:b/>
          <w:bCs/>
        </w:rPr>
        <w:t>Диагностическая карта</w:t>
      </w:r>
    </w:p>
    <w:p w14:paraId="28496272" w14:textId="77777777" w:rsidR="002D22C0" w:rsidRDefault="002D22C0" w:rsidP="002D22C0">
      <w:r>
        <w:t>В каждом столбце выставляется от 1 до 3-х баллов.</w:t>
      </w:r>
    </w:p>
    <w:p w14:paraId="22527F71" w14:textId="77777777" w:rsidR="002D22C0" w:rsidRDefault="002D22C0" w:rsidP="002D22C0">
      <w:r>
        <w:t>В конце года все баллы суммируются.</w:t>
      </w:r>
    </w:p>
    <w:p w14:paraId="51EFC53A" w14:textId="77777777" w:rsidR="002D22C0" w:rsidRDefault="002D22C0" w:rsidP="002D22C0">
      <w:r>
        <w:t>Высокий/(продвинутый) уровень освоения программы - от 8 до 9 баллов. Средний/(базовый) уровень освоения программы - от 4 до 6 баллов. Низкий/(стартовый) уровень освоения программы - от 1 до 3 баллов.</w:t>
      </w:r>
    </w:p>
    <w:p w14:paraId="34B3572B" w14:textId="798AA74E" w:rsidR="002D22C0" w:rsidRDefault="002D22C0" w:rsidP="002D22C0">
      <w:r>
        <w:t>Группа №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194"/>
        <w:gridCol w:w="2194"/>
        <w:gridCol w:w="2194"/>
        <w:gridCol w:w="2065"/>
      </w:tblGrid>
      <w:tr w:rsidR="002D22C0" w14:paraId="32E28049" w14:textId="77777777" w:rsidTr="00D83341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B416A" w14:textId="77777777" w:rsidR="002D22C0" w:rsidRDefault="002D22C0" w:rsidP="00D83341">
            <w:pPr>
              <w:pStyle w:val="ad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4917" w14:textId="77777777" w:rsidR="002D22C0" w:rsidRDefault="002D22C0" w:rsidP="00D83341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 Имя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5B912" w14:textId="77777777" w:rsidR="002D22C0" w:rsidRDefault="002D22C0" w:rsidP="00D83341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Входная диагностика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A67B" w14:textId="77777777" w:rsidR="002D22C0" w:rsidRDefault="002D22C0" w:rsidP="00D83341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диагностика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48656" w14:textId="77777777" w:rsidR="002D22C0" w:rsidRDefault="002D22C0" w:rsidP="00D83341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Итоговая диагностика</w:t>
            </w:r>
          </w:p>
        </w:tc>
      </w:tr>
      <w:tr w:rsidR="002D22C0" w14:paraId="19967ED3" w14:textId="77777777" w:rsidTr="00D83341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51DA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F02A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382C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E3AD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028B4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</w:tr>
      <w:tr w:rsidR="002D22C0" w14:paraId="2F95F030" w14:textId="77777777" w:rsidTr="00D83341">
        <w:trPr>
          <w:trHeight w:hRule="exact"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C1AD3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DF701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9BFD9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C38B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91EC" w14:textId="77777777" w:rsidR="002D22C0" w:rsidRDefault="002D22C0" w:rsidP="00D83341">
            <w:pPr>
              <w:rPr>
                <w:sz w:val="10"/>
                <w:szCs w:val="10"/>
              </w:rPr>
            </w:pPr>
          </w:p>
        </w:tc>
      </w:tr>
    </w:tbl>
    <w:p w14:paraId="7F6D6561" w14:textId="77777777" w:rsidR="002D22C0" w:rsidRDefault="002D22C0" w:rsidP="002D22C0"/>
    <w:p w14:paraId="75561090" w14:textId="4365546F" w:rsidR="002D22C0" w:rsidRDefault="002D22C0" w:rsidP="002D22C0">
      <w:r w:rsidRPr="002D22C0">
        <w:t>Формами подведения итогов реализации дополнительной общеобразовательной общеразвивающей программы являются представление и защита готового изделия, выставки готовых изделий, участие в конкурсах и соревнованиях различного уровня и</w:t>
      </w:r>
      <w:r>
        <w:t xml:space="preserve"> </w:t>
      </w:r>
      <w:r w:rsidRPr="002D22C0">
        <w:t>другие формы.</w:t>
      </w:r>
    </w:p>
    <w:p w14:paraId="5F9A3655" w14:textId="77777777" w:rsidR="002D22C0" w:rsidRPr="002D22C0" w:rsidRDefault="002D22C0" w:rsidP="002D22C0"/>
    <w:p w14:paraId="0C859185" w14:textId="079E3AE3" w:rsidR="00C81AB6" w:rsidRDefault="00C81AB6" w:rsidP="00C81AB6">
      <w:pPr>
        <w:pStyle w:val="2"/>
      </w:pPr>
      <w:bookmarkStart w:id="7" w:name="_Toc151975401"/>
      <w:r>
        <w:t>Содержание общеобразовательной программы</w:t>
      </w:r>
      <w:bookmarkEnd w:id="7"/>
    </w:p>
    <w:p w14:paraId="03561FCD" w14:textId="17D0742F" w:rsidR="0045491F" w:rsidRPr="0045491F" w:rsidRDefault="0045491F" w:rsidP="00265C1E">
      <w:pPr>
        <w:pStyle w:val="3"/>
      </w:pPr>
      <w:bookmarkStart w:id="8" w:name="_Toc151975402"/>
      <w:r>
        <w:t>Учебный план</w:t>
      </w:r>
      <w:r w:rsidR="00F66FB6">
        <w:t xml:space="preserve"> </w:t>
      </w:r>
      <w:r>
        <w:t>(по модулям)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2966"/>
        <w:gridCol w:w="2120"/>
        <w:gridCol w:w="1842"/>
        <w:gridCol w:w="1979"/>
      </w:tblGrid>
      <w:tr w:rsidR="0045491F" w:rsidRPr="0045491F" w14:paraId="5D80B865" w14:textId="77777777" w:rsidTr="0045491F">
        <w:trPr>
          <w:trHeight w:val="360"/>
        </w:trPr>
        <w:tc>
          <w:tcPr>
            <w:tcW w:w="438" w:type="dxa"/>
            <w:vMerge w:val="restart"/>
            <w:vAlign w:val="center"/>
          </w:tcPr>
          <w:p w14:paraId="18C51889" w14:textId="273FBADD" w:rsidR="0045491F" w:rsidRPr="0045491F" w:rsidRDefault="0045491F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№</w:t>
            </w:r>
          </w:p>
        </w:tc>
        <w:tc>
          <w:tcPr>
            <w:tcW w:w="2966" w:type="dxa"/>
            <w:vMerge w:val="restart"/>
            <w:vAlign w:val="center"/>
          </w:tcPr>
          <w:p w14:paraId="5C4B00CE" w14:textId="1548F775" w:rsidR="0045491F" w:rsidRPr="0045491F" w:rsidRDefault="0045491F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Название модуля</w:t>
            </w:r>
          </w:p>
        </w:tc>
        <w:tc>
          <w:tcPr>
            <w:tcW w:w="5941" w:type="dxa"/>
            <w:gridSpan w:val="3"/>
          </w:tcPr>
          <w:p w14:paraId="407B83EC" w14:textId="451EF606" w:rsidR="0045491F" w:rsidRPr="0045491F" w:rsidRDefault="0045491F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Количество часов</w:t>
            </w:r>
          </w:p>
        </w:tc>
      </w:tr>
      <w:tr w:rsidR="0024751E" w:rsidRPr="0045491F" w14:paraId="4B49B50F" w14:textId="77777777" w:rsidTr="0024751E">
        <w:trPr>
          <w:trHeight w:val="360"/>
        </w:trPr>
        <w:tc>
          <w:tcPr>
            <w:tcW w:w="438" w:type="dxa"/>
            <w:vMerge/>
          </w:tcPr>
          <w:p w14:paraId="0458C2A9" w14:textId="77777777" w:rsidR="0024751E" w:rsidRPr="0045491F" w:rsidRDefault="0024751E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</w:tcPr>
          <w:p w14:paraId="5C3084EA" w14:textId="77777777" w:rsidR="0024751E" w:rsidRPr="0045491F" w:rsidRDefault="0024751E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20" w:type="dxa"/>
          </w:tcPr>
          <w:p w14:paraId="4ED7848B" w14:textId="0DBE764F" w:rsidR="0024751E" w:rsidRPr="0045491F" w:rsidRDefault="0024751E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Всего</w:t>
            </w:r>
          </w:p>
        </w:tc>
        <w:tc>
          <w:tcPr>
            <w:tcW w:w="1842" w:type="dxa"/>
          </w:tcPr>
          <w:p w14:paraId="3D04B212" w14:textId="6211F5DC" w:rsidR="0024751E" w:rsidRPr="0045491F" w:rsidRDefault="0024751E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Теория</w:t>
            </w:r>
          </w:p>
        </w:tc>
        <w:tc>
          <w:tcPr>
            <w:tcW w:w="1979" w:type="dxa"/>
          </w:tcPr>
          <w:p w14:paraId="783033C1" w14:textId="23F187A4" w:rsidR="0024751E" w:rsidRPr="0045491F" w:rsidRDefault="0024751E" w:rsidP="0045491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91F">
              <w:rPr>
                <w:b/>
                <w:sz w:val="22"/>
              </w:rPr>
              <w:t>Практика</w:t>
            </w:r>
          </w:p>
        </w:tc>
      </w:tr>
      <w:tr w:rsidR="00530003" w:rsidRPr="00F66FB6" w14:paraId="4FA08B3A" w14:textId="77777777" w:rsidTr="0024751E">
        <w:tc>
          <w:tcPr>
            <w:tcW w:w="438" w:type="dxa"/>
          </w:tcPr>
          <w:p w14:paraId="2E2ED55B" w14:textId="096FE130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14:paraId="55BBD5A8" w14:textId="7605B236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Вводный раздел: знакомство с основными понятиям</w:t>
            </w:r>
            <w:r w:rsidR="009F0975">
              <w:rPr>
                <w:sz w:val="24"/>
                <w:szCs w:val="24"/>
              </w:rPr>
              <w:t>и</w:t>
            </w:r>
            <w:r w:rsidRPr="00F66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22006074" w14:textId="1F3BD9F0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381147E" w14:textId="54F9E39F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14:paraId="09FBCACB" w14:textId="7D6A3D08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1,5</w:t>
            </w:r>
          </w:p>
        </w:tc>
      </w:tr>
      <w:tr w:rsidR="00530003" w:rsidRPr="00F66FB6" w14:paraId="1420412D" w14:textId="77777777" w:rsidTr="0024751E">
        <w:tc>
          <w:tcPr>
            <w:tcW w:w="438" w:type="dxa"/>
          </w:tcPr>
          <w:p w14:paraId="5D0A02B7" w14:textId="12BFB6C4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14:paraId="64170DBB" w14:textId="6C60DE17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 xml:space="preserve">Знакомство с 3D редактором </w:t>
            </w:r>
            <w:proofErr w:type="spellStart"/>
            <w:r w:rsidRPr="00F66FB6">
              <w:rPr>
                <w:sz w:val="24"/>
                <w:szCs w:val="24"/>
              </w:rPr>
              <w:t>Тинкеркад</w:t>
            </w:r>
            <w:proofErr w:type="spellEnd"/>
          </w:p>
        </w:tc>
        <w:tc>
          <w:tcPr>
            <w:tcW w:w="2120" w:type="dxa"/>
          </w:tcPr>
          <w:p w14:paraId="6376A44F" w14:textId="76AB7F91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98A61AF" w14:textId="272865A1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14:paraId="2CD26180" w14:textId="5B9164E0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2</w:t>
            </w:r>
          </w:p>
        </w:tc>
      </w:tr>
      <w:tr w:rsidR="00530003" w:rsidRPr="00F66FB6" w14:paraId="44F7454F" w14:textId="77777777" w:rsidTr="0024751E">
        <w:tc>
          <w:tcPr>
            <w:tcW w:w="438" w:type="dxa"/>
          </w:tcPr>
          <w:p w14:paraId="34710BE7" w14:textId="101347C3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14:paraId="6FE26B5E" w14:textId="7AA0F206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color w:val="000000"/>
                <w:sz w:val="24"/>
                <w:szCs w:val="24"/>
              </w:rPr>
              <w:t xml:space="preserve">Пакет 3D графики </w:t>
            </w:r>
            <w:proofErr w:type="spellStart"/>
            <w:r w:rsidRPr="00F66FB6">
              <w:rPr>
                <w:color w:val="000000"/>
                <w:sz w:val="24"/>
                <w:szCs w:val="24"/>
              </w:rPr>
              <w:t>SketchUp</w:t>
            </w:r>
            <w:proofErr w:type="spellEnd"/>
            <w:r w:rsidRPr="00F66F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FB6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2120" w:type="dxa"/>
          </w:tcPr>
          <w:p w14:paraId="5C3DD5CE" w14:textId="381FC386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4B4025F6" w14:textId="56FF7745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76FD3E4F" w14:textId="14EF432F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11</w:t>
            </w:r>
          </w:p>
        </w:tc>
      </w:tr>
      <w:tr w:rsidR="00530003" w:rsidRPr="00F66FB6" w14:paraId="5F115BBF" w14:textId="77777777" w:rsidTr="0024751E">
        <w:tc>
          <w:tcPr>
            <w:tcW w:w="438" w:type="dxa"/>
          </w:tcPr>
          <w:p w14:paraId="5D2AB865" w14:textId="0A84E71D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14:paraId="4AF0EC95" w14:textId="09CE2BDF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FB6">
              <w:rPr>
                <w:color w:val="000000"/>
                <w:sz w:val="24"/>
                <w:szCs w:val="24"/>
              </w:rPr>
              <w:t>Адиттивные</w:t>
            </w:r>
            <w:proofErr w:type="spellEnd"/>
            <w:r w:rsidRPr="00F66FB6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120" w:type="dxa"/>
          </w:tcPr>
          <w:p w14:paraId="17B0ED91" w14:textId="6FB520D3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9969A8E" w14:textId="66207B26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21B43359" w14:textId="268ABBCA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4</w:t>
            </w:r>
          </w:p>
        </w:tc>
      </w:tr>
      <w:tr w:rsidR="00530003" w:rsidRPr="00F66FB6" w14:paraId="026F016E" w14:textId="77777777" w:rsidTr="0024751E">
        <w:tc>
          <w:tcPr>
            <w:tcW w:w="438" w:type="dxa"/>
          </w:tcPr>
          <w:p w14:paraId="37F9A500" w14:textId="298494CD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14:paraId="7F3BB914" w14:textId="07A5C2A6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 xml:space="preserve">Пакет 3D графики </w:t>
            </w:r>
            <w:proofErr w:type="spellStart"/>
            <w:r w:rsidRPr="00F66FB6">
              <w:rPr>
                <w:sz w:val="24"/>
                <w:szCs w:val="24"/>
              </w:rPr>
              <w:t>Cinema</w:t>
            </w:r>
            <w:proofErr w:type="spellEnd"/>
            <w:r w:rsidRPr="00F66FB6">
              <w:rPr>
                <w:sz w:val="24"/>
                <w:szCs w:val="24"/>
              </w:rPr>
              <w:t xml:space="preserve"> 4D</w:t>
            </w:r>
          </w:p>
        </w:tc>
        <w:tc>
          <w:tcPr>
            <w:tcW w:w="2120" w:type="dxa"/>
          </w:tcPr>
          <w:p w14:paraId="31382A6E" w14:textId="105EC009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52C082AB" w14:textId="12A97324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3E61C99D" w14:textId="2E6DB9CD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14</w:t>
            </w:r>
          </w:p>
        </w:tc>
      </w:tr>
      <w:tr w:rsidR="00530003" w:rsidRPr="00F66FB6" w14:paraId="156436D7" w14:textId="77777777" w:rsidTr="0024751E">
        <w:tc>
          <w:tcPr>
            <w:tcW w:w="438" w:type="dxa"/>
          </w:tcPr>
          <w:p w14:paraId="77967A00" w14:textId="6D2C1A04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14:paraId="62D3562D" w14:textId="586106E4" w:rsidR="00530003" w:rsidRPr="00F66FB6" w:rsidRDefault="00C224FA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66FB6">
              <w:rPr>
                <w:sz w:val="24"/>
                <w:szCs w:val="24"/>
              </w:rPr>
              <w:t xml:space="preserve">САПР </w:t>
            </w:r>
            <w:r w:rsidR="00530003" w:rsidRPr="00F66FB6">
              <w:rPr>
                <w:sz w:val="24"/>
                <w:szCs w:val="24"/>
              </w:rPr>
              <w:t xml:space="preserve"> </w:t>
            </w:r>
            <w:r w:rsidR="002C4297" w:rsidRPr="00F66FB6">
              <w:rPr>
                <w:sz w:val="24"/>
                <w:szCs w:val="24"/>
                <w:lang w:val="en-US"/>
              </w:rPr>
              <w:t>T</w:t>
            </w:r>
            <w:proofErr w:type="gramEnd"/>
            <w:r w:rsidR="002C4297" w:rsidRPr="00F66FB6">
              <w:rPr>
                <w:sz w:val="24"/>
                <w:szCs w:val="24"/>
              </w:rPr>
              <w:t>-</w:t>
            </w:r>
            <w:r w:rsidR="002C4297" w:rsidRPr="00F66FB6">
              <w:rPr>
                <w:sz w:val="24"/>
                <w:szCs w:val="24"/>
                <w:lang w:val="en-US"/>
              </w:rPr>
              <w:t>Flex</w:t>
            </w:r>
          </w:p>
        </w:tc>
        <w:tc>
          <w:tcPr>
            <w:tcW w:w="2120" w:type="dxa"/>
          </w:tcPr>
          <w:p w14:paraId="609DD6C9" w14:textId="6E067D39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2245C014" w14:textId="143C2AD7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68E677AF" w14:textId="4C4FFF60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15</w:t>
            </w:r>
          </w:p>
        </w:tc>
      </w:tr>
      <w:tr w:rsidR="00530003" w:rsidRPr="00F66FB6" w14:paraId="3F3182DA" w14:textId="77777777" w:rsidTr="0024751E">
        <w:trPr>
          <w:trHeight w:val="92"/>
        </w:trPr>
        <w:tc>
          <w:tcPr>
            <w:tcW w:w="438" w:type="dxa"/>
          </w:tcPr>
          <w:p w14:paraId="409896C5" w14:textId="587949EB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14:paraId="38DCD40A" w14:textId="7DA75A1D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66FB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120" w:type="dxa"/>
          </w:tcPr>
          <w:p w14:paraId="0ABF609F" w14:textId="395DA8C9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AEA7732" w14:textId="5E4B1636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3FEBA549" w14:textId="6FFA09F1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8</w:t>
            </w:r>
          </w:p>
        </w:tc>
      </w:tr>
      <w:tr w:rsidR="00530003" w:rsidRPr="00F66FB6" w14:paraId="38A3B8C8" w14:textId="77777777" w:rsidTr="00C224FA">
        <w:trPr>
          <w:trHeight w:val="407"/>
        </w:trPr>
        <w:tc>
          <w:tcPr>
            <w:tcW w:w="3404" w:type="dxa"/>
            <w:gridSpan w:val="2"/>
            <w:vAlign w:val="center"/>
          </w:tcPr>
          <w:p w14:paraId="4C589962" w14:textId="6498C0CF" w:rsidR="00530003" w:rsidRPr="00F66FB6" w:rsidRDefault="00530003" w:rsidP="0053000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66FB6">
              <w:rPr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14:paraId="7E011DD6" w14:textId="39B65DE3" w:rsidR="00530003" w:rsidRPr="00F66FB6" w:rsidRDefault="00530003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14:paraId="0BE2A7C3" w14:textId="1524C288" w:rsidR="00530003" w:rsidRPr="00F66FB6" w:rsidRDefault="00C224FA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16,5</w:t>
            </w:r>
          </w:p>
        </w:tc>
        <w:tc>
          <w:tcPr>
            <w:tcW w:w="1979" w:type="dxa"/>
          </w:tcPr>
          <w:p w14:paraId="114A91A0" w14:textId="3D0F7CE4" w:rsidR="00530003" w:rsidRPr="00F66FB6" w:rsidRDefault="00C224FA" w:rsidP="00530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FB6">
              <w:rPr>
                <w:sz w:val="24"/>
                <w:szCs w:val="24"/>
              </w:rPr>
              <w:t>55,5</w:t>
            </w:r>
          </w:p>
        </w:tc>
      </w:tr>
    </w:tbl>
    <w:p w14:paraId="37757A10" w14:textId="39458EE4" w:rsidR="003D6502" w:rsidRPr="003D6502" w:rsidRDefault="003D6502" w:rsidP="00EA1C58">
      <w:pPr>
        <w:pStyle w:val="3"/>
        <w:ind w:firstLine="0"/>
        <w:jc w:val="center"/>
        <w:rPr>
          <w:rFonts w:eastAsia="Times New Roman" w:cs="Times New Roman"/>
          <w:b/>
          <w:bCs/>
          <w:color w:val="000000"/>
          <w:sz w:val="24"/>
          <w:lang w:bidi="ru-RU"/>
        </w:rPr>
      </w:pPr>
      <w:bookmarkStart w:id="9" w:name="_Toc151975403"/>
      <w:r w:rsidRPr="003D6502">
        <w:rPr>
          <w:rFonts w:eastAsia="Times New Roman" w:cs="Times New Roman"/>
          <w:color w:val="000000"/>
          <w:sz w:val="28"/>
          <w:szCs w:val="28"/>
          <w:lang w:bidi="ru-RU"/>
        </w:rPr>
        <w:t>Учебн</w:t>
      </w:r>
      <w:r w:rsidR="00EA1C58">
        <w:rPr>
          <w:rFonts w:eastAsia="Times New Roman" w:cs="Times New Roman"/>
          <w:color w:val="000000"/>
          <w:sz w:val="28"/>
          <w:szCs w:val="28"/>
          <w:lang w:bidi="ru-RU"/>
        </w:rPr>
        <w:t xml:space="preserve">о- тематический </w:t>
      </w:r>
      <w:r w:rsidRPr="003D6502">
        <w:rPr>
          <w:rFonts w:eastAsia="Times New Roman" w:cs="Times New Roman"/>
          <w:color w:val="000000"/>
          <w:sz w:val="28"/>
          <w:szCs w:val="28"/>
          <w:lang w:bidi="ru-RU"/>
        </w:rPr>
        <w:t>план</w:t>
      </w:r>
      <w:bookmarkEnd w:id="9"/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804"/>
        <w:gridCol w:w="1065"/>
        <w:gridCol w:w="1005"/>
        <w:gridCol w:w="7"/>
        <w:gridCol w:w="1065"/>
        <w:gridCol w:w="2489"/>
      </w:tblGrid>
      <w:tr w:rsidR="003D6502" w:rsidRPr="003D6502" w14:paraId="7624D667" w14:textId="77777777" w:rsidTr="00C224FA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7DDF" w14:textId="77777777" w:rsidR="003D6502" w:rsidRPr="003D6502" w:rsidRDefault="003D6502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Cs w:val="26"/>
                <w:lang w:eastAsia="ru-RU" w:bidi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A77A" w14:textId="77777777" w:rsidR="003D6502" w:rsidRPr="003D6502" w:rsidRDefault="003D6502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Cs w:val="26"/>
                <w:lang w:eastAsia="ru-RU" w:bidi="ru-RU"/>
              </w:rPr>
              <w:t>Содержание (разделы)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300DC" w14:textId="77777777" w:rsidR="003D6502" w:rsidRPr="003D6502" w:rsidRDefault="003D6502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Cs w:val="26"/>
                <w:lang w:eastAsia="ru-RU" w:bidi="ru-RU"/>
              </w:rPr>
              <w:t>Количество часов</w:t>
            </w:r>
          </w:p>
        </w:tc>
      </w:tr>
      <w:tr w:rsidR="009D690B" w:rsidRPr="003D6502" w14:paraId="507BCE11" w14:textId="77777777" w:rsidTr="009D690B">
        <w:trPr>
          <w:trHeight w:hRule="exact" w:val="17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7E422F7D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4C24DB33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00CA5" w14:textId="22AC4AAE" w:rsidR="009D690B" w:rsidRPr="003D6502" w:rsidRDefault="009D690B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8CA57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7583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1F89F" w14:textId="2C0E67A2" w:rsidR="009D690B" w:rsidRPr="003D6502" w:rsidRDefault="009D690B" w:rsidP="009D690B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Метод проверки знаний</w:t>
            </w:r>
          </w:p>
        </w:tc>
      </w:tr>
      <w:tr w:rsidR="009D690B" w:rsidRPr="003D6502" w14:paraId="026DD353" w14:textId="77777777" w:rsidTr="009D690B">
        <w:trPr>
          <w:trHeight w:hRule="exact" w:val="30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389D4801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04E02270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9F843" w14:textId="63CC8041" w:rsidR="009D690B" w:rsidRPr="009D690B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14:paraId="7F20A81E" w14:textId="6C8D27BA" w:rsidR="009D690B" w:rsidRPr="003D6502" w:rsidRDefault="009D690B" w:rsidP="003D6502">
            <w:pPr>
              <w:widowControl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E8501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145D0" w14:textId="77777777" w:rsidR="009D690B" w:rsidRPr="003D6502" w:rsidRDefault="009D690B" w:rsidP="003D6502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01D38" w14:textId="6F9F983E" w:rsidR="009D690B" w:rsidRPr="003D6502" w:rsidRDefault="009D690B" w:rsidP="003D6502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1FBC8A7" w14:textId="77777777" w:rsidTr="009D690B">
        <w:trPr>
          <w:trHeight w:hRule="exact"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530F" w14:textId="70C5D93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E4C80" w14:textId="712B240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b/>
                <w:sz w:val="22"/>
              </w:rPr>
              <w:t>Вводный раздел: знакомство с основными понятиям</w:t>
            </w:r>
            <w:r>
              <w:rPr>
                <w:b/>
                <w:sz w:val="22"/>
              </w:rPr>
              <w:t>и</w:t>
            </w:r>
            <w:r w:rsidRPr="00700028">
              <w:rPr>
                <w:b/>
                <w:sz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1527" w14:textId="4A7F4B5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5E19" w14:textId="72ED41F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B242" w14:textId="1307EE4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6B44" w14:textId="6FC44B7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 xml:space="preserve">Тест: подготовка к печати по заданным параметрам в </w:t>
            </w:r>
            <w:proofErr w:type="spellStart"/>
            <w:r>
              <w:rPr>
                <w:sz w:val="22"/>
              </w:rPr>
              <w:t>слайсере</w:t>
            </w:r>
            <w:proofErr w:type="spell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Продукт:  печать</w:t>
            </w:r>
            <w:proofErr w:type="gramEnd"/>
            <w:r>
              <w:rPr>
                <w:sz w:val="22"/>
              </w:rPr>
              <w:t xml:space="preserve"> шкатулки в вазы.</w:t>
            </w:r>
          </w:p>
        </w:tc>
      </w:tr>
      <w:tr w:rsidR="009D690B" w:rsidRPr="003D6502" w14:paraId="198ADB99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D63F1" w14:textId="003A94F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FF402" w14:textId="627259A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sz w:val="22"/>
              </w:rPr>
              <w:t>Техника безопасности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9330" w14:textId="0B82279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82C3" w14:textId="324DF6E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F4304" w14:textId="7405200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B191" w14:textId="65A76AD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08150B4A" w14:textId="77777777" w:rsidTr="009D690B">
        <w:trPr>
          <w:trHeight w:hRule="exact" w:val="15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87A0C" w14:textId="358B1CD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F017E" w14:textId="34DD698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sz w:val="22"/>
              </w:rPr>
              <w:t>История, актуальность и перспективы технологии.</w:t>
            </w:r>
            <w:r w:rsidRPr="00700028">
              <w:rPr>
                <w:color w:val="000000"/>
                <w:sz w:val="22"/>
              </w:rPr>
              <w:t xml:space="preserve"> Виды ПО для 3D моделирования. Что такое 3D графика, что представляют собой трехмерные объекты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3E3B" w14:textId="6A971D4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62FA2" w14:textId="03AB9EC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E174B" w14:textId="69F68B6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6FFE" w14:textId="62BB576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8CE9AED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25FF" w14:textId="5F43527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8BE5" w14:textId="34C0342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b/>
                <w:bCs/>
                <w:sz w:val="22"/>
              </w:rPr>
              <w:t xml:space="preserve">Знакомство с 3D редактором </w:t>
            </w:r>
            <w:proofErr w:type="spellStart"/>
            <w:r w:rsidRPr="00700028">
              <w:rPr>
                <w:b/>
                <w:bCs/>
                <w:sz w:val="22"/>
              </w:rPr>
              <w:t>Тинкеркад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C678" w14:textId="107B5EA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B9F2B" w14:textId="324F1C8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0997" w14:textId="20072C2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D5F3" w14:textId="066B913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Устный опрос. Продукт модуля: 3</w:t>
            </w:r>
            <w:r>
              <w:rPr>
                <w:sz w:val="22"/>
                <w:lang w:val="en-US"/>
              </w:rPr>
              <w:t>D</w:t>
            </w:r>
            <w:r w:rsidRPr="002C4672">
              <w:rPr>
                <w:sz w:val="22"/>
              </w:rPr>
              <w:t>-</w:t>
            </w:r>
            <w:r>
              <w:rPr>
                <w:sz w:val="22"/>
              </w:rPr>
              <w:t>объект «ракета»</w:t>
            </w:r>
          </w:p>
        </w:tc>
      </w:tr>
      <w:tr w:rsidR="009D690B" w:rsidRPr="003D6502" w14:paraId="1657D911" w14:textId="77777777" w:rsidTr="00D83341">
        <w:trPr>
          <w:trHeight w:hRule="exact" w:val="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5D7CA" w14:textId="3C7114C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423AB" w14:textId="5936DC0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sz w:val="22"/>
              </w:rPr>
              <w:t>Простейший 3</w:t>
            </w:r>
            <w:r w:rsidRPr="00700028">
              <w:rPr>
                <w:sz w:val="22"/>
                <w:lang w:val="en-US"/>
              </w:rPr>
              <w:t>D</w:t>
            </w:r>
            <w:r w:rsidRPr="00700028">
              <w:rPr>
                <w:sz w:val="22"/>
              </w:rPr>
              <w:t xml:space="preserve">-редактор </w:t>
            </w:r>
            <w:hyperlink r:id="rId7" w:history="1">
              <w:r w:rsidRPr="00700028">
                <w:rPr>
                  <w:rStyle w:val="a6"/>
                  <w:rFonts w:ascii="Calibri" w:hAnsi="Calibri" w:cs="Calibri"/>
                  <w:sz w:val="22"/>
                </w:rPr>
                <w:t>https://www.tinkercad.com/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D78A" w14:textId="6126EC5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F99AE" w14:textId="4E35D9B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78C2B" w14:textId="02ED290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0D15" w14:textId="10B78CA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655EECC" w14:textId="77777777" w:rsidTr="00D83341"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06D42" w14:textId="0FFC85E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C5026" w14:textId="65AA919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sz w:val="22"/>
                <w:szCs w:val="18"/>
              </w:rPr>
              <w:t>Операции</w:t>
            </w:r>
            <w:r>
              <w:rPr>
                <w:sz w:val="22"/>
                <w:szCs w:val="18"/>
              </w:rPr>
              <w:t xml:space="preserve"> с объектами: выдавливание, вычитание, соединение, экспорт и </w:t>
            </w:r>
            <w:proofErr w:type="spellStart"/>
            <w:r>
              <w:rPr>
                <w:sz w:val="22"/>
                <w:szCs w:val="18"/>
              </w:rPr>
              <w:t>др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33B3" w14:textId="446C8A5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53A3" w14:textId="5F4ACCB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668F" w14:textId="539BD7D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D6DB0" w14:textId="6C9A905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00242145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442B" w14:textId="0E2356C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6F905" w14:textId="7CC5E7F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b/>
                <w:bCs/>
                <w:color w:val="000000"/>
                <w:sz w:val="22"/>
              </w:rPr>
              <w:t xml:space="preserve">Пакет 3D графики </w:t>
            </w:r>
            <w:proofErr w:type="spellStart"/>
            <w:r w:rsidRPr="00700028">
              <w:rPr>
                <w:b/>
                <w:bCs/>
                <w:color w:val="000000"/>
                <w:sz w:val="22"/>
              </w:rPr>
              <w:t>SketchUp</w:t>
            </w:r>
            <w:proofErr w:type="spellEnd"/>
            <w:r w:rsidRPr="0070002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00028">
              <w:rPr>
                <w:b/>
                <w:bCs/>
                <w:color w:val="000000"/>
                <w:sz w:val="22"/>
              </w:rPr>
              <w:t>Pro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ABEC" w14:textId="67EA9F5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37778" w14:textId="1CB4BB7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FE74" w14:textId="5C885B9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6309" w14:textId="6C59A50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Устный опрос. Продукт модуля: моя комната</w:t>
            </w:r>
          </w:p>
        </w:tc>
      </w:tr>
      <w:tr w:rsidR="009D690B" w:rsidRPr="003D6502" w14:paraId="560A333F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53AD" w14:textId="51BA3C8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71B04" w14:textId="70B185A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5BFE" w14:textId="59445C6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DCA96" w14:textId="762F3CE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18F85" w14:textId="0D410DF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F8A" w14:textId="236882F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78EDF80D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F9CB" w14:textId="001FFDC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D987" w14:textId="66573B8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Базовые инструменты, навигация в сцене</w:t>
            </w:r>
            <w:r>
              <w:rPr>
                <w:color w:val="000000"/>
                <w:sz w:val="22"/>
              </w:rPr>
              <w:t>,</w:t>
            </w:r>
            <w:r w:rsidRPr="0070002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Pr="00700028">
              <w:rPr>
                <w:color w:val="000000"/>
                <w:sz w:val="22"/>
              </w:rPr>
              <w:t>змерения, единицы измерения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9F92" w14:textId="550E6D3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5424" w14:textId="13C27E4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DA71" w14:textId="277220D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1A6F" w14:textId="7B746DD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6D666F0D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376E" w14:textId="5F0CE9E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56808" w14:textId="0D76FB2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Инструменты</w:t>
            </w:r>
            <w:r>
              <w:rPr>
                <w:color w:val="000000"/>
                <w:sz w:val="22"/>
              </w:rPr>
              <w:t>: 2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EB729F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рисование, выдавливание, вычитание,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70CF" w14:textId="6263205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805B" w14:textId="6062856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EDDA7" w14:textId="3EA5EF6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2B28" w14:textId="3CA75E2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74A0171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61AB5" w14:textId="689B353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.4</w:t>
            </w:r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6766" w14:textId="2554C64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Рабочая визуализация, материалы, </w:t>
            </w:r>
            <w:proofErr w:type="spellStart"/>
            <w:r w:rsidRPr="00700028">
              <w:rPr>
                <w:color w:val="000000"/>
                <w:sz w:val="22"/>
              </w:rPr>
              <w:t>текстурирование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1557" w14:textId="7F0EF09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B8A37" w14:textId="7EDE3AD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3120" w14:textId="2E83ACE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8DF7" w14:textId="7BD3326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3F0B0586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CF78" w14:textId="183D3B1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5</w:t>
            </w:r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E1552" w14:textId="0010C26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Слои, сцены, стили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4438" w14:textId="12A45C5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D00A4" w14:textId="0C8C3A3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E8DCA" w14:textId="7AA2EB5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3BC1" w14:textId="7041F43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38F9FCE1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2B6B" w14:textId="479414A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6</w:t>
            </w:r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99604" w14:textId="16EA2C6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Архитектурное проектирование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DB25" w14:textId="72173F0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DDB1B" w14:textId="572C00E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B6B48" w14:textId="4E2BD86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8625" w14:textId="2D427E1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6F0814FC" w14:textId="77777777" w:rsidTr="00D83341">
        <w:trPr>
          <w:trHeight w:hRule="exact"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D3F28" w14:textId="7C4DEC4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7</w:t>
            </w:r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ACAF" w14:textId="546E6C6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Работа с чертежами в </w:t>
            </w:r>
            <w:proofErr w:type="spellStart"/>
            <w:r w:rsidRPr="00700028">
              <w:rPr>
                <w:color w:val="000000"/>
                <w:sz w:val="22"/>
              </w:rPr>
              <w:t>LayOut</w:t>
            </w:r>
            <w:proofErr w:type="spellEnd"/>
            <w:r>
              <w:rPr>
                <w:color w:val="000000"/>
                <w:sz w:val="22"/>
              </w:rPr>
              <w:t>.</w:t>
            </w:r>
            <w:r w:rsidRPr="00700028">
              <w:rPr>
                <w:color w:val="000000"/>
                <w:sz w:val="22"/>
              </w:rPr>
              <w:t xml:space="preserve"> Правила оформления чертежей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BB0B" w14:textId="516567A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47474" w14:textId="031A385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46FB7" w14:textId="1FEF652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E96B2" w14:textId="6AEBA39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04E82F3B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6D89" w14:textId="5C43BF2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8</w:t>
            </w:r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8F1D7" w14:textId="2E083E5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Заключительное занятие. Тест «Моделирование с натур</w:t>
            </w:r>
            <w:r>
              <w:rPr>
                <w:color w:val="000000"/>
                <w:sz w:val="22"/>
              </w:rPr>
              <w:t>ного объекта</w:t>
            </w:r>
            <w:r w:rsidRPr="00700028">
              <w:rPr>
                <w:color w:val="000000"/>
                <w:sz w:val="22"/>
              </w:rPr>
              <w:t>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1827" w14:textId="3122AD0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758EC" w14:textId="3E0847F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3DE2" w14:textId="5EBD7B1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F386" w14:textId="6CF018B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0C2208C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E3E0E" w14:textId="545C9FB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542EDF"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F56AF" w14:textId="0067FB2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542EDF">
              <w:rPr>
                <w:b/>
                <w:bCs/>
                <w:color w:val="000000"/>
                <w:sz w:val="22"/>
              </w:rPr>
              <w:t>Аддитивные технологии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6FED" w14:textId="2EEF4CF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F9390" w14:textId="2627E93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EB8E" w14:textId="642A9DD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8452" w14:textId="0CC6617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 xml:space="preserve">Тест: подготовка к печати по заданным параметрам в </w:t>
            </w:r>
            <w:proofErr w:type="spellStart"/>
            <w:r>
              <w:rPr>
                <w:sz w:val="22"/>
              </w:rPr>
              <w:t>слайсере</w:t>
            </w:r>
            <w:proofErr w:type="spell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Продукт:  печать</w:t>
            </w:r>
            <w:proofErr w:type="gramEnd"/>
            <w:r>
              <w:rPr>
                <w:sz w:val="22"/>
              </w:rPr>
              <w:t xml:space="preserve"> шкатулки в вазы.</w:t>
            </w:r>
          </w:p>
        </w:tc>
      </w:tr>
      <w:tr w:rsidR="009D690B" w:rsidRPr="003D6502" w14:paraId="13E4147D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34A9E" w14:textId="71ACCF1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28304" w14:textId="0D90D39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Аддитивные технологии. Знакомство с 3D принтером.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8129" w14:textId="5C9995A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3B78C" w14:textId="51F76B5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52B6E" w14:textId="1BDF02E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164A" w14:textId="2E3DFB1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097BD4CE" w14:textId="77777777" w:rsidTr="00D83341">
        <w:trPr>
          <w:trHeight w:hRule="exact"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D58A" w14:textId="613AC12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0632" w14:textId="261009B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Программа управления «</w:t>
            </w:r>
            <w:proofErr w:type="spellStart"/>
            <w:r w:rsidRPr="00700028">
              <w:rPr>
                <w:color w:val="000000"/>
                <w:sz w:val="22"/>
              </w:rPr>
              <w:t>Repiter</w:t>
            </w:r>
            <w:proofErr w:type="spellEnd"/>
            <w:r w:rsidRPr="00700028">
              <w:rPr>
                <w:color w:val="000000"/>
                <w:sz w:val="22"/>
              </w:rPr>
              <w:t xml:space="preserve"> </w:t>
            </w:r>
            <w:proofErr w:type="spellStart"/>
            <w:r w:rsidRPr="00700028">
              <w:rPr>
                <w:color w:val="000000"/>
                <w:sz w:val="22"/>
              </w:rPr>
              <w:t>Host</w:t>
            </w:r>
            <w:proofErr w:type="spellEnd"/>
            <w:r w:rsidRPr="00700028">
              <w:rPr>
                <w:color w:val="000000"/>
                <w:sz w:val="22"/>
              </w:rPr>
              <w:t xml:space="preserve">»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9EBC" w14:textId="46FF019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77F8C" w14:textId="557F97F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4CAE3" w14:textId="1AF580C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6D09" w14:textId="1AD73E8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10745500" w14:textId="77777777" w:rsidTr="00D83341">
        <w:trPr>
          <w:trHeight w:hRule="exact"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FCDC" w14:textId="00FBF0C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48A1" w14:textId="5C5002D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Программа управления «Slick3D»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7CD0" w14:textId="1F9140E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50F3C" w14:textId="57590B0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1D4F" w14:textId="0E0A18F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0F21" w14:textId="4E86CDA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4D5451B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55E56" w14:textId="7CFD587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0FF2E" w14:textId="1E3743A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Программа управления «</w:t>
            </w:r>
            <w:proofErr w:type="spellStart"/>
            <w:r w:rsidRPr="00700028">
              <w:rPr>
                <w:color w:val="000000"/>
                <w:sz w:val="22"/>
              </w:rPr>
              <w:t>Cura</w:t>
            </w:r>
            <w:proofErr w:type="spellEnd"/>
            <w:r w:rsidRPr="00700028">
              <w:rPr>
                <w:color w:val="000000"/>
                <w:sz w:val="22"/>
              </w:rPr>
              <w:t xml:space="preserve">»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361A" w14:textId="6D6BE26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F62D5" w14:textId="346C7F6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419E" w14:textId="415FF9F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4C1A" w14:textId="248D8A1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09992455" w14:textId="77777777" w:rsidTr="00D83341">
        <w:trPr>
          <w:trHeight w:hRule="exact"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C4D5" w14:textId="5B0BD1E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CDCE5" w14:textId="6F7F8FB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Настройка 3D-принтера Печать 3D моделей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372D" w14:textId="647FB76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B6D0C" w14:textId="1A0656D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34BEF" w14:textId="003F7B7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0338" w14:textId="64F7743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38C80F6E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0391B" w14:textId="55D0F2C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BB087" w14:textId="4BFF431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Заключительное занятие. Тест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4F49" w14:textId="6B93620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6C0C" w14:textId="1E6F23A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C01F9" w14:textId="28B848D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5971" w14:textId="04313B7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903F6F2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B1D6" w14:textId="4979CE4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2540" w14:textId="60EA3E1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 xml:space="preserve">Пакет 3D графики </w:t>
            </w:r>
            <w:proofErr w:type="spellStart"/>
            <w:r w:rsidRPr="00C83D9D">
              <w:rPr>
                <w:b/>
                <w:bCs/>
                <w:color w:val="000000"/>
                <w:sz w:val="22"/>
              </w:rPr>
              <w:t>Cinema</w:t>
            </w:r>
            <w:proofErr w:type="spellEnd"/>
            <w:r w:rsidRPr="00C83D9D">
              <w:rPr>
                <w:b/>
                <w:bCs/>
                <w:color w:val="000000"/>
                <w:sz w:val="22"/>
              </w:rPr>
              <w:t xml:space="preserve"> 4D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4313" w14:textId="2D690F8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67333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EA33" w14:textId="40D0242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67333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6624" w14:textId="0C08765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5516" w14:textId="35E97B7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Устный опрос. Продукт модуля: анимационный ролик 3</w:t>
            </w:r>
            <w:r>
              <w:rPr>
                <w:sz w:val="22"/>
                <w:lang w:val="en-US"/>
              </w:rPr>
              <w:t>D</w:t>
            </w:r>
            <w:r w:rsidRPr="00EB729F">
              <w:rPr>
                <w:sz w:val="22"/>
              </w:rPr>
              <w:t>-</w:t>
            </w:r>
            <w:r>
              <w:rPr>
                <w:sz w:val="22"/>
              </w:rPr>
              <w:t>персонажа</w:t>
            </w:r>
          </w:p>
        </w:tc>
      </w:tr>
      <w:tr w:rsidR="009D690B" w:rsidRPr="003D6502" w14:paraId="1D48224A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589A1" w14:textId="7D2DA53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B510" w14:textId="5B274C8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E1ECF" w14:textId="55E149F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0AC76" w14:textId="3BAFBC1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50CBA" w14:textId="5FCFC72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F797" w14:textId="502882C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4EB21340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C19E" w14:textId="7E5CFDE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4BDA4" w14:textId="50867A4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Методы создания 3D тел.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EEB" w14:textId="7FE562F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E96CD" w14:textId="4118D6C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C109E" w14:textId="70F34F9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1E37" w14:textId="3D2EB10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799DDE9F" w14:textId="77777777" w:rsidTr="00D83341">
        <w:trPr>
          <w:trHeight w:hRule="exact" w:val="9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FCAC" w14:textId="5B3AB92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029D9" w14:textId="76DF106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Сплайны, Рабочая плоскость, метод выдавливания, сдвига, вращения, </w:t>
            </w:r>
            <w:proofErr w:type="spellStart"/>
            <w:r w:rsidRPr="00700028">
              <w:rPr>
                <w:color w:val="000000"/>
                <w:sz w:val="22"/>
              </w:rPr>
              <w:t>лофтинг</w:t>
            </w:r>
            <w:proofErr w:type="spellEnd"/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FABB" w14:textId="43BEA22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7A66" w14:textId="4140B3B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88A2D" w14:textId="6A3B29F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A222" w14:textId="434A99C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37B5B333" w14:textId="77777777" w:rsidTr="00D83341">
        <w:trPr>
          <w:trHeight w:hRule="exact"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C942" w14:textId="25CCA34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CCC9" w14:textId="36A12EC4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Рабочая визуализация, материалы, </w:t>
            </w:r>
            <w:proofErr w:type="spellStart"/>
            <w:r w:rsidRPr="00700028">
              <w:rPr>
                <w:color w:val="000000"/>
                <w:sz w:val="22"/>
              </w:rPr>
              <w:t>текстурирование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ED36F" w14:textId="1609456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CA7" w14:textId="7AC5518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65668" w14:textId="7ED48FD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8F0D" w14:textId="1FFB777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4A401DF4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6DFEC" w14:textId="6DDBFD4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9261D" w14:textId="2B90409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Рендер стандартный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2538" w14:textId="420A859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890FD" w14:textId="3B9FEE9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F03DC" w14:textId="0190366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419D6" w14:textId="0D23AF5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1D3EC394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BD1B1" w14:textId="128B0FA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65CB" w14:textId="7BE437B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Анимация в </w:t>
            </w:r>
            <w:proofErr w:type="spellStart"/>
            <w:r w:rsidRPr="00700028">
              <w:rPr>
                <w:color w:val="000000"/>
                <w:sz w:val="22"/>
              </w:rPr>
              <w:t>Cinema</w:t>
            </w:r>
            <w:proofErr w:type="spellEnd"/>
            <w:r w:rsidRPr="00700028">
              <w:rPr>
                <w:color w:val="000000"/>
                <w:sz w:val="22"/>
              </w:rPr>
              <w:t xml:space="preserve"> 4D. Настройка камеры, элементы </w:t>
            </w:r>
            <w:proofErr w:type="spellStart"/>
            <w:r w:rsidRPr="00700028">
              <w:rPr>
                <w:color w:val="000000"/>
                <w:sz w:val="22"/>
              </w:rPr>
              <w:t>Mo-Graf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C82A" w14:textId="1CE95DA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9F003" w14:textId="1484AFD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98D7D" w14:textId="415AA67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CB8D" w14:textId="2D0B11B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2E0436F" w14:textId="77777777" w:rsidTr="00D83341">
        <w:trPr>
          <w:trHeight w:hRule="exact" w:val="7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5000C" w14:textId="477111D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FCBA9" w14:textId="57C6F5B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 xml:space="preserve">Заключительное занятие. </w:t>
            </w:r>
            <w:r>
              <w:rPr>
                <w:color w:val="000000"/>
                <w:sz w:val="22"/>
              </w:rPr>
              <w:t>Практикум</w:t>
            </w:r>
            <w:r w:rsidRPr="00700028">
              <w:rPr>
                <w:color w:val="000000"/>
                <w:sz w:val="22"/>
              </w:rPr>
              <w:t xml:space="preserve"> «Создание 3D-модели в C4D. Анимация персонажа»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631F" w14:textId="5D211C1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F61DE" w14:textId="4DB0328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7808" w14:textId="7B8E3AC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CACF" w14:textId="1CB2B92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FA0C4DC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6439" w14:textId="13BFA4E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D951B" w14:textId="3A24F55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T-</w:t>
            </w:r>
            <w:proofErr w:type="spellStart"/>
            <w:r>
              <w:rPr>
                <w:b/>
                <w:bCs/>
                <w:color w:val="000000"/>
                <w:sz w:val="22"/>
              </w:rPr>
              <w:t>Flex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2884" w14:textId="328484E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3066D" w14:textId="1A72D6A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67333">
              <w:rPr>
                <w:b/>
                <w:bCs/>
                <w:color w:val="000000"/>
                <w:sz w:val="22"/>
              </w:rPr>
              <w:t>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A5F76" w14:textId="42A20BE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67333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CFFDE" w14:textId="57CA8E2E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Устный опрос. Продукт: сборка 3</w:t>
            </w:r>
            <w:r>
              <w:rPr>
                <w:sz w:val="22"/>
                <w:lang w:val="en-US"/>
              </w:rPr>
              <w:t>d</w:t>
            </w:r>
            <w:r w:rsidRPr="00EB729F">
              <w:rPr>
                <w:sz w:val="22"/>
              </w:rPr>
              <w:t>-</w:t>
            </w:r>
            <w:r>
              <w:rPr>
                <w:sz w:val="22"/>
              </w:rPr>
              <w:t>робота</w:t>
            </w:r>
          </w:p>
        </w:tc>
      </w:tr>
      <w:tr w:rsidR="009D690B" w:rsidRPr="003D6502" w14:paraId="5D7B1E5E" w14:textId="77777777" w:rsidTr="00D83341">
        <w:trPr>
          <w:trHeight w:hRule="exact" w:val="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FD06" w14:textId="3AA8BEE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CAB44" w14:textId="76B01F4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5B84" w14:textId="00DBAC1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D6C9" w14:textId="5DAF761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48BDA" w14:textId="2F51E35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F1D4" w14:textId="0D89BFF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151B9DE9" w14:textId="77777777" w:rsidTr="00D83341">
        <w:trPr>
          <w:trHeight w:hRule="exact"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FDDBF" w14:textId="09E1109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AD867" w14:textId="1A4595A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1B0BBF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эскиз. Инструменты</w:t>
            </w:r>
            <w:r w:rsidRPr="00700028">
              <w:rPr>
                <w:color w:val="000000"/>
                <w:sz w:val="22"/>
              </w:rPr>
              <w:t>, навигация в сцене</w:t>
            </w:r>
            <w:r>
              <w:rPr>
                <w:color w:val="000000"/>
                <w:sz w:val="22"/>
              </w:rPr>
              <w:t xml:space="preserve">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4E0C" w14:textId="21CE02B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B12D3" w14:textId="738A4C2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E1B24" w14:textId="1B994B9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22E5" w14:textId="7896045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5E562F2" w14:textId="77777777" w:rsidTr="00D83341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E6FD" w14:textId="0C68D74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F41B8" w14:textId="2D173C66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 xml:space="preserve">Построение с помощью элементов движения: ведение, вращение, </w:t>
            </w:r>
            <w:proofErr w:type="spellStart"/>
            <w:r>
              <w:rPr>
                <w:color w:val="000000"/>
                <w:sz w:val="22"/>
              </w:rPr>
              <w:t>лофт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F806" w14:textId="7153A53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CC8F5" w14:textId="62F4BED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437C" w14:textId="6249E45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B5C7" w14:textId="2E30DAB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D8D7C84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81C94" w14:textId="30721D4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D30C2" w14:textId="24DB398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Создание чертежа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CC8BB" w14:textId="1A0585F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D6DED" w14:textId="47C8E9B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D539" w14:textId="01BA0538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A10E" w14:textId="2342799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46BFF62A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EE84" w14:textId="38272B4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FE344" w14:textId="51B4CE5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Сложные поверхности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D24FA" w14:textId="730F097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08C4C" w14:textId="5866E79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314A7" w14:textId="7ED0940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2ABA" w14:textId="483E6B2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4CECCD07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F3D0" w14:textId="65AD7BB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C5D09" w14:textId="4B70643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Настройка сцены, текстур, света, камеры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6879" w14:textId="4CA5007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DBEA0" w14:textId="22CBDC8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6FAB6" w14:textId="01D74CC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D1E3" w14:textId="1DA2330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29BE09C4" w14:textId="77777777" w:rsidTr="00D8334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15D4" w14:textId="62CAC24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>
              <w:rPr>
                <w:color w:val="000000"/>
                <w:sz w:val="22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48B3" w14:textId="178CAEC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700028">
              <w:rPr>
                <w:color w:val="000000"/>
                <w:sz w:val="22"/>
              </w:rPr>
              <w:t>Создание сборки из объектов</w:t>
            </w:r>
            <w:r>
              <w:rPr>
                <w:color w:val="000000"/>
                <w:sz w:val="22"/>
              </w:rPr>
              <w:t xml:space="preserve">. Зависимости.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D0DCB" w14:textId="1C390622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6F4B2" w14:textId="3BA866AC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6233C" w14:textId="4677B72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9514" w14:textId="728B73CB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40D8E296" w14:textId="77777777" w:rsidTr="009D690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F8F7" w14:textId="54735153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5EB87" w14:textId="6703C1C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>Проектная деятельность.  Подведение итогов.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B928" w14:textId="20EC79BA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91C48" w14:textId="79BABF90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C83D9D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ECD99" w14:textId="0C53FA7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3F72" w14:textId="2E928A6D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690B" w:rsidRPr="003D6502" w14:paraId="54FF8C93" w14:textId="77777777" w:rsidTr="009D690B">
        <w:trPr>
          <w:trHeight w:hRule="exact" w:val="10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F5F1C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09D19" w14:textId="0B34B6B1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DE5AA5">
              <w:rPr>
                <w:sz w:val="24"/>
              </w:rPr>
              <w:t>Оформление интерьера помещений учреждения. Проект «Предметы в 3D»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D0AC" w14:textId="77777777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E44C8" w14:textId="52DCB09E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D690B"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16E86" w14:textId="0D696CAD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778A" w14:textId="77777777" w:rsidR="009D690B" w:rsidRDefault="009D690B" w:rsidP="009D690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Защита индивидуального/</w:t>
            </w:r>
          </w:p>
          <w:p w14:paraId="3CA9B132" w14:textId="1971A46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группового проекта</w:t>
            </w:r>
          </w:p>
        </w:tc>
      </w:tr>
      <w:tr w:rsidR="009D690B" w:rsidRPr="003D6502" w14:paraId="512090DA" w14:textId="77777777" w:rsidTr="009D690B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AF9D4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ED6A" w14:textId="3241F919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EAC61" w14:textId="77777777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CB12" w14:textId="373528C2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5677" w14:textId="207AE64B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D1BBA" w14:textId="77777777" w:rsidR="009D690B" w:rsidRDefault="009D690B" w:rsidP="009D690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Защита индивидуального/</w:t>
            </w:r>
          </w:p>
          <w:p w14:paraId="185006C6" w14:textId="539D9645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sz w:val="22"/>
              </w:rPr>
              <w:t>группового проекта</w:t>
            </w:r>
          </w:p>
        </w:tc>
      </w:tr>
      <w:tr w:rsidR="009D690B" w:rsidRPr="003D6502" w14:paraId="1BAF943A" w14:textId="77777777" w:rsidTr="009D690B">
        <w:trPr>
          <w:trHeight w:hRule="exact"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40D7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F6427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3D6502">
              <w:rPr>
                <w:rFonts w:eastAsia="Times New Roman" w:cs="Times New Roman"/>
                <w:b/>
                <w:bCs/>
                <w:color w:val="000000"/>
                <w:szCs w:val="26"/>
                <w:lang w:eastAsia="ru-RU" w:bidi="ru-RU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D10E" w14:textId="2B069130" w:rsidR="009D690B" w:rsidRPr="009D690B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u-RU" w:bidi="ru-RU"/>
              </w:rPr>
            </w:pPr>
            <w:r w:rsidRPr="009D690B">
              <w:rPr>
                <w:b/>
                <w:color w:val="000000"/>
                <w:sz w:val="22"/>
              </w:rPr>
              <w:t>72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1DA61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3A256" w14:textId="77777777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BB0D" w14:textId="46D5540F" w:rsidR="009D690B" w:rsidRPr="003D6502" w:rsidRDefault="009D690B" w:rsidP="009D690B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871657E" w14:textId="77777777" w:rsidR="003D6502" w:rsidRPr="003D6502" w:rsidRDefault="003D6502" w:rsidP="003D6502">
      <w:pPr>
        <w:rPr>
          <w:lang w:eastAsia="ru-RU"/>
        </w:rPr>
      </w:pPr>
    </w:p>
    <w:p w14:paraId="61966E23" w14:textId="77777777" w:rsidR="00796AE4" w:rsidRDefault="00796AE4" w:rsidP="00265C1E">
      <w:pPr>
        <w:pStyle w:val="3"/>
      </w:pPr>
      <w:bookmarkStart w:id="10" w:name="_Toc528644864"/>
    </w:p>
    <w:p w14:paraId="62B676D0" w14:textId="77777777" w:rsidR="00796AE4" w:rsidRDefault="00796AE4">
      <w:pPr>
        <w:spacing w:after="160" w:line="259" w:lineRule="auto"/>
        <w:ind w:firstLine="0"/>
        <w:jc w:val="left"/>
        <w:rPr>
          <w:rFonts w:eastAsiaTheme="majorEastAsia" w:cstheme="majorBidi"/>
          <w:szCs w:val="24"/>
          <w:lang w:eastAsia="ru-RU"/>
        </w:rPr>
      </w:pPr>
      <w:r>
        <w:br w:type="page"/>
      </w:r>
    </w:p>
    <w:p w14:paraId="0E608532" w14:textId="7478A21D" w:rsidR="002A3819" w:rsidRPr="00EA1C58" w:rsidRDefault="002A3819" w:rsidP="00EA1C58">
      <w:pPr>
        <w:pStyle w:val="3"/>
        <w:jc w:val="center"/>
        <w:rPr>
          <w:b/>
        </w:rPr>
      </w:pPr>
      <w:bookmarkStart w:id="11" w:name="_Toc151975404"/>
      <w:r w:rsidRPr="00EA1C58">
        <w:rPr>
          <w:b/>
        </w:rPr>
        <w:t>Календарный</w:t>
      </w:r>
      <w:bookmarkEnd w:id="11"/>
      <w:r w:rsidR="00EA1C58" w:rsidRPr="00EA1C58">
        <w:rPr>
          <w:b/>
        </w:rPr>
        <w:t xml:space="preserve"> график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1684"/>
        <w:gridCol w:w="1730"/>
        <w:gridCol w:w="930"/>
        <w:gridCol w:w="2802"/>
        <w:gridCol w:w="1922"/>
      </w:tblGrid>
      <w:tr w:rsidR="00FB7A7C" w:rsidRPr="00FB7A7C" w14:paraId="59DDF16B" w14:textId="77777777" w:rsidTr="00D5133B"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94F2" w14:textId="01D89075" w:rsidR="00FB7A7C" w:rsidRPr="00FB7A7C" w:rsidRDefault="00FB7A7C" w:rsidP="00FB7A7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BC488" w14:textId="31B516A1" w:rsidR="00FB7A7C" w:rsidRPr="00FB7A7C" w:rsidRDefault="00FB7A7C" w:rsidP="00FB7A7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7A7C">
              <w:rPr>
                <w:b/>
                <w:bCs/>
                <w:sz w:val="24"/>
                <w:szCs w:val="24"/>
              </w:rPr>
              <w:t>Месяц, неделя/число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6D3A" w14:textId="35158735" w:rsidR="00FB7A7C" w:rsidRPr="00FB7A7C" w:rsidRDefault="00FB7A7C" w:rsidP="00FB7A7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100E" w14:textId="15F0C875" w:rsidR="00FB7A7C" w:rsidRPr="00FB7A7C" w:rsidRDefault="00FB7A7C" w:rsidP="00FB7A7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AB597" w14:textId="5146FFED" w:rsidR="00FB7A7C" w:rsidRPr="00FB7A7C" w:rsidRDefault="00FB7A7C" w:rsidP="00FB7A7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Раздел, тема занятия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526CA" w14:textId="2BD5159E" w:rsidR="00FB7A7C" w:rsidRPr="00FB7A7C" w:rsidRDefault="00FB7A7C" w:rsidP="00FB7A7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FB7A7C" w14:paraId="5CA81E22" w14:textId="77777777" w:rsidTr="00D83341">
        <w:tc>
          <w:tcPr>
            <w:tcW w:w="9571" w:type="dxa"/>
            <w:gridSpan w:val="6"/>
          </w:tcPr>
          <w:p w14:paraId="11113843" w14:textId="40E9501E" w:rsidR="00FB7A7C" w:rsidRDefault="00FB7A7C" w:rsidP="00FB7A7C">
            <w:pPr>
              <w:spacing w:line="240" w:lineRule="auto"/>
              <w:ind w:firstLine="0"/>
            </w:pPr>
            <w:r w:rsidRPr="00FB7A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раздел: знакомство с основными понятиями</w:t>
            </w:r>
          </w:p>
        </w:tc>
      </w:tr>
      <w:tr w:rsidR="00FB7A7C" w14:paraId="3FC17C7B" w14:textId="77777777" w:rsidTr="00D5133B">
        <w:tc>
          <w:tcPr>
            <w:tcW w:w="503" w:type="dxa"/>
          </w:tcPr>
          <w:p w14:paraId="3898D63E" w14:textId="77777777" w:rsidR="00FB7A7C" w:rsidRDefault="00FB7A7C" w:rsidP="00FB7A7C">
            <w:pPr>
              <w:spacing w:line="240" w:lineRule="auto"/>
              <w:ind w:firstLine="0"/>
            </w:pPr>
          </w:p>
        </w:tc>
        <w:tc>
          <w:tcPr>
            <w:tcW w:w="1684" w:type="dxa"/>
            <w:vAlign w:val="bottom"/>
          </w:tcPr>
          <w:p w14:paraId="5A5FE4D5" w14:textId="734CE7D9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1</w:t>
            </w:r>
          </w:p>
        </w:tc>
        <w:tc>
          <w:tcPr>
            <w:tcW w:w="1730" w:type="dxa"/>
            <w:vAlign w:val="bottom"/>
          </w:tcPr>
          <w:p w14:paraId="2BDAB731" w14:textId="6695C528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  <w:vAlign w:val="bottom"/>
          </w:tcPr>
          <w:p w14:paraId="00B2974A" w14:textId="1AB96F84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  <w:vAlign w:val="bottom"/>
          </w:tcPr>
          <w:p w14:paraId="5E62A61B" w14:textId="56F7E894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. Техника безопасности</w:t>
            </w:r>
          </w:p>
        </w:tc>
        <w:tc>
          <w:tcPr>
            <w:tcW w:w="1922" w:type="dxa"/>
          </w:tcPr>
          <w:p w14:paraId="098B4ACE" w14:textId="6DBF7042" w:rsidR="00FB7A7C" w:rsidRDefault="00FB7A7C" w:rsidP="00FB7A7C">
            <w:pPr>
              <w:spacing w:line="240" w:lineRule="auto"/>
              <w:ind w:firstLine="0"/>
            </w:pPr>
            <w:r w:rsidRPr="00700028">
              <w:rPr>
                <w:sz w:val="22"/>
              </w:rPr>
              <w:t>Устный опрос. Продукт модуля: Плакат-напоминание по технике безопасности</w:t>
            </w:r>
            <w:r>
              <w:rPr>
                <w:sz w:val="22"/>
              </w:rPr>
              <w:t>.</w:t>
            </w:r>
          </w:p>
        </w:tc>
      </w:tr>
      <w:tr w:rsidR="00FB7A7C" w14:paraId="0112B3C3" w14:textId="77777777" w:rsidTr="00D5133B">
        <w:tc>
          <w:tcPr>
            <w:tcW w:w="503" w:type="dxa"/>
          </w:tcPr>
          <w:p w14:paraId="7CD144A2" w14:textId="77777777" w:rsidR="00FB7A7C" w:rsidRDefault="00FB7A7C" w:rsidP="00FB7A7C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34305C6" w14:textId="686776A0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1</w:t>
            </w:r>
          </w:p>
        </w:tc>
        <w:tc>
          <w:tcPr>
            <w:tcW w:w="1730" w:type="dxa"/>
          </w:tcPr>
          <w:p w14:paraId="3D41276A" w14:textId="7FA2567F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  <w:vAlign w:val="center"/>
          </w:tcPr>
          <w:p w14:paraId="0791E6FA" w14:textId="64F17942" w:rsidR="00FB7A7C" w:rsidRDefault="00FB7A7C" w:rsidP="00FB7A7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356CAA8" w14:textId="5DD04CCE" w:rsidR="00FB7A7C" w:rsidRDefault="00FB7A7C" w:rsidP="00FB7A7C">
            <w:pPr>
              <w:spacing w:line="240" w:lineRule="auto"/>
              <w:ind w:firstLine="0"/>
            </w:pPr>
            <w:r w:rsidRPr="00700028">
              <w:rPr>
                <w:sz w:val="22"/>
              </w:rPr>
              <w:t>История, актуальность и перспективы технологии.</w:t>
            </w:r>
            <w:r w:rsidRPr="00700028">
              <w:rPr>
                <w:color w:val="000000"/>
                <w:sz w:val="22"/>
              </w:rPr>
              <w:t xml:space="preserve"> Виды ПО для 3D моделирования. Что такое 3D графика, что представляют собой трехмерные объекты</w:t>
            </w:r>
          </w:p>
        </w:tc>
        <w:tc>
          <w:tcPr>
            <w:tcW w:w="1922" w:type="dxa"/>
            <w:vAlign w:val="bottom"/>
          </w:tcPr>
          <w:p w14:paraId="33A94D99" w14:textId="6DFD8AA9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100FFB" w14:paraId="55F8BCF3" w14:textId="77777777" w:rsidTr="00D83341">
        <w:tc>
          <w:tcPr>
            <w:tcW w:w="9571" w:type="dxa"/>
            <w:gridSpan w:val="6"/>
          </w:tcPr>
          <w:p w14:paraId="7554EC43" w14:textId="10DEF018" w:rsidR="00100FFB" w:rsidRDefault="00100FFB" w:rsidP="00FB7A7C">
            <w:pPr>
              <w:spacing w:line="240" w:lineRule="auto"/>
              <w:ind w:firstLine="0"/>
            </w:pPr>
            <w:r w:rsidRPr="00700028">
              <w:rPr>
                <w:b/>
                <w:bCs/>
                <w:sz w:val="22"/>
              </w:rPr>
              <w:t xml:space="preserve">Знакомство с 3D редактором </w:t>
            </w:r>
            <w:proofErr w:type="spellStart"/>
            <w:r w:rsidRPr="00700028">
              <w:rPr>
                <w:b/>
                <w:bCs/>
                <w:sz w:val="22"/>
              </w:rPr>
              <w:t>Тинкеркад</w:t>
            </w:r>
            <w:proofErr w:type="spellEnd"/>
          </w:p>
        </w:tc>
      </w:tr>
      <w:tr w:rsidR="00FB7A7C" w14:paraId="12E943C3" w14:textId="77777777" w:rsidTr="00D5133B">
        <w:tc>
          <w:tcPr>
            <w:tcW w:w="503" w:type="dxa"/>
          </w:tcPr>
          <w:p w14:paraId="4586F6C3" w14:textId="77777777" w:rsidR="00FB7A7C" w:rsidRDefault="00FB7A7C" w:rsidP="00FB7A7C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5B57626" w14:textId="643ECFA2" w:rsidR="00FB7A7C" w:rsidRDefault="00FB7A7C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7D8276E7" w14:textId="7C31C7FD" w:rsidR="00FB7A7C" w:rsidRDefault="00100FFB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11879BA" w14:textId="3AE917CB" w:rsidR="00FB7A7C" w:rsidRDefault="00100FFB" w:rsidP="00FB7A7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3028725" w14:textId="07262364" w:rsidR="00FB7A7C" w:rsidRDefault="00100FFB" w:rsidP="00FB7A7C">
            <w:pPr>
              <w:spacing w:line="240" w:lineRule="auto"/>
              <w:ind w:firstLine="0"/>
            </w:pPr>
            <w:r w:rsidRPr="00700028">
              <w:rPr>
                <w:sz w:val="22"/>
              </w:rPr>
              <w:t>Простейший 3</w:t>
            </w:r>
            <w:r w:rsidRPr="00700028">
              <w:rPr>
                <w:sz w:val="22"/>
                <w:lang w:val="en-US"/>
              </w:rPr>
              <w:t>D</w:t>
            </w:r>
            <w:r w:rsidRPr="00700028">
              <w:rPr>
                <w:sz w:val="22"/>
              </w:rPr>
              <w:t xml:space="preserve">-редактор </w:t>
            </w:r>
            <w:hyperlink r:id="rId8" w:history="1">
              <w:r w:rsidRPr="00700028">
                <w:rPr>
                  <w:rStyle w:val="a6"/>
                  <w:rFonts w:ascii="Calibri" w:hAnsi="Calibri" w:cs="Calibri"/>
                  <w:sz w:val="22"/>
                </w:rPr>
                <w:t>https://www.tinkercad.com/</w:t>
              </w:r>
            </w:hyperlink>
          </w:p>
        </w:tc>
        <w:tc>
          <w:tcPr>
            <w:tcW w:w="1922" w:type="dxa"/>
          </w:tcPr>
          <w:p w14:paraId="43078795" w14:textId="203F81CC" w:rsidR="00FB7A7C" w:rsidRDefault="00100FFB" w:rsidP="00FB7A7C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опрос.</w:t>
            </w:r>
          </w:p>
        </w:tc>
      </w:tr>
      <w:tr w:rsidR="00FB7A7C" w14:paraId="4C7D666B" w14:textId="77777777" w:rsidTr="00D5133B">
        <w:tc>
          <w:tcPr>
            <w:tcW w:w="503" w:type="dxa"/>
          </w:tcPr>
          <w:p w14:paraId="19D94125" w14:textId="77777777" w:rsidR="00FB7A7C" w:rsidRDefault="00FB7A7C" w:rsidP="00FB7A7C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EA4EFD9" w14:textId="434E1DBA" w:rsidR="00FB7A7C" w:rsidRDefault="00100FFB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589235A4" w14:textId="71CC6184" w:rsidR="00FB7A7C" w:rsidRDefault="00100FFB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C20BE4C" w14:textId="1B428BFB" w:rsidR="00FB7A7C" w:rsidRDefault="00100FFB" w:rsidP="00FB7A7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F317521" w14:textId="12408921" w:rsidR="00FB7A7C" w:rsidRDefault="00100FFB" w:rsidP="00FB7A7C">
            <w:pPr>
              <w:spacing w:line="240" w:lineRule="auto"/>
              <w:ind w:firstLine="0"/>
            </w:pPr>
            <w:r w:rsidRPr="00700028">
              <w:rPr>
                <w:sz w:val="22"/>
                <w:szCs w:val="18"/>
              </w:rPr>
              <w:t>Операции</w:t>
            </w:r>
            <w:r>
              <w:rPr>
                <w:sz w:val="22"/>
                <w:szCs w:val="18"/>
              </w:rPr>
              <w:t xml:space="preserve"> с объектами: выдавливание, вычитание, соединение, экспорт и </w:t>
            </w:r>
            <w:proofErr w:type="spellStart"/>
            <w:r>
              <w:rPr>
                <w:sz w:val="22"/>
                <w:szCs w:val="18"/>
              </w:rPr>
              <w:t>др</w:t>
            </w:r>
            <w:proofErr w:type="spellEnd"/>
          </w:p>
        </w:tc>
        <w:tc>
          <w:tcPr>
            <w:tcW w:w="1922" w:type="dxa"/>
          </w:tcPr>
          <w:p w14:paraId="77672EDA" w14:textId="77777777" w:rsidR="00FB7A7C" w:rsidRDefault="00FB7A7C" w:rsidP="00FB7A7C">
            <w:pPr>
              <w:spacing w:line="240" w:lineRule="auto"/>
              <w:ind w:firstLine="0"/>
            </w:pPr>
          </w:p>
        </w:tc>
      </w:tr>
      <w:tr w:rsidR="00FB7A7C" w14:paraId="6A0F952D" w14:textId="77777777" w:rsidTr="00D5133B">
        <w:tc>
          <w:tcPr>
            <w:tcW w:w="503" w:type="dxa"/>
          </w:tcPr>
          <w:p w14:paraId="01CEEF37" w14:textId="77777777" w:rsidR="00FB7A7C" w:rsidRDefault="00FB7A7C" w:rsidP="00FB7A7C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ABBCA5F" w14:textId="6D8A9DC3" w:rsidR="00FB7A7C" w:rsidRDefault="00100FFB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114FA3F7" w14:textId="1073C8A2" w:rsidR="00FB7A7C" w:rsidRDefault="00100FFB" w:rsidP="00FB7A7C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3751F21A" w14:textId="6300EFBA" w:rsidR="00FB7A7C" w:rsidRDefault="00100FFB" w:rsidP="00FB7A7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DC1B233" w14:textId="6184B38D" w:rsidR="00FB7A7C" w:rsidRDefault="00100FFB" w:rsidP="00FB7A7C">
            <w:pPr>
              <w:spacing w:line="240" w:lineRule="auto"/>
              <w:ind w:firstLine="0"/>
            </w:pPr>
            <w:r w:rsidRPr="00700028">
              <w:rPr>
                <w:sz w:val="22"/>
                <w:szCs w:val="18"/>
              </w:rPr>
              <w:t>Операции</w:t>
            </w:r>
            <w:r>
              <w:rPr>
                <w:sz w:val="22"/>
                <w:szCs w:val="18"/>
              </w:rPr>
              <w:t xml:space="preserve"> с объектами: выдавливание, вычитание, соединение, экспорт и </w:t>
            </w:r>
            <w:proofErr w:type="spellStart"/>
            <w:r>
              <w:rPr>
                <w:sz w:val="22"/>
                <w:szCs w:val="18"/>
              </w:rPr>
              <w:t>др</w:t>
            </w:r>
            <w:proofErr w:type="spellEnd"/>
          </w:p>
        </w:tc>
        <w:tc>
          <w:tcPr>
            <w:tcW w:w="1922" w:type="dxa"/>
          </w:tcPr>
          <w:p w14:paraId="6ADE37CD" w14:textId="78ECEF5E" w:rsidR="00FB7A7C" w:rsidRDefault="00100FFB" w:rsidP="00FB7A7C">
            <w:pPr>
              <w:spacing w:line="240" w:lineRule="auto"/>
              <w:ind w:firstLine="0"/>
            </w:pPr>
            <w:r>
              <w:rPr>
                <w:sz w:val="22"/>
              </w:rPr>
              <w:t>Продукт модуля: 3</w:t>
            </w:r>
            <w:r>
              <w:rPr>
                <w:sz w:val="22"/>
                <w:lang w:val="en-US"/>
              </w:rPr>
              <w:t>D</w:t>
            </w:r>
            <w:r w:rsidRPr="002C4672">
              <w:rPr>
                <w:sz w:val="22"/>
              </w:rPr>
              <w:t>-</w:t>
            </w:r>
            <w:r>
              <w:rPr>
                <w:sz w:val="22"/>
              </w:rPr>
              <w:t>объект «ракета»</w:t>
            </w:r>
          </w:p>
        </w:tc>
      </w:tr>
      <w:tr w:rsidR="00100FFB" w14:paraId="416FBF53" w14:textId="77777777" w:rsidTr="00D83341">
        <w:tc>
          <w:tcPr>
            <w:tcW w:w="9571" w:type="dxa"/>
            <w:gridSpan w:val="6"/>
          </w:tcPr>
          <w:p w14:paraId="35455F8F" w14:textId="4E215503" w:rsidR="00100FFB" w:rsidRDefault="00100FFB" w:rsidP="00FB7A7C">
            <w:pPr>
              <w:spacing w:line="240" w:lineRule="auto"/>
              <w:ind w:firstLine="0"/>
            </w:pPr>
            <w:r w:rsidRPr="00700028">
              <w:rPr>
                <w:b/>
                <w:bCs/>
                <w:color w:val="000000"/>
                <w:sz w:val="22"/>
              </w:rPr>
              <w:t xml:space="preserve">Пакет 3D графики </w:t>
            </w:r>
            <w:proofErr w:type="spellStart"/>
            <w:r w:rsidRPr="00700028">
              <w:rPr>
                <w:b/>
                <w:bCs/>
                <w:color w:val="000000"/>
                <w:sz w:val="22"/>
              </w:rPr>
              <w:t>SketchUp</w:t>
            </w:r>
            <w:proofErr w:type="spellEnd"/>
            <w:r w:rsidRPr="00700028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00028">
              <w:rPr>
                <w:b/>
                <w:bCs/>
                <w:color w:val="000000"/>
                <w:sz w:val="22"/>
              </w:rPr>
              <w:t>Pro</w:t>
            </w:r>
            <w:proofErr w:type="spellEnd"/>
          </w:p>
        </w:tc>
      </w:tr>
      <w:tr w:rsidR="002E48D2" w14:paraId="288227A3" w14:textId="77777777" w:rsidTr="00D5133B">
        <w:tc>
          <w:tcPr>
            <w:tcW w:w="503" w:type="dxa"/>
          </w:tcPr>
          <w:p w14:paraId="72DADA27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0EFFF35" w14:textId="285C74B4" w:rsidR="002E48D2" w:rsidRDefault="002E48D2" w:rsidP="002E48D2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221E639B" w14:textId="4A5250BD" w:rsidR="002E48D2" w:rsidRDefault="002E48D2" w:rsidP="002E48D2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2DFF280" w14:textId="6E57DDBA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6466CD06" w14:textId="0F086E08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922" w:type="dxa"/>
          </w:tcPr>
          <w:p w14:paraId="56D445AF" w14:textId="0556951E" w:rsidR="002E48D2" w:rsidRDefault="002E48D2" w:rsidP="002E48D2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опрос.</w:t>
            </w:r>
          </w:p>
        </w:tc>
      </w:tr>
      <w:tr w:rsidR="002E48D2" w14:paraId="5359EF28" w14:textId="77777777" w:rsidTr="00D5133B">
        <w:tc>
          <w:tcPr>
            <w:tcW w:w="503" w:type="dxa"/>
          </w:tcPr>
          <w:p w14:paraId="14DC5D20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4ED4F11" w14:textId="017C96AD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7EFF3316" w14:textId="5CA8FB9E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F57D31F" w14:textId="3BE221F4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  <w:vAlign w:val="center"/>
          </w:tcPr>
          <w:p w14:paraId="383E0C65" w14:textId="77777777" w:rsidR="002E48D2" w:rsidRDefault="002E48D2" w:rsidP="002E48D2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  <w:p w14:paraId="074B171E" w14:textId="4E9E2865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Базовые инструменты, навигация в сцене</w:t>
            </w:r>
            <w:r>
              <w:rPr>
                <w:color w:val="000000"/>
                <w:sz w:val="22"/>
              </w:rPr>
              <w:t>,</w:t>
            </w:r>
            <w:r w:rsidRPr="007000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22" w:type="dxa"/>
          </w:tcPr>
          <w:p w14:paraId="66C29EFB" w14:textId="7DB8E0C4" w:rsidR="002E48D2" w:rsidRDefault="002E48D2" w:rsidP="002E48D2">
            <w:pPr>
              <w:spacing w:line="240" w:lineRule="auto"/>
              <w:ind w:firstLine="0"/>
            </w:pPr>
            <w:r w:rsidRPr="002A38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57087AA7" w14:textId="77777777" w:rsidTr="00D5133B">
        <w:tc>
          <w:tcPr>
            <w:tcW w:w="503" w:type="dxa"/>
          </w:tcPr>
          <w:p w14:paraId="5955A04A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4F31046" w14:textId="4B784CCB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3BC41BA8" w14:textId="6E784402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D65C7C8" w14:textId="6D3D715E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74AE35FE" w14:textId="70A2D000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Базовые </w:t>
            </w:r>
            <w:proofErr w:type="gramStart"/>
            <w:r w:rsidRPr="00700028">
              <w:rPr>
                <w:color w:val="000000"/>
                <w:sz w:val="22"/>
              </w:rPr>
              <w:t xml:space="preserve">инструменты,  </w:t>
            </w:r>
            <w:r>
              <w:rPr>
                <w:color w:val="000000"/>
                <w:sz w:val="22"/>
              </w:rPr>
              <w:t>и</w:t>
            </w:r>
            <w:r w:rsidRPr="00700028">
              <w:rPr>
                <w:color w:val="000000"/>
                <w:sz w:val="22"/>
              </w:rPr>
              <w:t>змерения</w:t>
            </w:r>
            <w:proofErr w:type="gramEnd"/>
            <w:r w:rsidRPr="00700028">
              <w:rPr>
                <w:color w:val="000000"/>
                <w:sz w:val="22"/>
              </w:rPr>
              <w:t>, единицы измерения</w:t>
            </w:r>
          </w:p>
        </w:tc>
        <w:tc>
          <w:tcPr>
            <w:tcW w:w="1922" w:type="dxa"/>
          </w:tcPr>
          <w:p w14:paraId="5A5A58AB" w14:textId="339AB39A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51000411" w14:textId="77777777" w:rsidTr="00D5133B">
        <w:tc>
          <w:tcPr>
            <w:tcW w:w="503" w:type="dxa"/>
          </w:tcPr>
          <w:p w14:paraId="0387A30A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5866398" w14:textId="000E4A7B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1</w:t>
            </w:r>
          </w:p>
        </w:tc>
        <w:tc>
          <w:tcPr>
            <w:tcW w:w="1730" w:type="dxa"/>
          </w:tcPr>
          <w:p w14:paraId="0FA77119" w14:textId="13A9FEE8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5AA8C5F" w14:textId="69331A48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1AD7EC82" w14:textId="7816E373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Инструменты</w:t>
            </w:r>
            <w:r>
              <w:rPr>
                <w:color w:val="000000"/>
                <w:sz w:val="22"/>
              </w:rPr>
              <w:t>: 2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EB729F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рисование, выдавливание, вычитание,</w:t>
            </w:r>
          </w:p>
        </w:tc>
        <w:tc>
          <w:tcPr>
            <w:tcW w:w="1922" w:type="dxa"/>
          </w:tcPr>
          <w:p w14:paraId="68990274" w14:textId="50E8E353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7F4D2D09" w14:textId="77777777" w:rsidTr="00D5133B">
        <w:tc>
          <w:tcPr>
            <w:tcW w:w="503" w:type="dxa"/>
          </w:tcPr>
          <w:p w14:paraId="4BDACD8A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40C0146" w14:textId="2498D559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1</w:t>
            </w:r>
          </w:p>
        </w:tc>
        <w:tc>
          <w:tcPr>
            <w:tcW w:w="1730" w:type="dxa"/>
          </w:tcPr>
          <w:p w14:paraId="7B99A19C" w14:textId="7FBEC61C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FD9CCF1" w14:textId="6884352A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71980959" w14:textId="4DE99634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Рабочая визуализация, материалы, </w:t>
            </w:r>
            <w:proofErr w:type="spellStart"/>
            <w:r w:rsidRPr="00700028">
              <w:rPr>
                <w:color w:val="000000"/>
                <w:sz w:val="22"/>
              </w:rPr>
              <w:t>текстурирование</w:t>
            </w:r>
            <w:proofErr w:type="spellEnd"/>
          </w:p>
        </w:tc>
        <w:tc>
          <w:tcPr>
            <w:tcW w:w="1922" w:type="dxa"/>
          </w:tcPr>
          <w:p w14:paraId="70AB8654" w14:textId="1165D2D4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0690521C" w14:textId="77777777" w:rsidTr="00D5133B">
        <w:tc>
          <w:tcPr>
            <w:tcW w:w="503" w:type="dxa"/>
          </w:tcPr>
          <w:p w14:paraId="139D27DD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F0F011C" w14:textId="04BC87FB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4DAA4F03" w14:textId="68B8B8DB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9A5F6A4" w14:textId="32F87383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0EF3AF2C" w14:textId="3A695D07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Рабочая визуализация, материалы, </w:t>
            </w:r>
            <w:proofErr w:type="spellStart"/>
            <w:r w:rsidRPr="00700028">
              <w:rPr>
                <w:color w:val="000000"/>
                <w:sz w:val="22"/>
              </w:rPr>
              <w:t>текстурирование</w:t>
            </w:r>
            <w:proofErr w:type="spellEnd"/>
          </w:p>
        </w:tc>
        <w:tc>
          <w:tcPr>
            <w:tcW w:w="1922" w:type="dxa"/>
          </w:tcPr>
          <w:p w14:paraId="3593EA4D" w14:textId="0A55C32B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67666033" w14:textId="77777777" w:rsidTr="00D5133B">
        <w:tc>
          <w:tcPr>
            <w:tcW w:w="503" w:type="dxa"/>
          </w:tcPr>
          <w:p w14:paraId="0E1910B2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2A23768" w14:textId="470FE072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54347A34" w14:textId="7CF85505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C410C9B" w14:textId="0074279C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668D8FD7" w14:textId="7C561BF6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Слои, сцены, стили</w:t>
            </w:r>
          </w:p>
        </w:tc>
        <w:tc>
          <w:tcPr>
            <w:tcW w:w="1922" w:type="dxa"/>
          </w:tcPr>
          <w:p w14:paraId="5FD41CEC" w14:textId="172D0C49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5CD970D6" w14:textId="77777777" w:rsidTr="00D5133B">
        <w:tc>
          <w:tcPr>
            <w:tcW w:w="503" w:type="dxa"/>
          </w:tcPr>
          <w:p w14:paraId="10CF4FEE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C3A06F8" w14:textId="732BF1DB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592A4A0F" w14:textId="545D128E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66805EE" w14:textId="032035EF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1FB84531" w14:textId="3C49A577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Архитектурное проектирование</w:t>
            </w:r>
          </w:p>
        </w:tc>
        <w:tc>
          <w:tcPr>
            <w:tcW w:w="1922" w:type="dxa"/>
          </w:tcPr>
          <w:p w14:paraId="7B433872" w14:textId="363D00D2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5C758B5A" w14:textId="77777777" w:rsidTr="00D5133B">
        <w:tc>
          <w:tcPr>
            <w:tcW w:w="503" w:type="dxa"/>
          </w:tcPr>
          <w:p w14:paraId="3F65795F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2EDF805" w14:textId="747EB961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6E50AEBB" w14:textId="2D1B71D8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84C30C0" w14:textId="05C1D663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0DF6F01F" w14:textId="4E910230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Работа с чертежами в </w:t>
            </w:r>
            <w:proofErr w:type="spellStart"/>
            <w:r w:rsidRPr="00700028">
              <w:rPr>
                <w:color w:val="000000"/>
                <w:sz w:val="22"/>
              </w:rPr>
              <w:t>LayOut</w:t>
            </w:r>
            <w:proofErr w:type="spellEnd"/>
            <w:r>
              <w:rPr>
                <w:color w:val="000000"/>
                <w:sz w:val="22"/>
              </w:rPr>
              <w:t>.</w:t>
            </w:r>
            <w:r w:rsidRPr="00700028">
              <w:rPr>
                <w:color w:val="000000"/>
                <w:sz w:val="22"/>
              </w:rPr>
              <w:t xml:space="preserve"> Правила оформления чертежей</w:t>
            </w:r>
          </w:p>
        </w:tc>
        <w:tc>
          <w:tcPr>
            <w:tcW w:w="1922" w:type="dxa"/>
          </w:tcPr>
          <w:p w14:paraId="55669BD8" w14:textId="5D5549E2" w:rsidR="002E48D2" w:rsidRDefault="002E48D2" w:rsidP="002E48D2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6A53E99B" w14:textId="77777777" w:rsidTr="00D5133B">
        <w:tc>
          <w:tcPr>
            <w:tcW w:w="503" w:type="dxa"/>
          </w:tcPr>
          <w:p w14:paraId="5EBCC223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A70ACEF" w14:textId="038885C6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1FA6F5BD" w14:textId="5F06AB2F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32E0DE1" w14:textId="784A5AA7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78D74FBF" w14:textId="60982B2E" w:rsidR="002E48D2" w:rsidRDefault="002E48D2" w:rsidP="002E48D2">
            <w:pPr>
              <w:spacing w:line="240" w:lineRule="auto"/>
              <w:ind w:firstLine="0"/>
            </w:pPr>
            <w:r w:rsidRPr="002E48D2">
              <w:rPr>
                <w:sz w:val="24"/>
                <w:szCs w:val="20"/>
              </w:rPr>
              <w:t>Проектная деятельность: моя комната</w:t>
            </w:r>
          </w:p>
        </w:tc>
        <w:tc>
          <w:tcPr>
            <w:tcW w:w="1922" w:type="dxa"/>
          </w:tcPr>
          <w:p w14:paraId="771B3883" w14:textId="31B2D3F6" w:rsidR="002E48D2" w:rsidRDefault="002E48D2" w:rsidP="002E48D2">
            <w:pPr>
              <w:spacing w:line="240" w:lineRule="auto"/>
              <w:ind w:firstLine="0"/>
            </w:pPr>
            <w:r w:rsidRPr="00693A8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578C5823" w14:textId="77777777" w:rsidTr="00D5133B">
        <w:tc>
          <w:tcPr>
            <w:tcW w:w="503" w:type="dxa"/>
          </w:tcPr>
          <w:p w14:paraId="0B4428D3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0DEEDAF" w14:textId="79DA0C0F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135133E9" w14:textId="242DB212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D412340" w14:textId="5784C38E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36F20B2B" w14:textId="38E82D87" w:rsidR="002E48D2" w:rsidRDefault="002E48D2" w:rsidP="002E48D2">
            <w:pPr>
              <w:spacing w:line="240" w:lineRule="auto"/>
              <w:ind w:firstLine="0"/>
            </w:pPr>
            <w:r w:rsidRPr="002E48D2">
              <w:rPr>
                <w:sz w:val="24"/>
                <w:szCs w:val="20"/>
              </w:rPr>
              <w:t>Проектная деятельность: моя комната</w:t>
            </w:r>
          </w:p>
        </w:tc>
        <w:tc>
          <w:tcPr>
            <w:tcW w:w="1922" w:type="dxa"/>
          </w:tcPr>
          <w:p w14:paraId="7EA33DF2" w14:textId="347A47F4" w:rsidR="002E48D2" w:rsidRDefault="002E48D2" w:rsidP="002E48D2">
            <w:pPr>
              <w:spacing w:line="240" w:lineRule="auto"/>
              <w:ind w:firstLine="0"/>
            </w:pPr>
            <w:r w:rsidRPr="00693A8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026B9F64" w14:textId="77777777" w:rsidTr="00D5133B">
        <w:tc>
          <w:tcPr>
            <w:tcW w:w="503" w:type="dxa"/>
          </w:tcPr>
          <w:p w14:paraId="1D11008E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04F09D3" w14:textId="15ABE96C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Октя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5</w:t>
            </w:r>
          </w:p>
        </w:tc>
        <w:tc>
          <w:tcPr>
            <w:tcW w:w="1730" w:type="dxa"/>
          </w:tcPr>
          <w:p w14:paraId="6338AD01" w14:textId="3080DB48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051F8E6" w14:textId="1B4F0E4E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33C65ADC" w14:textId="0EC78460" w:rsidR="002E48D2" w:rsidRDefault="002E48D2" w:rsidP="002E48D2">
            <w:pPr>
              <w:spacing w:line="240" w:lineRule="auto"/>
              <w:ind w:firstLine="0"/>
            </w:pPr>
            <w:r w:rsidRPr="002E48D2">
              <w:rPr>
                <w:sz w:val="24"/>
                <w:szCs w:val="20"/>
              </w:rPr>
              <w:t>Проектная деятельность: моя комната</w:t>
            </w:r>
          </w:p>
        </w:tc>
        <w:tc>
          <w:tcPr>
            <w:tcW w:w="1922" w:type="dxa"/>
          </w:tcPr>
          <w:p w14:paraId="5B987273" w14:textId="52272F56" w:rsidR="002E48D2" w:rsidRDefault="002E48D2" w:rsidP="002E48D2">
            <w:pPr>
              <w:spacing w:line="240" w:lineRule="auto"/>
              <w:ind w:firstLine="0"/>
            </w:pPr>
            <w:r w:rsidRPr="00693A8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2E48D2" w14:paraId="62EB7889" w14:textId="77777777" w:rsidTr="00D5133B">
        <w:tc>
          <w:tcPr>
            <w:tcW w:w="503" w:type="dxa"/>
          </w:tcPr>
          <w:p w14:paraId="778BC8B1" w14:textId="77777777" w:rsidR="002E48D2" w:rsidRDefault="002E48D2" w:rsidP="002E48D2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89F37A5" w14:textId="7B545F39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1</w:t>
            </w:r>
          </w:p>
        </w:tc>
        <w:tc>
          <w:tcPr>
            <w:tcW w:w="1730" w:type="dxa"/>
          </w:tcPr>
          <w:p w14:paraId="1F268CD6" w14:textId="602A4B55" w:rsidR="002E48D2" w:rsidRPr="002A3819" w:rsidRDefault="002E48D2" w:rsidP="002E48D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4F5A3B1" w14:textId="42E49982" w:rsidR="002E48D2" w:rsidRDefault="002E48D2" w:rsidP="002E48D2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2" w:type="dxa"/>
          </w:tcPr>
          <w:p w14:paraId="7E958EBF" w14:textId="328283CB" w:rsidR="002E48D2" w:rsidRDefault="002E48D2" w:rsidP="002E48D2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Заключительное занятие. Тест «Моделирование с натур</w:t>
            </w:r>
            <w:r>
              <w:rPr>
                <w:color w:val="000000"/>
                <w:sz w:val="22"/>
              </w:rPr>
              <w:t>ного объекта</w:t>
            </w:r>
            <w:r w:rsidRPr="00700028">
              <w:rPr>
                <w:color w:val="000000"/>
                <w:sz w:val="22"/>
              </w:rPr>
              <w:t>»</w:t>
            </w:r>
          </w:p>
        </w:tc>
        <w:tc>
          <w:tcPr>
            <w:tcW w:w="1922" w:type="dxa"/>
          </w:tcPr>
          <w:p w14:paraId="4A92203C" w14:textId="74B59BAC" w:rsidR="002E48D2" w:rsidRDefault="002E48D2" w:rsidP="002E48D2">
            <w:pPr>
              <w:spacing w:line="240" w:lineRule="auto"/>
              <w:ind w:firstLine="0"/>
            </w:pPr>
            <w:r>
              <w:rPr>
                <w:sz w:val="22"/>
              </w:rPr>
              <w:t>Продукт модуля: моя комната</w:t>
            </w:r>
          </w:p>
        </w:tc>
      </w:tr>
      <w:tr w:rsidR="00621F29" w14:paraId="3E77FB67" w14:textId="77777777" w:rsidTr="00D83341">
        <w:tc>
          <w:tcPr>
            <w:tcW w:w="9571" w:type="dxa"/>
            <w:gridSpan w:val="6"/>
            <w:vAlign w:val="center"/>
          </w:tcPr>
          <w:p w14:paraId="52DE8A99" w14:textId="2288FB7B" w:rsidR="00621F29" w:rsidRDefault="00621F29" w:rsidP="00621F29">
            <w:pPr>
              <w:spacing w:line="240" w:lineRule="auto"/>
              <w:ind w:firstLine="0"/>
            </w:pPr>
            <w:r w:rsidRPr="00C83D9D">
              <w:rPr>
                <w:b/>
                <w:bCs/>
                <w:color w:val="000000"/>
                <w:sz w:val="22"/>
              </w:rPr>
              <w:t xml:space="preserve">Пакет 3D графики </w:t>
            </w:r>
            <w:proofErr w:type="spellStart"/>
            <w:r w:rsidRPr="00C83D9D">
              <w:rPr>
                <w:b/>
                <w:bCs/>
                <w:color w:val="000000"/>
                <w:sz w:val="22"/>
              </w:rPr>
              <w:t>Cinema</w:t>
            </w:r>
            <w:proofErr w:type="spellEnd"/>
            <w:r w:rsidRPr="00C83D9D">
              <w:rPr>
                <w:b/>
                <w:bCs/>
                <w:color w:val="000000"/>
                <w:sz w:val="22"/>
              </w:rPr>
              <w:t xml:space="preserve"> 4D</w:t>
            </w:r>
          </w:p>
        </w:tc>
      </w:tr>
      <w:tr w:rsidR="009E3AB3" w14:paraId="33729916" w14:textId="77777777" w:rsidTr="00D5133B">
        <w:tc>
          <w:tcPr>
            <w:tcW w:w="503" w:type="dxa"/>
          </w:tcPr>
          <w:p w14:paraId="1C558D6E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91F69CA" w14:textId="38C2B9D1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652A2008" w14:textId="73705EB2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C1BAED9" w14:textId="7FAF87E8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D0F696F" w14:textId="01E08B1C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922" w:type="dxa"/>
          </w:tcPr>
          <w:p w14:paraId="034CC6C8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453BD02A" w14:textId="77777777" w:rsidTr="00D5133B">
        <w:tc>
          <w:tcPr>
            <w:tcW w:w="503" w:type="dxa"/>
          </w:tcPr>
          <w:p w14:paraId="2DFA67C1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A6B196C" w14:textId="0BDF96AA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2</w:t>
            </w:r>
          </w:p>
        </w:tc>
        <w:tc>
          <w:tcPr>
            <w:tcW w:w="1730" w:type="dxa"/>
          </w:tcPr>
          <w:p w14:paraId="79BB3AEB" w14:textId="38EDBFAF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ED03EC9" w14:textId="67334308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360570C6" w14:textId="1E45725D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</w:p>
        </w:tc>
        <w:tc>
          <w:tcPr>
            <w:tcW w:w="1922" w:type="dxa"/>
          </w:tcPr>
          <w:p w14:paraId="09C427E9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66B54B91" w14:textId="77777777" w:rsidTr="00D5133B">
        <w:tc>
          <w:tcPr>
            <w:tcW w:w="503" w:type="dxa"/>
          </w:tcPr>
          <w:p w14:paraId="0F9F4DEA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D7CB863" w14:textId="1DFBCC8E" w:rsidR="009E3AB3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64BA9883" w14:textId="13DF8181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579BED1" w14:textId="19EACC52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A9A40FB" w14:textId="52267AD1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Методы создания 3D тел.</w:t>
            </w:r>
          </w:p>
        </w:tc>
        <w:tc>
          <w:tcPr>
            <w:tcW w:w="1922" w:type="dxa"/>
          </w:tcPr>
          <w:p w14:paraId="5ABB839F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2774B0C3" w14:textId="77777777" w:rsidTr="00D5133B">
        <w:tc>
          <w:tcPr>
            <w:tcW w:w="503" w:type="dxa"/>
          </w:tcPr>
          <w:p w14:paraId="72AC25E2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1365479" w14:textId="2DDD83FC" w:rsidR="009E3AB3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3</w:t>
            </w:r>
          </w:p>
        </w:tc>
        <w:tc>
          <w:tcPr>
            <w:tcW w:w="1730" w:type="dxa"/>
          </w:tcPr>
          <w:p w14:paraId="2C538C16" w14:textId="0077FF0B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C31F193" w14:textId="3E088A28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30D561D" w14:textId="29428E67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Методы создания 3D тел.</w:t>
            </w:r>
          </w:p>
        </w:tc>
        <w:tc>
          <w:tcPr>
            <w:tcW w:w="1922" w:type="dxa"/>
          </w:tcPr>
          <w:p w14:paraId="71AD7BD6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3A113AC7" w14:textId="77777777" w:rsidTr="00D5133B">
        <w:tc>
          <w:tcPr>
            <w:tcW w:w="503" w:type="dxa"/>
          </w:tcPr>
          <w:p w14:paraId="7EE99F05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3868D82" w14:textId="4834C233" w:rsidR="009E3AB3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3BEF9675" w14:textId="15ACB7FA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16BE55C" w14:textId="52A76C85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34AF8FA" w14:textId="4F17EC2F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Сплайны,</w:t>
            </w:r>
            <w:r>
              <w:rPr>
                <w:color w:val="000000"/>
                <w:sz w:val="22"/>
              </w:rPr>
              <w:t xml:space="preserve"> сплайн-ручка</w:t>
            </w:r>
            <w:r w:rsidRPr="0070002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векторная графика</w:t>
            </w:r>
          </w:p>
        </w:tc>
        <w:tc>
          <w:tcPr>
            <w:tcW w:w="1922" w:type="dxa"/>
          </w:tcPr>
          <w:p w14:paraId="7E3E60B7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56ED4831" w14:textId="77777777" w:rsidTr="00D5133B">
        <w:tc>
          <w:tcPr>
            <w:tcW w:w="503" w:type="dxa"/>
          </w:tcPr>
          <w:p w14:paraId="3EE30824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6BC1CCE" w14:textId="3F13B5AF" w:rsidR="009E3AB3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4</w:t>
            </w:r>
          </w:p>
        </w:tc>
        <w:tc>
          <w:tcPr>
            <w:tcW w:w="1730" w:type="dxa"/>
          </w:tcPr>
          <w:p w14:paraId="19A9C881" w14:textId="1E1AAAD8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17DC326" w14:textId="1F365ED1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0B44AD0" w14:textId="6471AD7C" w:rsidR="009E3AB3" w:rsidRDefault="009E3AB3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Сплайны,</w:t>
            </w:r>
            <w:r>
              <w:rPr>
                <w:color w:val="000000"/>
                <w:sz w:val="22"/>
              </w:rPr>
              <w:t xml:space="preserve"> </w:t>
            </w:r>
            <w:r w:rsidRPr="00700028">
              <w:rPr>
                <w:color w:val="000000"/>
                <w:sz w:val="22"/>
              </w:rPr>
              <w:t xml:space="preserve">метод выдавливания, сдвига, вращения, </w:t>
            </w:r>
            <w:proofErr w:type="spellStart"/>
            <w:r w:rsidRPr="00700028">
              <w:rPr>
                <w:color w:val="000000"/>
                <w:sz w:val="22"/>
              </w:rPr>
              <w:t>лофтинг</w:t>
            </w:r>
            <w:proofErr w:type="spellEnd"/>
            <w:r w:rsidRPr="00700028">
              <w:rPr>
                <w:color w:val="000000"/>
                <w:sz w:val="22"/>
              </w:rPr>
              <w:t>.</w:t>
            </w:r>
          </w:p>
        </w:tc>
        <w:tc>
          <w:tcPr>
            <w:tcW w:w="1922" w:type="dxa"/>
          </w:tcPr>
          <w:p w14:paraId="4FA70EBD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9E3AB3" w14:paraId="377D04B7" w14:textId="77777777" w:rsidTr="00D5133B">
        <w:tc>
          <w:tcPr>
            <w:tcW w:w="503" w:type="dxa"/>
          </w:tcPr>
          <w:p w14:paraId="3B937810" w14:textId="77777777" w:rsidR="009E3AB3" w:rsidRDefault="009E3AB3" w:rsidP="009E3AB3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371CF90" w14:textId="730BDD38" w:rsidR="009E3AB3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5</w:t>
            </w:r>
          </w:p>
        </w:tc>
        <w:tc>
          <w:tcPr>
            <w:tcW w:w="1730" w:type="dxa"/>
          </w:tcPr>
          <w:p w14:paraId="6034814E" w14:textId="0018DCB7" w:rsidR="009E3AB3" w:rsidRPr="002A3819" w:rsidRDefault="009E3AB3" w:rsidP="009E3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9517DCD" w14:textId="02118C78" w:rsidR="009E3AB3" w:rsidRDefault="009E3AB3" w:rsidP="009E3AB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265413F7" w14:textId="65A483C2" w:rsidR="009E3AB3" w:rsidRDefault="00860319" w:rsidP="009E3AB3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Сплайны,</w:t>
            </w:r>
            <w:r>
              <w:rPr>
                <w:color w:val="000000"/>
                <w:sz w:val="22"/>
              </w:rPr>
              <w:t xml:space="preserve"> </w:t>
            </w:r>
            <w:r w:rsidRPr="00700028">
              <w:rPr>
                <w:color w:val="000000"/>
                <w:sz w:val="22"/>
              </w:rPr>
              <w:t xml:space="preserve">метод выдавливания, сдвига, вращения, </w:t>
            </w:r>
            <w:proofErr w:type="spellStart"/>
            <w:r w:rsidRPr="00700028">
              <w:rPr>
                <w:color w:val="000000"/>
                <w:sz w:val="22"/>
              </w:rPr>
              <w:t>лофтинг</w:t>
            </w:r>
            <w:proofErr w:type="spellEnd"/>
          </w:p>
        </w:tc>
        <w:tc>
          <w:tcPr>
            <w:tcW w:w="1922" w:type="dxa"/>
          </w:tcPr>
          <w:p w14:paraId="028EB331" w14:textId="77777777" w:rsidR="009E3AB3" w:rsidRDefault="009E3AB3" w:rsidP="009E3AB3">
            <w:pPr>
              <w:spacing w:line="240" w:lineRule="auto"/>
              <w:ind w:firstLine="0"/>
            </w:pPr>
          </w:p>
        </w:tc>
      </w:tr>
      <w:tr w:rsidR="00860319" w14:paraId="22D8AC24" w14:textId="77777777" w:rsidTr="00D5133B">
        <w:tc>
          <w:tcPr>
            <w:tcW w:w="503" w:type="dxa"/>
          </w:tcPr>
          <w:p w14:paraId="42E38F6D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F022117" w14:textId="704A9462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неделя 5</w:t>
            </w:r>
          </w:p>
        </w:tc>
        <w:tc>
          <w:tcPr>
            <w:tcW w:w="1730" w:type="dxa"/>
          </w:tcPr>
          <w:p w14:paraId="7FBC36AF" w14:textId="54D80D74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28AD4C7" w14:textId="2012A453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311C436" w14:textId="28C8420B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Рабочая визуализация, </w:t>
            </w:r>
            <w:proofErr w:type="spellStart"/>
            <w:r w:rsidRPr="00700028">
              <w:rPr>
                <w:color w:val="000000"/>
                <w:sz w:val="22"/>
              </w:rPr>
              <w:t>текстурирование</w:t>
            </w:r>
            <w:proofErr w:type="spellEnd"/>
          </w:p>
        </w:tc>
        <w:tc>
          <w:tcPr>
            <w:tcW w:w="1922" w:type="dxa"/>
          </w:tcPr>
          <w:p w14:paraId="6BA13770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31DCE626" w14:textId="77777777" w:rsidTr="00D5133B">
        <w:tc>
          <w:tcPr>
            <w:tcW w:w="503" w:type="dxa"/>
          </w:tcPr>
          <w:p w14:paraId="212DA989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9C2481F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6FCDA88F" w14:textId="0547E4D6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1</w:t>
            </w:r>
          </w:p>
        </w:tc>
        <w:tc>
          <w:tcPr>
            <w:tcW w:w="1730" w:type="dxa"/>
          </w:tcPr>
          <w:p w14:paraId="3FC87434" w14:textId="773DEF66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81ECB48" w14:textId="212E1E8B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20693B36" w14:textId="259A6276" w:rsidR="00860319" w:rsidRDefault="00860319" w:rsidP="00860319">
            <w:pPr>
              <w:spacing w:line="240" w:lineRule="auto"/>
              <w:ind w:firstLine="0"/>
            </w:pPr>
            <w:r w:rsidRPr="00621F29">
              <w:rPr>
                <w:sz w:val="24"/>
                <w:szCs w:val="20"/>
              </w:rPr>
              <w:t>Создание материалов</w:t>
            </w:r>
            <w:r>
              <w:rPr>
                <w:sz w:val="24"/>
                <w:szCs w:val="20"/>
              </w:rPr>
              <w:t xml:space="preserve">, </w:t>
            </w:r>
            <w:r w:rsidRPr="00AA2F7B">
              <w:rPr>
                <w:sz w:val="24"/>
                <w:szCs w:val="20"/>
              </w:rPr>
              <w:t>пользование предустановками программы</w:t>
            </w:r>
          </w:p>
        </w:tc>
        <w:tc>
          <w:tcPr>
            <w:tcW w:w="1922" w:type="dxa"/>
          </w:tcPr>
          <w:p w14:paraId="001146FC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70B5ABF7" w14:textId="77777777" w:rsidTr="00D5133B">
        <w:tc>
          <w:tcPr>
            <w:tcW w:w="503" w:type="dxa"/>
          </w:tcPr>
          <w:p w14:paraId="253DF52E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8418F8A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54F3A5B3" w14:textId="262C66D1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1</w:t>
            </w:r>
          </w:p>
        </w:tc>
        <w:tc>
          <w:tcPr>
            <w:tcW w:w="1730" w:type="dxa"/>
          </w:tcPr>
          <w:p w14:paraId="2228A284" w14:textId="1E160C9A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BEF574E" w14:textId="01567518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7F50B66" w14:textId="2EC000C4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Рендер стандартный</w:t>
            </w:r>
          </w:p>
        </w:tc>
        <w:tc>
          <w:tcPr>
            <w:tcW w:w="1922" w:type="dxa"/>
          </w:tcPr>
          <w:p w14:paraId="0EC32D83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101EE023" w14:textId="77777777" w:rsidTr="00D5133B">
        <w:tc>
          <w:tcPr>
            <w:tcW w:w="503" w:type="dxa"/>
          </w:tcPr>
          <w:p w14:paraId="46244FC4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07136EC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7A14F315" w14:textId="6CBC94B9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10BE6784" w14:textId="4EEE33C1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395E23B" w14:textId="6CD6CED7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814E2E0" w14:textId="16EA2603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Анимация в </w:t>
            </w:r>
            <w:proofErr w:type="spellStart"/>
            <w:r w:rsidRPr="00700028">
              <w:rPr>
                <w:color w:val="000000"/>
                <w:sz w:val="22"/>
              </w:rPr>
              <w:t>Cinema</w:t>
            </w:r>
            <w:proofErr w:type="spellEnd"/>
            <w:r w:rsidRPr="00700028">
              <w:rPr>
                <w:color w:val="000000"/>
                <w:sz w:val="22"/>
              </w:rPr>
              <w:t xml:space="preserve"> 4D</w:t>
            </w:r>
          </w:p>
        </w:tc>
        <w:tc>
          <w:tcPr>
            <w:tcW w:w="1922" w:type="dxa"/>
          </w:tcPr>
          <w:p w14:paraId="34508584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0942BCF5" w14:textId="77777777" w:rsidTr="00D5133B">
        <w:tc>
          <w:tcPr>
            <w:tcW w:w="503" w:type="dxa"/>
          </w:tcPr>
          <w:p w14:paraId="741014E6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6CBC95D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27FEA6C7" w14:textId="02F8F3B8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6F50F76F" w14:textId="23445BB7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03140AF" w14:textId="07CA05FF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C8B27A8" w14:textId="1836000B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Анимация в </w:t>
            </w:r>
            <w:proofErr w:type="spellStart"/>
            <w:r w:rsidRPr="00700028">
              <w:rPr>
                <w:color w:val="000000"/>
                <w:sz w:val="22"/>
              </w:rPr>
              <w:t>Cinema</w:t>
            </w:r>
            <w:proofErr w:type="spellEnd"/>
            <w:r w:rsidRPr="00700028">
              <w:rPr>
                <w:color w:val="000000"/>
                <w:sz w:val="22"/>
              </w:rPr>
              <w:t xml:space="preserve"> 4D</w:t>
            </w:r>
          </w:p>
        </w:tc>
        <w:tc>
          <w:tcPr>
            <w:tcW w:w="1922" w:type="dxa"/>
          </w:tcPr>
          <w:p w14:paraId="117D26B6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7BBFB267" w14:textId="77777777" w:rsidTr="00D5133B">
        <w:tc>
          <w:tcPr>
            <w:tcW w:w="503" w:type="dxa"/>
          </w:tcPr>
          <w:p w14:paraId="2796F3B0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AAF3988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650F63ED" w14:textId="799ADEAC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1A7975C2" w14:textId="107F44D7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0A75437" w14:textId="6C54B843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E56996B" w14:textId="1A52C0E9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 xml:space="preserve">Анимация в </w:t>
            </w:r>
            <w:proofErr w:type="spellStart"/>
            <w:r w:rsidRPr="00700028">
              <w:rPr>
                <w:color w:val="000000"/>
                <w:sz w:val="22"/>
              </w:rPr>
              <w:t>Cinema</w:t>
            </w:r>
            <w:proofErr w:type="spellEnd"/>
            <w:r w:rsidRPr="00700028">
              <w:rPr>
                <w:color w:val="000000"/>
                <w:sz w:val="22"/>
              </w:rPr>
              <w:t xml:space="preserve"> 4D</w:t>
            </w:r>
          </w:p>
        </w:tc>
        <w:tc>
          <w:tcPr>
            <w:tcW w:w="1922" w:type="dxa"/>
          </w:tcPr>
          <w:p w14:paraId="0B489D1A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1B0316B1" w14:textId="77777777" w:rsidTr="00D5133B">
        <w:tc>
          <w:tcPr>
            <w:tcW w:w="503" w:type="dxa"/>
          </w:tcPr>
          <w:p w14:paraId="77E56AA8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1715AA5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3739B5D4" w14:textId="64AF34EB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3C01572A" w14:textId="7D8098E9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A79B53C" w14:textId="092DDE20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A2A8381" w14:textId="139E0DFE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Настройка камеры</w:t>
            </w:r>
            <w:r>
              <w:rPr>
                <w:color w:val="000000"/>
                <w:sz w:val="22"/>
              </w:rPr>
              <w:t>, анимация камеры</w:t>
            </w:r>
          </w:p>
        </w:tc>
        <w:tc>
          <w:tcPr>
            <w:tcW w:w="1922" w:type="dxa"/>
          </w:tcPr>
          <w:p w14:paraId="5C03DB5B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4C4259AF" w14:textId="77777777" w:rsidTr="00D5133B">
        <w:tc>
          <w:tcPr>
            <w:tcW w:w="503" w:type="dxa"/>
          </w:tcPr>
          <w:p w14:paraId="03AD6634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7812F74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2E3692F6" w14:textId="52A3D4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7EB0B870" w14:textId="4977144F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CA08F0E" w14:textId="3FAF27CC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69CFB5B" w14:textId="1D24B8B6" w:rsidR="00860319" w:rsidRDefault="00860319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Э</w:t>
            </w:r>
            <w:r w:rsidRPr="00700028">
              <w:rPr>
                <w:color w:val="000000"/>
                <w:sz w:val="22"/>
              </w:rPr>
              <w:t xml:space="preserve">лементы </w:t>
            </w:r>
            <w:proofErr w:type="spellStart"/>
            <w:r w:rsidRPr="00700028">
              <w:rPr>
                <w:color w:val="000000"/>
                <w:sz w:val="22"/>
              </w:rPr>
              <w:t>Mo-Graf</w:t>
            </w:r>
            <w:proofErr w:type="spellEnd"/>
          </w:p>
        </w:tc>
        <w:tc>
          <w:tcPr>
            <w:tcW w:w="1922" w:type="dxa"/>
          </w:tcPr>
          <w:p w14:paraId="1F63A1C9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4E70C7B2" w14:textId="77777777" w:rsidTr="00D5133B">
        <w:tc>
          <w:tcPr>
            <w:tcW w:w="503" w:type="dxa"/>
          </w:tcPr>
          <w:p w14:paraId="08BCC15F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A27711B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Декабрь,</w:t>
            </w:r>
          </w:p>
          <w:p w14:paraId="4C52FFCD" w14:textId="05E444C0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272C2E58" w14:textId="785309AA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4FABBC2" w14:textId="3D96A376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20200DC" w14:textId="2E266BD8" w:rsidR="00860319" w:rsidRDefault="00860319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Практикум</w:t>
            </w:r>
            <w:r w:rsidRPr="00700028">
              <w:rPr>
                <w:color w:val="000000"/>
                <w:sz w:val="22"/>
              </w:rPr>
              <w:t xml:space="preserve"> «Создание 3D-модели в C4D. Анимация персонажа»</w:t>
            </w:r>
          </w:p>
        </w:tc>
        <w:tc>
          <w:tcPr>
            <w:tcW w:w="1922" w:type="dxa"/>
          </w:tcPr>
          <w:p w14:paraId="21E7A34F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095816BF" w14:textId="77777777" w:rsidTr="00D5133B">
        <w:tc>
          <w:tcPr>
            <w:tcW w:w="503" w:type="dxa"/>
          </w:tcPr>
          <w:p w14:paraId="7C831CD2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DEC6ED1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4CF5B187" w14:textId="14D21C1A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08A87105" w14:textId="62FE9FC2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10492A6" w14:textId="478B5E5B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77ACF3B" w14:textId="1B5DEBA4" w:rsidR="00860319" w:rsidRDefault="00860319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Практикум</w:t>
            </w:r>
            <w:r w:rsidRPr="00700028">
              <w:rPr>
                <w:color w:val="000000"/>
                <w:sz w:val="22"/>
              </w:rPr>
              <w:t xml:space="preserve"> «Создание 3D-модели в C4D. Анимация персонажа»</w:t>
            </w:r>
          </w:p>
        </w:tc>
        <w:tc>
          <w:tcPr>
            <w:tcW w:w="1922" w:type="dxa"/>
          </w:tcPr>
          <w:p w14:paraId="6D6CFDF8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5766329A" w14:textId="77777777" w:rsidTr="00D5133B">
        <w:tc>
          <w:tcPr>
            <w:tcW w:w="503" w:type="dxa"/>
          </w:tcPr>
          <w:p w14:paraId="16040943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4BC4F03" w14:textId="77777777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33E3FED8" w14:textId="37300061" w:rsidR="008603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4CB48474" w14:textId="1DB39A23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44A23C4" w14:textId="48AFB016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B4AF6EF" w14:textId="3DF8AB08" w:rsidR="00860319" w:rsidRDefault="00860319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Заключительное занятие.</w:t>
            </w:r>
          </w:p>
        </w:tc>
        <w:tc>
          <w:tcPr>
            <w:tcW w:w="1922" w:type="dxa"/>
          </w:tcPr>
          <w:p w14:paraId="35F01BC5" w14:textId="77777777" w:rsidR="00860319" w:rsidRDefault="00860319" w:rsidP="00860319">
            <w:pPr>
              <w:spacing w:line="240" w:lineRule="auto"/>
              <w:ind w:firstLine="0"/>
            </w:pPr>
          </w:p>
        </w:tc>
      </w:tr>
      <w:tr w:rsidR="00860319" w14:paraId="6337DBD1" w14:textId="77777777" w:rsidTr="00D83341">
        <w:tc>
          <w:tcPr>
            <w:tcW w:w="9571" w:type="dxa"/>
            <w:gridSpan w:val="6"/>
          </w:tcPr>
          <w:p w14:paraId="08CAB2BE" w14:textId="7882AE14" w:rsidR="00860319" w:rsidRDefault="00860319" w:rsidP="00860319">
            <w:pPr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2"/>
              </w:rPr>
              <w:t>Система автоматизированного проектирования «T-</w:t>
            </w:r>
            <w:proofErr w:type="spellStart"/>
            <w:r>
              <w:rPr>
                <w:b/>
                <w:bCs/>
                <w:color w:val="000000"/>
                <w:sz w:val="22"/>
              </w:rPr>
              <w:t>Flex</w:t>
            </w:r>
            <w:proofErr w:type="spellEnd"/>
            <w:r>
              <w:rPr>
                <w:b/>
                <w:bCs/>
                <w:color w:val="000000"/>
                <w:sz w:val="22"/>
              </w:rPr>
              <w:t>»</w:t>
            </w:r>
          </w:p>
        </w:tc>
      </w:tr>
      <w:tr w:rsidR="00860319" w14:paraId="04C7A2B9" w14:textId="77777777" w:rsidTr="00D5133B">
        <w:tc>
          <w:tcPr>
            <w:tcW w:w="503" w:type="dxa"/>
          </w:tcPr>
          <w:p w14:paraId="4A121B51" w14:textId="77777777" w:rsidR="00860319" w:rsidRDefault="00860319" w:rsidP="00860319">
            <w:pPr>
              <w:spacing w:line="240" w:lineRule="auto"/>
              <w:ind w:firstLine="0"/>
            </w:pPr>
            <w:bookmarkStart w:id="12" w:name="_Hlk149559775"/>
          </w:p>
        </w:tc>
        <w:tc>
          <w:tcPr>
            <w:tcW w:w="1684" w:type="dxa"/>
          </w:tcPr>
          <w:p w14:paraId="44411319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33AED076" w14:textId="40CB4982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54801722" w14:textId="4C84395A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1044C24" w14:textId="1751B398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2CE9E449" w14:textId="79B1BCDE" w:rsidR="00860319" w:rsidRPr="00331630" w:rsidRDefault="00331630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  <w:r>
              <w:rPr>
                <w:color w:val="000000"/>
                <w:sz w:val="22"/>
              </w:rPr>
              <w:t xml:space="preserve">. </w:t>
            </w:r>
            <w:r w:rsidR="001726EE">
              <w:rPr>
                <w:color w:val="000000"/>
                <w:sz w:val="22"/>
              </w:rPr>
              <w:t>Чертёж</w:t>
            </w:r>
          </w:p>
        </w:tc>
        <w:tc>
          <w:tcPr>
            <w:tcW w:w="1922" w:type="dxa"/>
          </w:tcPr>
          <w:p w14:paraId="23E78AE1" w14:textId="437C543E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6A05832D" w14:textId="77777777" w:rsidTr="00D5133B">
        <w:tc>
          <w:tcPr>
            <w:tcW w:w="503" w:type="dxa"/>
          </w:tcPr>
          <w:p w14:paraId="55885317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06DA991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69E8834D" w14:textId="5A0EDC11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18021B09" w14:textId="07991BA6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3D3D7A0" w14:textId="34637FF9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103E72D" w14:textId="08211F12" w:rsidR="00860319" w:rsidRDefault="00331630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  <w:r>
              <w:rPr>
                <w:color w:val="000000"/>
                <w:sz w:val="22"/>
              </w:rPr>
              <w:t xml:space="preserve">: </w:t>
            </w:r>
            <w:r w:rsidR="001726EE">
              <w:rPr>
                <w:color w:val="000000"/>
                <w:sz w:val="22"/>
              </w:rPr>
              <w:t>3</w:t>
            </w:r>
            <w:r w:rsidR="001726EE">
              <w:rPr>
                <w:color w:val="000000"/>
                <w:sz w:val="22"/>
                <w:lang w:val="en-US"/>
              </w:rPr>
              <w:t>D-</w:t>
            </w:r>
            <w:r w:rsidR="001726EE">
              <w:rPr>
                <w:color w:val="000000"/>
                <w:sz w:val="22"/>
              </w:rPr>
              <w:t>деталь</w:t>
            </w:r>
          </w:p>
        </w:tc>
        <w:tc>
          <w:tcPr>
            <w:tcW w:w="1922" w:type="dxa"/>
          </w:tcPr>
          <w:p w14:paraId="5DC858DA" w14:textId="13B89F99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61CFC0D8" w14:textId="77777777" w:rsidTr="00D5133B">
        <w:tc>
          <w:tcPr>
            <w:tcW w:w="503" w:type="dxa"/>
          </w:tcPr>
          <w:p w14:paraId="264C7908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71D6174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5ECBFA67" w14:textId="52877F73" w:rsidR="00860319" w:rsidRP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5252291E" w14:textId="17C65CA4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35004CB9" w14:textId="68313E4F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78C3377" w14:textId="17ED5A9A" w:rsidR="00860319" w:rsidRPr="001726EE" w:rsidRDefault="00331630" w:rsidP="00860319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Пользовательский интерфейс</w:t>
            </w:r>
            <w:r w:rsidR="001726EE">
              <w:rPr>
                <w:color w:val="000000"/>
                <w:sz w:val="22"/>
              </w:rPr>
              <w:t>: Сборка</w:t>
            </w:r>
          </w:p>
        </w:tc>
        <w:tc>
          <w:tcPr>
            <w:tcW w:w="1922" w:type="dxa"/>
          </w:tcPr>
          <w:p w14:paraId="089F4968" w14:textId="2CCF7897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4B364306" w14:textId="77777777" w:rsidTr="00D5133B">
        <w:tc>
          <w:tcPr>
            <w:tcW w:w="503" w:type="dxa"/>
          </w:tcPr>
          <w:p w14:paraId="44EE3C53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F8CAA1E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028D03F0" w14:textId="02673305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76DCC21C" w14:textId="2FDCAEEF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E0FA7A9" w14:textId="44304825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99FAFC7" w14:textId="11D5CC95" w:rsidR="00860319" w:rsidRDefault="001726EE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Чертёж</w:t>
            </w:r>
            <w:r w:rsidR="00331630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Режимы</w:t>
            </w:r>
            <w:r w:rsidR="00331630" w:rsidRPr="00700028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построения, ограничения</w:t>
            </w:r>
          </w:p>
        </w:tc>
        <w:tc>
          <w:tcPr>
            <w:tcW w:w="1922" w:type="dxa"/>
          </w:tcPr>
          <w:p w14:paraId="4E270D4E" w14:textId="2E5201B0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7F84A1B2" w14:textId="77777777" w:rsidTr="00D5133B">
        <w:tc>
          <w:tcPr>
            <w:tcW w:w="503" w:type="dxa"/>
          </w:tcPr>
          <w:p w14:paraId="002010A0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848782A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14:paraId="692A7309" w14:textId="3C6A74D0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5</w:t>
            </w:r>
          </w:p>
        </w:tc>
        <w:tc>
          <w:tcPr>
            <w:tcW w:w="1730" w:type="dxa"/>
          </w:tcPr>
          <w:p w14:paraId="1C8C00DB" w14:textId="402FD8DF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2099897" w14:textId="0B4C9F6B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52FBA31" w14:textId="1CBF3EAD" w:rsidR="00860319" w:rsidRDefault="001726EE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Чертёж. Э</w:t>
            </w:r>
            <w:r w:rsidR="00331630">
              <w:rPr>
                <w:color w:val="000000"/>
                <w:sz w:val="22"/>
              </w:rPr>
              <w:t>скиз</w:t>
            </w:r>
            <w:r>
              <w:rPr>
                <w:color w:val="000000"/>
                <w:sz w:val="22"/>
              </w:rPr>
              <w:t xml:space="preserve">, </w:t>
            </w:r>
            <w:r w:rsidR="00F156C2">
              <w:rPr>
                <w:color w:val="000000"/>
                <w:sz w:val="22"/>
              </w:rPr>
              <w:t>изображения, размеры.</w:t>
            </w:r>
          </w:p>
        </w:tc>
        <w:tc>
          <w:tcPr>
            <w:tcW w:w="1922" w:type="dxa"/>
          </w:tcPr>
          <w:p w14:paraId="13069B68" w14:textId="1B1785B2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17A502B2" w14:textId="77777777" w:rsidTr="00D5133B">
        <w:tc>
          <w:tcPr>
            <w:tcW w:w="503" w:type="dxa"/>
          </w:tcPr>
          <w:p w14:paraId="1DF52191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B101CAA" w14:textId="32BDB976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60157EB5" w14:textId="6CE0BB96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1</w:t>
            </w:r>
          </w:p>
        </w:tc>
        <w:tc>
          <w:tcPr>
            <w:tcW w:w="1730" w:type="dxa"/>
          </w:tcPr>
          <w:p w14:paraId="33AAC716" w14:textId="069FB8E2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39A46EF5" w14:textId="158C7589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4419048" w14:textId="4EDBC396" w:rsidR="00860319" w:rsidRPr="00F156C2" w:rsidRDefault="00F156C2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Чертёж</w:t>
            </w:r>
            <w:r w:rsidR="00331630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Окна свойств. 3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F156C2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путь, 3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DA4BFE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узлы.</w:t>
            </w:r>
          </w:p>
        </w:tc>
        <w:tc>
          <w:tcPr>
            <w:tcW w:w="1922" w:type="dxa"/>
          </w:tcPr>
          <w:p w14:paraId="12490DD9" w14:textId="7070BF73" w:rsidR="00860319" w:rsidRDefault="00DA2B45" w:rsidP="00860319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860319" w14:paraId="5E24EA23" w14:textId="77777777" w:rsidTr="00D5133B">
        <w:tc>
          <w:tcPr>
            <w:tcW w:w="503" w:type="dxa"/>
          </w:tcPr>
          <w:p w14:paraId="05A4100D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14A2769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02087035" w14:textId="75BBB713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18C55E8C" w14:textId="38846FB9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6C8EAAA" w14:textId="4885BBF2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4DF6961" w14:textId="2503C23D" w:rsidR="00860319" w:rsidRDefault="00F156C2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Чертёж</w:t>
            </w:r>
            <w:r w:rsidR="00331630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Проекция элементов, копирование, дублирование, массивы</w:t>
            </w:r>
          </w:p>
        </w:tc>
        <w:tc>
          <w:tcPr>
            <w:tcW w:w="1922" w:type="dxa"/>
          </w:tcPr>
          <w:p w14:paraId="49DA7E1D" w14:textId="396387E7" w:rsidR="00860319" w:rsidRDefault="00DA2B45" w:rsidP="00860319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860319" w14:paraId="3FC1FF64" w14:textId="77777777" w:rsidTr="00D5133B">
        <w:tc>
          <w:tcPr>
            <w:tcW w:w="503" w:type="dxa"/>
          </w:tcPr>
          <w:p w14:paraId="55FBD5E4" w14:textId="77777777" w:rsidR="00860319" w:rsidRDefault="00860319" w:rsidP="00860319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0D79823" w14:textId="77777777" w:rsidR="003817B7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39496B36" w14:textId="49F45007" w:rsidR="00860319" w:rsidRDefault="003817B7" w:rsidP="003817B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50A2D939" w14:textId="4BBED9D5" w:rsidR="00860319" w:rsidRPr="002A3819" w:rsidRDefault="00860319" w:rsidP="0086031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12743B0C" w14:textId="4D880F13" w:rsidR="00860319" w:rsidRDefault="00860319" w:rsidP="0086031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009FEF3" w14:textId="6615DB4E" w:rsidR="00860319" w:rsidRDefault="00331630" w:rsidP="00860319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Построение</w:t>
            </w:r>
            <w:r w:rsidR="00F156C2">
              <w:rPr>
                <w:color w:val="000000"/>
                <w:sz w:val="22"/>
              </w:rPr>
              <w:t xml:space="preserve"> 3</w:t>
            </w:r>
            <w:r w:rsidR="00F156C2">
              <w:rPr>
                <w:color w:val="000000"/>
                <w:sz w:val="22"/>
                <w:lang w:val="en-US"/>
              </w:rPr>
              <w:t>D</w:t>
            </w:r>
            <w:r w:rsidR="00F156C2">
              <w:rPr>
                <w:color w:val="000000"/>
                <w:sz w:val="22"/>
              </w:rPr>
              <w:t>-детали:</w:t>
            </w:r>
            <w:r>
              <w:rPr>
                <w:color w:val="000000"/>
                <w:sz w:val="22"/>
              </w:rPr>
              <w:t xml:space="preserve"> с помощью элементов движения: </w:t>
            </w:r>
            <w:r w:rsidR="00F156C2">
              <w:rPr>
                <w:color w:val="000000"/>
                <w:sz w:val="22"/>
              </w:rPr>
              <w:t>выталкивание, вращение</w:t>
            </w:r>
          </w:p>
        </w:tc>
        <w:tc>
          <w:tcPr>
            <w:tcW w:w="1922" w:type="dxa"/>
          </w:tcPr>
          <w:p w14:paraId="6A865D9B" w14:textId="3A618275" w:rsidR="00860319" w:rsidRDefault="00DA2B45" w:rsidP="00860319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bookmarkEnd w:id="12"/>
      <w:tr w:rsidR="00C164C0" w14:paraId="625C214B" w14:textId="77777777" w:rsidTr="00D5133B">
        <w:tc>
          <w:tcPr>
            <w:tcW w:w="503" w:type="dxa"/>
          </w:tcPr>
          <w:p w14:paraId="1011BD89" w14:textId="77777777" w:rsidR="00C164C0" w:rsidRDefault="00C164C0" w:rsidP="00C164C0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6398ADA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13A0E2AD" w14:textId="2264BAF6" w:rsidR="00C164C0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1E24B947" w14:textId="73B7A11C" w:rsidR="00C164C0" w:rsidRPr="002A3819" w:rsidRDefault="00C164C0" w:rsidP="00C164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1E495A4" w14:textId="77B735C6" w:rsidR="00C164C0" w:rsidRDefault="00C164C0" w:rsidP="00C164C0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394D5493" w14:textId="70ECA93F" w:rsidR="00C164C0" w:rsidRDefault="00C164C0" w:rsidP="00C164C0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Построение 3</w:t>
            </w:r>
            <w:r>
              <w:rPr>
                <w:color w:val="000000"/>
                <w:sz w:val="22"/>
                <w:lang w:val="en-US"/>
              </w:rPr>
              <w:t>D</w:t>
            </w:r>
            <w:r>
              <w:rPr>
                <w:color w:val="000000"/>
                <w:sz w:val="22"/>
              </w:rPr>
              <w:t>-детали: с помощью элементов движения: по траектории, по сечениям</w:t>
            </w:r>
          </w:p>
        </w:tc>
        <w:tc>
          <w:tcPr>
            <w:tcW w:w="1922" w:type="dxa"/>
          </w:tcPr>
          <w:p w14:paraId="66B25462" w14:textId="49D69EAA" w:rsidR="00C164C0" w:rsidRDefault="00C164C0" w:rsidP="00C164C0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C164C0" w14:paraId="32E5EA2E" w14:textId="77777777" w:rsidTr="00D5133B">
        <w:tc>
          <w:tcPr>
            <w:tcW w:w="503" w:type="dxa"/>
          </w:tcPr>
          <w:p w14:paraId="585D274C" w14:textId="77777777" w:rsidR="00C164C0" w:rsidRDefault="00C164C0" w:rsidP="00C164C0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6AE8D99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08B970EC" w14:textId="0168AB6C" w:rsidR="00C164C0" w:rsidRDefault="00D5133B" w:rsidP="00D513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4D2DBDD6" w14:textId="66AC9C1E" w:rsidR="00C164C0" w:rsidRPr="002A3819" w:rsidRDefault="00C164C0" w:rsidP="00C164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ED8AC1B" w14:textId="4A96E005" w:rsidR="00C164C0" w:rsidRDefault="00C164C0" w:rsidP="00C164C0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94F8132" w14:textId="6790ECD2" w:rsidR="00C164C0" w:rsidRDefault="00C164C0" w:rsidP="00C164C0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Построение 3</w:t>
            </w:r>
            <w:r>
              <w:rPr>
                <w:color w:val="000000"/>
                <w:sz w:val="22"/>
                <w:lang w:val="en-US"/>
              </w:rPr>
              <w:t>D</w:t>
            </w:r>
            <w:r>
              <w:rPr>
                <w:color w:val="000000"/>
                <w:sz w:val="22"/>
              </w:rPr>
              <w:t>-детали: булева, массивы.</w:t>
            </w:r>
          </w:p>
        </w:tc>
        <w:tc>
          <w:tcPr>
            <w:tcW w:w="1922" w:type="dxa"/>
          </w:tcPr>
          <w:p w14:paraId="4A1C1888" w14:textId="4991C9A2" w:rsidR="00C164C0" w:rsidRDefault="00C164C0" w:rsidP="00C164C0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53FA2320" w14:textId="77777777" w:rsidTr="00D5133B">
        <w:tc>
          <w:tcPr>
            <w:tcW w:w="503" w:type="dxa"/>
          </w:tcPr>
          <w:p w14:paraId="38F4E544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3AD0017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260C30AE" w14:textId="0EE93FC2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3CB447EC" w14:textId="06EE08F0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6B37F1DD" w14:textId="191CF9A8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C468FEA" w14:textId="7E35020B" w:rsidR="00D5133B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Инженерные инструменты: резьба, ребра жесткости, пружина, оболочка.</w:t>
            </w:r>
          </w:p>
        </w:tc>
        <w:tc>
          <w:tcPr>
            <w:tcW w:w="1922" w:type="dxa"/>
          </w:tcPr>
          <w:p w14:paraId="1A0BDBC0" w14:textId="78F11893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77212D2D" w14:textId="77777777" w:rsidTr="00D5133B">
        <w:tc>
          <w:tcPr>
            <w:tcW w:w="503" w:type="dxa"/>
          </w:tcPr>
          <w:p w14:paraId="6C851356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53FC14E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4843C2BA" w14:textId="19E7A049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6A923667" w14:textId="74D99116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63E0FA6" w14:textId="07A273B5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5EAFAF2" w14:textId="185D6066" w:rsidR="00D5133B" w:rsidRPr="003817B7" w:rsidRDefault="00D5133B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Создание чертежа</w:t>
            </w:r>
            <w:r>
              <w:rPr>
                <w:color w:val="000000"/>
                <w:sz w:val="22"/>
              </w:rPr>
              <w:t xml:space="preserve"> из 3D-детали</w:t>
            </w:r>
          </w:p>
        </w:tc>
        <w:tc>
          <w:tcPr>
            <w:tcW w:w="1922" w:type="dxa"/>
          </w:tcPr>
          <w:p w14:paraId="72A9CCC2" w14:textId="5448BF9B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28CF10DC" w14:textId="77777777" w:rsidTr="00D5133B">
        <w:tc>
          <w:tcPr>
            <w:tcW w:w="503" w:type="dxa"/>
          </w:tcPr>
          <w:p w14:paraId="7EEAD4AE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5FCC6EA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11EE17B7" w14:textId="2D67FA44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5</w:t>
            </w:r>
          </w:p>
        </w:tc>
        <w:tc>
          <w:tcPr>
            <w:tcW w:w="1730" w:type="dxa"/>
          </w:tcPr>
          <w:p w14:paraId="76108EBC" w14:textId="2B87E4CF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440B888" w14:textId="7E3D99C7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1F42B85" w14:textId="60D2484F" w:rsidR="00D5133B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Примитивы, свободная деформация</w:t>
            </w:r>
          </w:p>
        </w:tc>
        <w:tc>
          <w:tcPr>
            <w:tcW w:w="1922" w:type="dxa"/>
          </w:tcPr>
          <w:p w14:paraId="3F367FBB" w14:textId="05EB6F0F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486BCF85" w14:textId="77777777" w:rsidTr="00D5133B">
        <w:tc>
          <w:tcPr>
            <w:tcW w:w="503" w:type="dxa"/>
          </w:tcPr>
          <w:p w14:paraId="4D497F44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8F8D4D4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Февраль,</w:t>
            </w:r>
          </w:p>
          <w:p w14:paraId="17A434E3" w14:textId="4D097F7D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5</w:t>
            </w:r>
          </w:p>
        </w:tc>
        <w:tc>
          <w:tcPr>
            <w:tcW w:w="1730" w:type="dxa"/>
          </w:tcPr>
          <w:p w14:paraId="118DB27F" w14:textId="2233BD05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405774D" w14:textId="1C415BE2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0BE6B2F" w14:textId="55EE621F" w:rsidR="00D5133B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Листовой металл, поверхности</w:t>
            </w:r>
          </w:p>
        </w:tc>
        <w:tc>
          <w:tcPr>
            <w:tcW w:w="1922" w:type="dxa"/>
          </w:tcPr>
          <w:p w14:paraId="0422DC58" w14:textId="34104C72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3C8E928F" w14:textId="77777777" w:rsidTr="00D5133B">
        <w:tc>
          <w:tcPr>
            <w:tcW w:w="503" w:type="dxa"/>
          </w:tcPr>
          <w:p w14:paraId="63209B4A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06CBA47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74F2409E" w14:textId="6632DD6E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0CA5EC55" w14:textId="0ADFAE65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46820F7" w14:textId="126EB8DB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39C58463" w14:textId="5E038147" w:rsidR="00D5133B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 xml:space="preserve">Сборка. Методы создания сборочных проектов. Методы вставки деталей. </w:t>
            </w:r>
          </w:p>
        </w:tc>
        <w:tc>
          <w:tcPr>
            <w:tcW w:w="1922" w:type="dxa"/>
          </w:tcPr>
          <w:p w14:paraId="6974AFF1" w14:textId="70517B84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512E45C2" w14:textId="77777777" w:rsidTr="00D5133B">
        <w:tc>
          <w:tcPr>
            <w:tcW w:w="503" w:type="dxa"/>
          </w:tcPr>
          <w:p w14:paraId="7A030439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865A22C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60C60547" w14:textId="7E0B55C9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27C55753" w14:textId="24399286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8B3DF85" w14:textId="3CB67589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792DF64" w14:textId="002A8206" w:rsidR="00D5133B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Сопряжения, их виды.</w:t>
            </w:r>
          </w:p>
        </w:tc>
        <w:tc>
          <w:tcPr>
            <w:tcW w:w="1922" w:type="dxa"/>
          </w:tcPr>
          <w:p w14:paraId="2890AC49" w14:textId="00FC6973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4FB61508" w14:textId="77777777" w:rsidTr="00D5133B">
        <w:tc>
          <w:tcPr>
            <w:tcW w:w="503" w:type="dxa"/>
          </w:tcPr>
          <w:p w14:paraId="6295C6EF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3E6FE20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26FDB8CF" w14:textId="1FAFE014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6EA7ABF2" w14:textId="5D3E5E23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317C5F72" w14:textId="3EDDCD11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B666E10" w14:textId="3B61C3AE" w:rsidR="00D5133B" w:rsidRPr="00D54989" w:rsidRDefault="00D5133B" w:rsidP="00D5133B">
            <w:pPr>
              <w:spacing w:line="240" w:lineRule="auto"/>
              <w:ind w:firstLine="0"/>
            </w:pP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  <w:lang w:val="en-US"/>
              </w:rPr>
              <w:t>D</w:t>
            </w:r>
            <w:r w:rsidRPr="00D54989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узлы и локальные системы координат. Точки привязки.</w:t>
            </w:r>
          </w:p>
        </w:tc>
        <w:tc>
          <w:tcPr>
            <w:tcW w:w="1922" w:type="dxa"/>
          </w:tcPr>
          <w:p w14:paraId="73990086" w14:textId="6E6602DE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7B3D71E3" w14:textId="77777777" w:rsidTr="00D5133B">
        <w:tc>
          <w:tcPr>
            <w:tcW w:w="503" w:type="dxa"/>
          </w:tcPr>
          <w:p w14:paraId="722177FF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9341990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0905670E" w14:textId="1EC568EE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2F4F297A" w14:textId="60C6E901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AF6F94D" w14:textId="5E10D700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3FC6B97E" w14:textId="374644F2" w:rsidR="00D5133B" w:rsidRDefault="00D5133B" w:rsidP="00D5133B">
            <w:pPr>
              <w:spacing w:line="240" w:lineRule="auto"/>
              <w:ind w:firstLine="0"/>
            </w:pPr>
            <w:r w:rsidRPr="00DA2B45">
              <w:rPr>
                <w:sz w:val="24"/>
                <w:szCs w:val="20"/>
              </w:rPr>
              <w:t>Структура сборки, материал детали.</w:t>
            </w:r>
          </w:p>
        </w:tc>
        <w:tc>
          <w:tcPr>
            <w:tcW w:w="1922" w:type="dxa"/>
          </w:tcPr>
          <w:p w14:paraId="45C6EB4B" w14:textId="5A88F14A" w:rsidR="00D5133B" w:rsidRDefault="00D5133B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760F5210" w14:textId="77777777" w:rsidTr="00D5133B">
        <w:tc>
          <w:tcPr>
            <w:tcW w:w="503" w:type="dxa"/>
          </w:tcPr>
          <w:p w14:paraId="7A7244A2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6572E1B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0CBFF344" w14:textId="29908BC4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3AE42749" w14:textId="6A497AAF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DC3DC1B" w14:textId="514DBF80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3DDFE7AD" w14:textId="1F2B6B26" w:rsidR="00D5133B" w:rsidRPr="00700028" w:rsidRDefault="00D5133B" w:rsidP="00D5133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Создание сборочного чертежа</w:t>
            </w:r>
          </w:p>
        </w:tc>
        <w:tc>
          <w:tcPr>
            <w:tcW w:w="1922" w:type="dxa"/>
          </w:tcPr>
          <w:p w14:paraId="51C7B8F4" w14:textId="2A1E9CF1" w:rsidR="00D5133B" w:rsidRDefault="00D5133B" w:rsidP="00D5133B">
            <w:pPr>
              <w:spacing w:line="240" w:lineRule="auto"/>
              <w:ind w:firstLine="0"/>
            </w:pPr>
            <w:r>
              <w:rPr>
                <w:sz w:val="22"/>
              </w:rPr>
              <w:t>Продукт: сборка 3</w:t>
            </w:r>
            <w:r>
              <w:rPr>
                <w:sz w:val="22"/>
                <w:lang w:val="en-US"/>
              </w:rPr>
              <w:t>d</w:t>
            </w:r>
            <w:r w:rsidRPr="00EB729F">
              <w:rPr>
                <w:sz w:val="22"/>
              </w:rPr>
              <w:t>-</w:t>
            </w:r>
            <w:r>
              <w:rPr>
                <w:sz w:val="22"/>
              </w:rPr>
              <w:t>робота</w:t>
            </w:r>
          </w:p>
        </w:tc>
      </w:tr>
      <w:tr w:rsidR="00D5133B" w14:paraId="4756DB62" w14:textId="77777777" w:rsidTr="00D83341">
        <w:tc>
          <w:tcPr>
            <w:tcW w:w="9571" w:type="dxa"/>
            <w:gridSpan w:val="6"/>
          </w:tcPr>
          <w:p w14:paraId="0EE376F2" w14:textId="33840492" w:rsidR="00D5133B" w:rsidRDefault="00D5133B" w:rsidP="00D5133B">
            <w:pPr>
              <w:spacing w:line="240" w:lineRule="auto"/>
              <w:ind w:firstLine="0"/>
            </w:pPr>
            <w:r w:rsidRPr="00C83D9D">
              <w:rPr>
                <w:b/>
                <w:bCs/>
                <w:color w:val="000000"/>
                <w:sz w:val="22"/>
              </w:rPr>
              <w:t>Проектная деятельность.  Подведение итогов.</w:t>
            </w:r>
          </w:p>
        </w:tc>
      </w:tr>
      <w:tr w:rsidR="00D5133B" w14:paraId="033FBA61" w14:textId="77777777" w:rsidTr="00D5133B">
        <w:tc>
          <w:tcPr>
            <w:tcW w:w="503" w:type="dxa"/>
          </w:tcPr>
          <w:p w14:paraId="2ACF9475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8D60FE2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787F2823" w14:textId="772C423E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4133CC89" w14:textId="4EABC33E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B3A8D7D" w14:textId="002365EA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052FFEE" w14:textId="6BD9B921" w:rsidR="00D5133B" w:rsidRDefault="00DA4BFE" w:rsidP="00D5133B">
            <w:pPr>
              <w:spacing w:line="240" w:lineRule="auto"/>
              <w:ind w:firstLine="0"/>
            </w:pPr>
            <w:r w:rsidRPr="00DE5AA5">
              <w:rPr>
                <w:sz w:val="24"/>
              </w:rPr>
              <w:t>Оформление интерьера помещений учреждения. Проект «Предметы в 3D»</w:t>
            </w:r>
          </w:p>
        </w:tc>
        <w:tc>
          <w:tcPr>
            <w:tcW w:w="1922" w:type="dxa"/>
          </w:tcPr>
          <w:p w14:paraId="17820956" w14:textId="77777777" w:rsidR="00D5133B" w:rsidRDefault="00D5133B" w:rsidP="00D5133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Защита индивидуального/</w:t>
            </w:r>
          </w:p>
          <w:p w14:paraId="5B310954" w14:textId="72ACD678" w:rsidR="00D5133B" w:rsidRDefault="00D5133B" w:rsidP="00D5133B">
            <w:pPr>
              <w:spacing w:line="240" w:lineRule="auto"/>
              <w:ind w:firstLine="0"/>
            </w:pPr>
            <w:r>
              <w:rPr>
                <w:sz w:val="22"/>
              </w:rPr>
              <w:t>группового проекта</w:t>
            </w:r>
          </w:p>
        </w:tc>
      </w:tr>
      <w:tr w:rsidR="00D5133B" w14:paraId="213E7D13" w14:textId="77777777" w:rsidTr="00D5133B">
        <w:tc>
          <w:tcPr>
            <w:tcW w:w="503" w:type="dxa"/>
          </w:tcPr>
          <w:p w14:paraId="11155E4C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7F62900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7BCF48B2" w14:textId="398FD52B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5</w:t>
            </w:r>
          </w:p>
        </w:tc>
        <w:tc>
          <w:tcPr>
            <w:tcW w:w="1730" w:type="dxa"/>
          </w:tcPr>
          <w:p w14:paraId="5A24D29E" w14:textId="62D598E0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51B0DE46" w14:textId="69098451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94C0C55" w14:textId="73708586" w:rsidR="00D5133B" w:rsidRDefault="00837B2E" w:rsidP="00D5133B">
            <w:pPr>
              <w:spacing w:line="240" w:lineRule="auto"/>
              <w:ind w:firstLine="0"/>
            </w:pPr>
            <w:r w:rsidRPr="00DE5AA5">
              <w:rPr>
                <w:sz w:val="24"/>
              </w:rPr>
              <w:t>Оформление интерьера помещений учреждения. Проект «Предметы в 3D»</w:t>
            </w:r>
          </w:p>
        </w:tc>
        <w:tc>
          <w:tcPr>
            <w:tcW w:w="1922" w:type="dxa"/>
          </w:tcPr>
          <w:p w14:paraId="4581D7BE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3943474B" w14:textId="77777777" w:rsidTr="00D5133B">
        <w:tc>
          <w:tcPr>
            <w:tcW w:w="503" w:type="dxa"/>
          </w:tcPr>
          <w:p w14:paraId="30E482ED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6B79651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Март,</w:t>
            </w:r>
          </w:p>
          <w:p w14:paraId="497F8D72" w14:textId="6C0E6D2D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5</w:t>
            </w:r>
          </w:p>
        </w:tc>
        <w:tc>
          <w:tcPr>
            <w:tcW w:w="1730" w:type="dxa"/>
          </w:tcPr>
          <w:p w14:paraId="3D6235F7" w14:textId="6F7CB6F1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7BBD1F9D" w14:textId="2D260E1D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2172D6E7" w14:textId="10F2E446" w:rsidR="00D5133B" w:rsidRDefault="00DA4BFE" w:rsidP="00D5133B">
            <w:pPr>
              <w:spacing w:line="240" w:lineRule="auto"/>
              <w:ind w:firstLine="0"/>
            </w:pPr>
            <w:r w:rsidRPr="00DE5AA5">
              <w:rPr>
                <w:sz w:val="24"/>
              </w:rPr>
              <w:t>Оформление интерьера помещений учреждения. Проект «Предметы в 3D»</w:t>
            </w:r>
          </w:p>
        </w:tc>
        <w:tc>
          <w:tcPr>
            <w:tcW w:w="1922" w:type="dxa"/>
          </w:tcPr>
          <w:p w14:paraId="4DAB21FA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7AB1B265" w14:textId="77777777" w:rsidTr="00D5133B">
        <w:tc>
          <w:tcPr>
            <w:tcW w:w="503" w:type="dxa"/>
          </w:tcPr>
          <w:p w14:paraId="4AB848CE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007F49B1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1ACDE6E6" w14:textId="2E3AC5F9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1</w:t>
            </w:r>
          </w:p>
        </w:tc>
        <w:tc>
          <w:tcPr>
            <w:tcW w:w="1730" w:type="dxa"/>
          </w:tcPr>
          <w:p w14:paraId="681FB3C9" w14:textId="677DDBEA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34102A2" w14:textId="27F84BF9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00EC7D0" w14:textId="4C5AF519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22142A91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2E4F52B0" w14:textId="77777777" w:rsidTr="00D5133B">
        <w:tc>
          <w:tcPr>
            <w:tcW w:w="503" w:type="dxa"/>
          </w:tcPr>
          <w:p w14:paraId="5314F798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FC99D8E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666B61D3" w14:textId="14AE0321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1</w:t>
            </w:r>
          </w:p>
        </w:tc>
        <w:tc>
          <w:tcPr>
            <w:tcW w:w="1730" w:type="dxa"/>
          </w:tcPr>
          <w:p w14:paraId="4094D32A" w14:textId="67CEEAAB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875C13C" w14:textId="7B875656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882DF82" w14:textId="70D2C341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5FC5475B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0A8F50DE" w14:textId="77777777" w:rsidTr="00D5133B">
        <w:tc>
          <w:tcPr>
            <w:tcW w:w="503" w:type="dxa"/>
          </w:tcPr>
          <w:p w14:paraId="3172A214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72BABD19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15C0A266" w14:textId="00F561CF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1A22E153" w14:textId="15A197EA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472ADE74" w14:textId="2B75D69E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52A4F5E9" w14:textId="275A468E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1D7AC975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5AC2F5F2" w14:textId="77777777" w:rsidTr="00D5133B">
        <w:tc>
          <w:tcPr>
            <w:tcW w:w="503" w:type="dxa"/>
          </w:tcPr>
          <w:p w14:paraId="46392AB2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60B5E57D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1A27B76C" w14:textId="3D31DB75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2</w:t>
            </w:r>
          </w:p>
        </w:tc>
        <w:tc>
          <w:tcPr>
            <w:tcW w:w="1730" w:type="dxa"/>
          </w:tcPr>
          <w:p w14:paraId="00B46C07" w14:textId="3F889F70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24A0E817" w14:textId="62B73AD2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BF47FE4" w14:textId="4B7017BE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7DDB2262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523F6183" w14:textId="77777777" w:rsidTr="00D5133B">
        <w:tc>
          <w:tcPr>
            <w:tcW w:w="503" w:type="dxa"/>
          </w:tcPr>
          <w:p w14:paraId="23E60CFE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3CBCDDCA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4B8D3866" w14:textId="34955065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3</w:t>
            </w:r>
          </w:p>
        </w:tc>
        <w:tc>
          <w:tcPr>
            <w:tcW w:w="1730" w:type="dxa"/>
          </w:tcPr>
          <w:p w14:paraId="03B98FE1" w14:textId="5132B709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0D150A8" w14:textId="2A5878CF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790FED0F" w14:textId="6C23E537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730642D9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34888F2A" w14:textId="77777777" w:rsidTr="00D5133B">
        <w:tc>
          <w:tcPr>
            <w:tcW w:w="503" w:type="dxa"/>
          </w:tcPr>
          <w:p w14:paraId="1BCDFC99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F3A0D81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Апрель,</w:t>
            </w:r>
          </w:p>
          <w:p w14:paraId="486041AA" w14:textId="5124ED65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Неделя 4</w:t>
            </w:r>
          </w:p>
        </w:tc>
        <w:tc>
          <w:tcPr>
            <w:tcW w:w="1730" w:type="dxa"/>
          </w:tcPr>
          <w:p w14:paraId="2FC3E68F" w14:textId="71CC4C6B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0970C096" w14:textId="1F1F73F8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598FCA7" w14:textId="36867C4F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19217B6C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67AE7971" w14:textId="77777777" w:rsidTr="00D5133B">
        <w:tc>
          <w:tcPr>
            <w:tcW w:w="503" w:type="dxa"/>
          </w:tcPr>
          <w:p w14:paraId="5DA72B51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0B42C3D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7135B5AA" w14:textId="6B11CCE4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 неделя</w:t>
            </w:r>
          </w:p>
        </w:tc>
        <w:tc>
          <w:tcPr>
            <w:tcW w:w="1730" w:type="dxa"/>
          </w:tcPr>
          <w:p w14:paraId="34872289" w14:textId="0EA0BC0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81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Учебное занятие</w:t>
            </w:r>
          </w:p>
        </w:tc>
        <w:tc>
          <w:tcPr>
            <w:tcW w:w="930" w:type="dxa"/>
          </w:tcPr>
          <w:p w14:paraId="3F44AB46" w14:textId="14B0B19C" w:rsidR="00D5133B" w:rsidRDefault="00D5133B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486B7D89" w14:textId="680AA0DE" w:rsidR="00D5133B" w:rsidRDefault="00DA4BFE" w:rsidP="00D5133B">
            <w:pPr>
              <w:spacing w:line="240" w:lineRule="auto"/>
              <w:ind w:firstLine="0"/>
            </w:pPr>
            <w:r w:rsidRPr="00617BA1">
              <w:rPr>
                <w:sz w:val="24"/>
              </w:rPr>
              <w:t>Проект «Памятники Котласа в 3D» к Дню Победы</w:t>
            </w:r>
          </w:p>
        </w:tc>
        <w:tc>
          <w:tcPr>
            <w:tcW w:w="1922" w:type="dxa"/>
          </w:tcPr>
          <w:p w14:paraId="5EBBDA31" w14:textId="77777777" w:rsidR="00D5133B" w:rsidRDefault="00D5133B" w:rsidP="00D5133B">
            <w:pPr>
              <w:spacing w:line="240" w:lineRule="auto"/>
              <w:ind w:firstLine="0"/>
            </w:pPr>
          </w:p>
        </w:tc>
      </w:tr>
      <w:tr w:rsidR="00D5133B" w14:paraId="0916798B" w14:textId="77777777" w:rsidTr="00D83341">
        <w:tc>
          <w:tcPr>
            <w:tcW w:w="9571" w:type="dxa"/>
            <w:gridSpan w:val="6"/>
          </w:tcPr>
          <w:p w14:paraId="1F5488F2" w14:textId="43A335EC" w:rsidR="00D5133B" w:rsidRDefault="00D5133B" w:rsidP="00D5133B">
            <w:pPr>
              <w:spacing w:line="240" w:lineRule="auto"/>
              <w:ind w:firstLine="0"/>
            </w:pPr>
            <w:r w:rsidRPr="00542EDF">
              <w:rPr>
                <w:b/>
                <w:bCs/>
                <w:color w:val="000000"/>
                <w:sz w:val="22"/>
              </w:rPr>
              <w:t>Аддитивные технологии</w:t>
            </w:r>
          </w:p>
        </w:tc>
      </w:tr>
      <w:tr w:rsidR="00D5133B" w14:paraId="7371FEDA" w14:textId="77777777" w:rsidTr="00D5133B">
        <w:tc>
          <w:tcPr>
            <w:tcW w:w="503" w:type="dxa"/>
          </w:tcPr>
          <w:p w14:paraId="1F725247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24EE3187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7FCB2EE7" w14:textId="60EED4B1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 неделя</w:t>
            </w:r>
          </w:p>
        </w:tc>
        <w:tc>
          <w:tcPr>
            <w:tcW w:w="1730" w:type="dxa"/>
          </w:tcPr>
          <w:p w14:paraId="30D34E34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356BE527" w14:textId="6BEBEB23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742CEDB" w14:textId="7A578917" w:rsidR="00D5133B" w:rsidRDefault="00D5133B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Аддитивные технологии. Знакомство с 3D принтером.</w:t>
            </w:r>
          </w:p>
        </w:tc>
        <w:tc>
          <w:tcPr>
            <w:tcW w:w="1922" w:type="dxa"/>
          </w:tcPr>
          <w:p w14:paraId="29065830" w14:textId="5033BD24" w:rsidR="00D5133B" w:rsidRDefault="00FB5825" w:rsidP="00D5133B">
            <w:pPr>
              <w:spacing w:line="240" w:lineRule="auto"/>
              <w:ind w:firstLine="0"/>
            </w:pPr>
            <w:r>
              <w:rPr>
                <w:sz w:val="22"/>
              </w:rPr>
              <w:t>Устный опрос</w:t>
            </w:r>
          </w:p>
        </w:tc>
      </w:tr>
      <w:tr w:rsidR="00D5133B" w14:paraId="47F8E582" w14:textId="77777777" w:rsidTr="00D5133B">
        <w:tc>
          <w:tcPr>
            <w:tcW w:w="503" w:type="dxa"/>
          </w:tcPr>
          <w:p w14:paraId="33E739BE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5628389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489F0970" w14:textId="6F5CF48F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 неделя</w:t>
            </w:r>
          </w:p>
        </w:tc>
        <w:tc>
          <w:tcPr>
            <w:tcW w:w="1730" w:type="dxa"/>
          </w:tcPr>
          <w:p w14:paraId="1839D83E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7E299218" w14:textId="54A88E7B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BD69F2D" w14:textId="7190539D" w:rsidR="00D5133B" w:rsidRDefault="0098638E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Программа управления «</w:t>
            </w:r>
            <w:proofErr w:type="spellStart"/>
            <w:r w:rsidRPr="00700028">
              <w:rPr>
                <w:color w:val="000000"/>
                <w:sz w:val="22"/>
              </w:rPr>
              <w:t>Repiter</w:t>
            </w:r>
            <w:proofErr w:type="spellEnd"/>
            <w:r w:rsidRPr="00700028">
              <w:rPr>
                <w:color w:val="000000"/>
                <w:sz w:val="22"/>
              </w:rPr>
              <w:t xml:space="preserve"> </w:t>
            </w:r>
            <w:proofErr w:type="spellStart"/>
            <w:r w:rsidRPr="00700028">
              <w:rPr>
                <w:color w:val="000000"/>
                <w:sz w:val="22"/>
              </w:rPr>
              <w:t>Host</w:t>
            </w:r>
            <w:proofErr w:type="spellEnd"/>
            <w:r w:rsidRPr="00700028">
              <w:rPr>
                <w:color w:val="000000"/>
                <w:sz w:val="22"/>
              </w:rPr>
              <w:t>»</w:t>
            </w:r>
          </w:p>
        </w:tc>
        <w:tc>
          <w:tcPr>
            <w:tcW w:w="1922" w:type="dxa"/>
          </w:tcPr>
          <w:p w14:paraId="13A54FF3" w14:textId="504D0FCC" w:rsidR="00D5133B" w:rsidRDefault="00FB5825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3185C347" w14:textId="77777777" w:rsidTr="00D5133B">
        <w:tc>
          <w:tcPr>
            <w:tcW w:w="503" w:type="dxa"/>
          </w:tcPr>
          <w:p w14:paraId="0B3AF817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478324E7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704C4B8A" w14:textId="05BFCBBB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 неделя</w:t>
            </w:r>
          </w:p>
        </w:tc>
        <w:tc>
          <w:tcPr>
            <w:tcW w:w="1730" w:type="dxa"/>
          </w:tcPr>
          <w:p w14:paraId="39FAEE63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6A980C2D" w14:textId="616EECC2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66180DBC" w14:textId="2CB0B0C5" w:rsidR="00D5133B" w:rsidRDefault="0098638E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Программа управления «Slick3D»</w:t>
            </w:r>
          </w:p>
        </w:tc>
        <w:tc>
          <w:tcPr>
            <w:tcW w:w="1922" w:type="dxa"/>
          </w:tcPr>
          <w:p w14:paraId="43D3DB02" w14:textId="3A7C5EC9" w:rsidR="00D5133B" w:rsidRDefault="00FB5825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18EB08B6" w14:textId="77777777" w:rsidTr="00D5133B">
        <w:tc>
          <w:tcPr>
            <w:tcW w:w="503" w:type="dxa"/>
          </w:tcPr>
          <w:p w14:paraId="56A46E3A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B161DB7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7D25919E" w14:textId="18628855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 неделя</w:t>
            </w:r>
          </w:p>
        </w:tc>
        <w:tc>
          <w:tcPr>
            <w:tcW w:w="1730" w:type="dxa"/>
          </w:tcPr>
          <w:p w14:paraId="25504AF1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1457D2CD" w14:textId="777DB3C7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083EAE62" w14:textId="43A82A02" w:rsidR="00D5133B" w:rsidRDefault="0098638E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Программа управления «</w:t>
            </w:r>
            <w:proofErr w:type="spellStart"/>
            <w:r w:rsidRPr="00700028">
              <w:rPr>
                <w:color w:val="000000"/>
                <w:sz w:val="22"/>
              </w:rPr>
              <w:t>Cura</w:t>
            </w:r>
            <w:proofErr w:type="spellEnd"/>
            <w:r w:rsidRPr="00700028">
              <w:rPr>
                <w:color w:val="000000"/>
                <w:sz w:val="22"/>
              </w:rPr>
              <w:t>»</w:t>
            </w:r>
          </w:p>
        </w:tc>
        <w:tc>
          <w:tcPr>
            <w:tcW w:w="1922" w:type="dxa"/>
          </w:tcPr>
          <w:p w14:paraId="67B4AA02" w14:textId="071E8FB9" w:rsidR="00D5133B" w:rsidRDefault="00FB5825" w:rsidP="00D5133B">
            <w:pPr>
              <w:spacing w:line="240" w:lineRule="auto"/>
              <w:ind w:firstLine="0"/>
            </w:pPr>
            <w:r w:rsidRPr="00C20D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Педагогическое наблюдение</w:t>
            </w:r>
          </w:p>
        </w:tc>
      </w:tr>
      <w:tr w:rsidR="00D5133B" w14:paraId="0EB440A1" w14:textId="77777777" w:rsidTr="00D5133B">
        <w:tc>
          <w:tcPr>
            <w:tcW w:w="503" w:type="dxa"/>
          </w:tcPr>
          <w:p w14:paraId="72EF867A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1F87BBF6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6A06E18A" w14:textId="44DBBC2A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 неделя</w:t>
            </w:r>
          </w:p>
        </w:tc>
        <w:tc>
          <w:tcPr>
            <w:tcW w:w="1730" w:type="dxa"/>
          </w:tcPr>
          <w:p w14:paraId="250768A4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28461892" w14:textId="2C66C950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24296D56" w14:textId="382E8F68" w:rsidR="00D5133B" w:rsidRDefault="0098638E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Настройка 3D-принтера Печать 3D моделей</w:t>
            </w:r>
          </w:p>
        </w:tc>
        <w:tc>
          <w:tcPr>
            <w:tcW w:w="1922" w:type="dxa"/>
          </w:tcPr>
          <w:p w14:paraId="64543CFA" w14:textId="61B54846" w:rsidR="00D5133B" w:rsidRDefault="0098638E" w:rsidP="00D5133B">
            <w:pPr>
              <w:spacing w:line="240" w:lineRule="auto"/>
              <w:ind w:firstLine="0"/>
            </w:pPr>
            <w:r>
              <w:rPr>
                <w:sz w:val="22"/>
              </w:rPr>
              <w:t xml:space="preserve">Тест: подготовка к печати по заданным параметрам в </w:t>
            </w:r>
            <w:proofErr w:type="spellStart"/>
            <w:r>
              <w:rPr>
                <w:sz w:val="22"/>
              </w:rPr>
              <w:t>слайсере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5133B" w14:paraId="67D60F43" w14:textId="77777777" w:rsidTr="00D5133B">
        <w:tc>
          <w:tcPr>
            <w:tcW w:w="503" w:type="dxa"/>
          </w:tcPr>
          <w:p w14:paraId="4672E95C" w14:textId="77777777" w:rsidR="00D5133B" w:rsidRDefault="00D5133B" w:rsidP="00D5133B">
            <w:pPr>
              <w:spacing w:line="240" w:lineRule="auto"/>
              <w:ind w:firstLine="0"/>
            </w:pPr>
          </w:p>
        </w:tc>
        <w:tc>
          <w:tcPr>
            <w:tcW w:w="1684" w:type="dxa"/>
          </w:tcPr>
          <w:p w14:paraId="57A19FED" w14:textId="77777777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Май,</w:t>
            </w:r>
          </w:p>
          <w:p w14:paraId="416F41AB" w14:textId="56852160" w:rsidR="00D5133B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 неделя</w:t>
            </w:r>
          </w:p>
        </w:tc>
        <w:tc>
          <w:tcPr>
            <w:tcW w:w="1730" w:type="dxa"/>
          </w:tcPr>
          <w:p w14:paraId="64370F64" w14:textId="77777777" w:rsidR="00D5133B" w:rsidRPr="002A3819" w:rsidRDefault="00D5133B" w:rsidP="00D513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0" w:type="dxa"/>
          </w:tcPr>
          <w:p w14:paraId="2F565A1A" w14:textId="7E45CAD0" w:rsidR="00D5133B" w:rsidRDefault="00FB5825" w:rsidP="00D5133B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02" w:type="dxa"/>
          </w:tcPr>
          <w:p w14:paraId="1ECB6B11" w14:textId="28F57407" w:rsidR="00D5133B" w:rsidRDefault="0098638E" w:rsidP="00D5133B">
            <w:pPr>
              <w:spacing w:line="240" w:lineRule="auto"/>
              <w:ind w:firstLine="0"/>
            </w:pPr>
            <w:r w:rsidRPr="00700028">
              <w:rPr>
                <w:color w:val="000000"/>
                <w:sz w:val="22"/>
              </w:rPr>
              <w:t>Настройка 3D-принтера Печать 3D моделей</w:t>
            </w:r>
          </w:p>
        </w:tc>
        <w:tc>
          <w:tcPr>
            <w:tcW w:w="1922" w:type="dxa"/>
          </w:tcPr>
          <w:p w14:paraId="7CD739EC" w14:textId="2264FD13" w:rsidR="00D5133B" w:rsidRDefault="0098638E" w:rsidP="00D5133B">
            <w:pPr>
              <w:spacing w:line="240" w:lineRule="auto"/>
              <w:ind w:firstLine="0"/>
            </w:pPr>
            <w:proofErr w:type="gramStart"/>
            <w:r>
              <w:rPr>
                <w:sz w:val="22"/>
              </w:rPr>
              <w:t>Продукт:  печать</w:t>
            </w:r>
            <w:proofErr w:type="gramEnd"/>
            <w:r>
              <w:rPr>
                <w:sz w:val="22"/>
              </w:rPr>
              <w:t xml:space="preserve"> шкатулки и вазы</w:t>
            </w:r>
          </w:p>
        </w:tc>
      </w:tr>
    </w:tbl>
    <w:p w14:paraId="57261EB0" w14:textId="77777777" w:rsidR="00FB7A7C" w:rsidRDefault="00FB7A7C" w:rsidP="00FB7A7C"/>
    <w:p w14:paraId="41FDBDF8" w14:textId="2321422D" w:rsidR="00F24EC6" w:rsidRPr="00EA1C58" w:rsidRDefault="00F24EC6" w:rsidP="00EA1C58">
      <w:pPr>
        <w:pStyle w:val="3"/>
        <w:jc w:val="center"/>
        <w:rPr>
          <w:b/>
        </w:rPr>
      </w:pPr>
      <w:bookmarkStart w:id="13" w:name="_Toc151975405"/>
      <w:r w:rsidRPr="00EA1C58">
        <w:rPr>
          <w:b/>
        </w:rPr>
        <w:t xml:space="preserve">Содержание </w:t>
      </w:r>
      <w:bookmarkEnd w:id="10"/>
      <w:bookmarkEnd w:id="13"/>
      <w:r w:rsidR="00EA1C58" w:rsidRPr="00EA1C58">
        <w:rPr>
          <w:b/>
        </w:rPr>
        <w:t>программы</w:t>
      </w:r>
    </w:p>
    <w:p w14:paraId="4CBC0407" w14:textId="391A756D" w:rsidR="00F24EC6" w:rsidRPr="006464DB" w:rsidRDefault="00482D02" w:rsidP="00F24EC6">
      <w:pPr>
        <w:kinsoku w:val="0"/>
        <w:overflowPunct w:val="0"/>
        <w:spacing w:line="276" w:lineRule="auto"/>
        <w:ind w:left="567" w:right="364" w:firstLine="567"/>
        <w:rPr>
          <w:b/>
        </w:rPr>
      </w:pPr>
      <w:r>
        <w:rPr>
          <w:b/>
        </w:rPr>
        <w:t>Модуль</w:t>
      </w:r>
      <w:r w:rsidR="00F24EC6" w:rsidRPr="006464DB">
        <w:rPr>
          <w:b/>
        </w:rPr>
        <w:t xml:space="preserve"> </w:t>
      </w:r>
      <w:r w:rsidR="00F24EC6">
        <w:rPr>
          <w:b/>
        </w:rPr>
        <w:t>1.</w:t>
      </w:r>
      <w:r w:rsidR="00F24EC6" w:rsidRPr="006464DB">
        <w:rPr>
          <w:b/>
        </w:rPr>
        <w:t xml:space="preserve"> </w:t>
      </w:r>
      <w:r w:rsidR="00F24EC6">
        <w:rPr>
          <w:b/>
        </w:rPr>
        <w:t xml:space="preserve"> </w:t>
      </w:r>
      <w:r w:rsidR="00F24EC6" w:rsidRPr="006464DB">
        <w:rPr>
          <w:b/>
        </w:rPr>
        <w:t xml:space="preserve">Вводное занятие. </w:t>
      </w:r>
      <w:r w:rsidR="00F24EC6">
        <w:rPr>
          <w:b/>
        </w:rPr>
        <w:t>Охрана труда</w:t>
      </w:r>
      <w:r w:rsidR="00F24EC6" w:rsidRPr="006464DB">
        <w:rPr>
          <w:b/>
        </w:rPr>
        <w:t xml:space="preserve">. </w:t>
      </w:r>
    </w:p>
    <w:p w14:paraId="63F35AC1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09ED92A1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 w:rsidRPr="006464DB">
        <w:t>Сформировать у обучающихся представление об 3</w:t>
      </w:r>
      <w:r w:rsidRPr="006464DB">
        <w:rPr>
          <w:lang w:val="en-US"/>
        </w:rPr>
        <w:t>D</w:t>
      </w:r>
      <w:r w:rsidRPr="006464DB">
        <w:t>-технологиях.</w:t>
      </w:r>
    </w:p>
    <w:p w14:paraId="7A1EEF45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 w:rsidRPr="006464DB">
        <w:t>Познакомить с правилами охр</w:t>
      </w:r>
      <w:r>
        <w:t>аны труда и правилами поведения</w:t>
      </w:r>
      <w:r w:rsidRPr="006464DB">
        <w:t>.</w:t>
      </w:r>
    </w:p>
    <w:p w14:paraId="0FCE2088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Организационная работа.</w:t>
      </w:r>
    </w:p>
    <w:p w14:paraId="71C2BB9F" w14:textId="77777777" w:rsidR="00F24EC6" w:rsidRPr="006464DB" w:rsidRDefault="00F24EC6" w:rsidP="00F24EC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6464DB">
        <w:t>Знакомство с обучающимися;</w:t>
      </w:r>
    </w:p>
    <w:p w14:paraId="56A4C822" w14:textId="77777777" w:rsidR="00F24EC6" w:rsidRPr="006464DB" w:rsidRDefault="00F24EC6" w:rsidP="00F24EC6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</w:pPr>
      <w:r w:rsidRPr="006464DB">
        <w:t>Выборы органов самоуправления: актива, старосты, дежурных.</w:t>
      </w:r>
    </w:p>
    <w:p w14:paraId="0A9EA67B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03658644" w14:textId="77777777" w:rsidR="00F24EC6" w:rsidRPr="006464DB" w:rsidRDefault="00F24EC6" w:rsidP="00F24EC6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>
        <w:t xml:space="preserve">Введение в программу. </w:t>
      </w:r>
      <w:r w:rsidRPr="006464DB">
        <w:t xml:space="preserve">Цель, задачи и содержание работы детского объединения на учебный год.  </w:t>
      </w:r>
    </w:p>
    <w:p w14:paraId="68DCA06A" w14:textId="77777777" w:rsidR="00F24EC6" w:rsidRPr="006464DB" w:rsidRDefault="00F24EC6" w:rsidP="00F24EC6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 w:rsidRPr="006464DB">
        <w:t>Демонстрация ранее 3</w:t>
      </w:r>
      <w:r w:rsidRPr="006464DB">
        <w:rPr>
          <w:lang w:val="en-US"/>
        </w:rPr>
        <w:t>D</w:t>
      </w:r>
      <w:r w:rsidRPr="006464DB">
        <w:t xml:space="preserve"> моделей. </w:t>
      </w:r>
    </w:p>
    <w:p w14:paraId="7302E7CF" w14:textId="77777777" w:rsidR="00F24EC6" w:rsidRPr="006464DB" w:rsidRDefault="00F24EC6" w:rsidP="00F24EC6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 w:rsidRPr="006464DB">
        <w:t xml:space="preserve">Инструктаж «Правила поведения в Центре дополнительного образования и в студии «Пятое измерение»; </w:t>
      </w:r>
    </w:p>
    <w:p w14:paraId="5183E037" w14:textId="77777777" w:rsidR="00F24EC6" w:rsidRPr="006464DB" w:rsidRDefault="00F24EC6" w:rsidP="00F24EC6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 w:rsidRPr="006464DB">
        <w:t>Инструктаж «</w:t>
      </w:r>
      <w:proofErr w:type="gramStart"/>
      <w:r w:rsidRPr="006464DB">
        <w:t xml:space="preserve">Правила </w:t>
      </w:r>
      <w:r>
        <w:t xml:space="preserve"> по</w:t>
      </w:r>
      <w:proofErr w:type="gramEnd"/>
      <w:r>
        <w:t xml:space="preserve"> охране труда»</w:t>
      </w:r>
      <w:r w:rsidRPr="006464DB">
        <w:t xml:space="preserve">  </w:t>
      </w:r>
    </w:p>
    <w:p w14:paraId="4B3D8D19" w14:textId="77777777" w:rsidR="00F24EC6" w:rsidRPr="006464DB" w:rsidRDefault="00F24EC6" w:rsidP="00F24EC6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 w:rsidRPr="006464DB">
        <w:t xml:space="preserve">«Санитарно-гигиенические требования к обучающимся в студии «Пятое измерение». </w:t>
      </w:r>
    </w:p>
    <w:p w14:paraId="135AE03C" w14:textId="77777777" w:rsidR="00F24EC6" w:rsidRPr="0021736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Проверочное задание</w:t>
      </w:r>
      <w:r>
        <w:rPr>
          <w:u w:val="single"/>
        </w:rPr>
        <w:t xml:space="preserve">. </w:t>
      </w:r>
      <w:r>
        <w:t>О</w:t>
      </w:r>
      <w:r w:rsidRPr="0021736B">
        <w:t>тработка</w:t>
      </w:r>
      <w:r>
        <w:t xml:space="preserve"> безопасных приемов работы с ПК</w:t>
      </w:r>
      <w:r w:rsidRPr="0021736B">
        <w:t>,</w:t>
      </w:r>
      <w:r>
        <w:rPr>
          <w:u w:val="single"/>
        </w:rPr>
        <w:t xml:space="preserve"> </w:t>
      </w:r>
      <w:r w:rsidRPr="006464DB">
        <w:t>викторина</w:t>
      </w:r>
      <w:r>
        <w:t>.</w:t>
      </w:r>
    </w:p>
    <w:p w14:paraId="205923B5" w14:textId="77777777" w:rsidR="00F24EC6" w:rsidRDefault="00F24EC6" w:rsidP="00F24EC6">
      <w:pPr>
        <w:kinsoku w:val="0"/>
        <w:overflowPunct w:val="0"/>
        <w:ind w:left="567" w:right="364" w:firstLine="567"/>
      </w:pPr>
    </w:p>
    <w:p w14:paraId="16BB9C4A" w14:textId="1BB8FFB6" w:rsidR="00F24EC6" w:rsidRPr="006464DB" w:rsidRDefault="00482D02" w:rsidP="00F24EC6">
      <w:pPr>
        <w:kinsoku w:val="0"/>
        <w:overflowPunct w:val="0"/>
        <w:spacing w:line="276" w:lineRule="auto"/>
        <w:ind w:left="567" w:right="364" w:firstLine="567"/>
        <w:rPr>
          <w:b/>
        </w:rPr>
      </w:pPr>
      <w:r>
        <w:rPr>
          <w:b/>
        </w:rPr>
        <w:t>Модуль</w:t>
      </w:r>
      <w:r w:rsidR="00F24EC6" w:rsidRPr="006464DB">
        <w:rPr>
          <w:b/>
        </w:rPr>
        <w:t xml:space="preserve"> 2. </w:t>
      </w:r>
      <w:r w:rsidR="00F24EC6">
        <w:rPr>
          <w:b/>
        </w:rPr>
        <w:t xml:space="preserve"> </w:t>
      </w:r>
      <w:r w:rsidR="00F24EC6" w:rsidRPr="006464DB">
        <w:rPr>
          <w:b/>
        </w:rPr>
        <w:t>3</w:t>
      </w:r>
      <w:r w:rsidR="00F24EC6" w:rsidRPr="006464DB">
        <w:rPr>
          <w:b/>
          <w:lang w:val="en-US"/>
        </w:rPr>
        <w:t>D</w:t>
      </w:r>
      <w:r w:rsidR="00F24EC6" w:rsidRPr="006464DB">
        <w:rPr>
          <w:b/>
        </w:rPr>
        <w:t xml:space="preserve"> моделирование</w:t>
      </w:r>
      <w:r w:rsidR="00FA1D3E">
        <w:rPr>
          <w:b/>
        </w:rPr>
        <w:t>.</w:t>
      </w:r>
    </w:p>
    <w:p w14:paraId="36678BF0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3D7053D9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 w:rsidRPr="006464DB">
        <w:t>Сформировать у обучающихся представление об 3</w:t>
      </w:r>
      <w:r w:rsidRPr="006464DB">
        <w:rPr>
          <w:lang w:val="en-US"/>
        </w:rPr>
        <w:t>D</w:t>
      </w:r>
      <w:r w:rsidRPr="006464DB">
        <w:t>-</w:t>
      </w:r>
      <w:r>
        <w:t>графике и программном обеспечении</w:t>
      </w:r>
      <w:r w:rsidRPr="006464DB">
        <w:t>.</w:t>
      </w:r>
    </w:p>
    <w:p w14:paraId="194D879F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 w:rsidRPr="006464DB">
        <w:t xml:space="preserve">Познакомить с </w:t>
      </w:r>
      <w:r>
        <w:t>программным обеспечением для 3</w:t>
      </w:r>
      <w:r>
        <w:rPr>
          <w:lang w:val="en-US"/>
        </w:rPr>
        <w:t>D</w:t>
      </w:r>
      <w:r>
        <w:t>-графики, трехмерными объектами</w:t>
      </w:r>
      <w:r w:rsidRPr="006464DB">
        <w:t>.</w:t>
      </w:r>
    </w:p>
    <w:p w14:paraId="4E58A5CB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Научить создавать простейшие модели в онлайн </w:t>
      </w:r>
      <w:r w:rsidRPr="00C05723">
        <w:t>3</w:t>
      </w:r>
      <w:r>
        <w:rPr>
          <w:lang w:val="en-US"/>
        </w:rPr>
        <w:t>D</w:t>
      </w:r>
      <w:r>
        <w:t xml:space="preserve">-редакторе </w:t>
      </w:r>
      <w:r>
        <w:rPr>
          <w:lang w:val="en-US"/>
        </w:rPr>
        <w:t>T</w:t>
      </w:r>
      <w:proofErr w:type="spellStart"/>
      <w:r>
        <w:t>inkercad</w:t>
      </w:r>
      <w:proofErr w:type="spellEnd"/>
      <w:r w:rsidRPr="006464DB">
        <w:t>.</w:t>
      </w:r>
    </w:p>
    <w:p w14:paraId="39DD3E14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77A35D3A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70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426"/>
        <w:contextualSpacing w:val="0"/>
        <w:jc w:val="left"/>
      </w:pPr>
      <w:r>
        <w:t>Виды ПО для 3</w:t>
      </w:r>
      <w:r w:rsidRPr="006464DB">
        <w:rPr>
          <w:lang w:val="en-US"/>
        </w:rPr>
        <w:t>D</w:t>
      </w:r>
      <w:r>
        <w:t xml:space="preserve"> моделирования. Что такое 3</w:t>
      </w:r>
      <w:r w:rsidRPr="006464DB">
        <w:rPr>
          <w:lang w:val="en-US"/>
        </w:rPr>
        <w:t>D</w:t>
      </w:r>
      <w:r>
        <w:t xml:space="preserve"> графика, что представляют собой трехмерные объекты</w:t>
      </w:r>
    </w:p>
    <w:p w14:paraId="513C83B6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70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426"/>
        <w:contextualSpacing w:val="0"/>
        <w:jc w:val="left"/>
      </w:pPr>
      <w:r>
        <w:t>Типы 3</w:t>
      </w:r>
      <w:r>
        <w:rPr>
          <w:lang w:val="en-US"/>
        </w:rPr>
        <w:t>D-</w:t>
      </w:r>
      <w:r>
        <w:t>файлов</w:t>
      </w:r>
    </w:p>
    <w:p w14:paraId="1995D0E2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70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426"/>
        <w:contextualSpacing w:val="0"/>
        <w:jc w:val="left"/>
      </w:pPr>
      <w:r>
        <w:t>Простейший онлайн 3D-редактор https://www.tinkercad.com/</w:t>
      </w:r>
    </w:p>
    <w:p w14:paraId="237B39EE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496A3268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>
        <w:t xml:space="preserve">Знакомство с </w:t>
      </w:r>
      <w:proofErr w:type="gramStart"/>
      <w:r>
        <w:t>интерфейсом  онлайн</w:t>
      </w:r>
      <w:proofErr w:type="gramEnd"/>
      <w:r>
        <w:t xml:space="preserve"> 3</w:t>
      </w:r>
      <w:r>
        <w:rPr>
          <w:lang w:val="en-US"/>
        </w:rPr>
        <w:t>D</w:t>
      </w:r>
      <w:r w:rsidRPr="00F7436E">
        <w:t>-</w:t>
      </w:r>
      <w:r>
        <w:t xml:space="preserve">редактора </w:t>
      </w:r>
      <w:proofErr w:type="spellStart"/>
      <w:r>
        <w:t>tinkercad</w:t>
      </w:r>
      <w:proofErr w:type="spellEnd"/>
    </w:p>
    <w:p w14:paraId="0A1C9C8C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>
        <w:t>Моделирование простейших тел</w:t>
      </w:r>
    </w:p>
    <w:p w14:paraId="06AE5565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>
        <w:t>Вырезание и добавление</w:t>
      </w:r>
    </w:p>
    <w:p w14:paraId="690EAF73" w14:textId="77777777" w:rsidR="00F24EC6" w:rsidRPr="00F7436E" w:rsidRDefault="00F24EC6" w:rsidP="00F24EC6">
      <w:pPr>
        <w:pStyle w:val="a3"/>
        <w:widowControl w:val="0"/>
        <w:numPr>
          <w:ilvl w:val="0"/>
          <w:numId w:val="24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/>
        <w:contextualSpacing w:val="0"/>
      </w:pPr>
      <w:r>
        <w:t xml:space="preserve">Экспорт моделей </w:t>
      </w:r>
    </w:p>
    <w:p w14:paraId="736DAB9C" w14:textId="77777777" w:rsidR="00F24EC6" w:rsidRPr="00F7436E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 w:rsidRPr="00F7436E">
        <w:rPr>
          <w:u w:val="single"/>
        </w:rPr>
        <w:t>Проверочное задание</w:t>
      </w:r>
    </w:p>
    <w:p w14:paraId="515D81E6" w14:textId="77777777" w:rsidR="00F24EC6" w:rsidRDefault="00F24EC6" w:rsidP="00F24EC6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</w:pPr>
      <w:r>
        <w:t>Подготовка 3</w:t>
      </w:r>
      <w:r>
        <w:rPr>
          <w:lang w:val="en-US"/>
        </w:rPr>
        <w:t>D</w:t>
      </w:r>
      <w:r w:rsidRPr="00F7436E">
        <w:t>-</w:t>
      </w:r>
      <w:r>
        <w:t xml:space="preserve">модели в </w:t>
      </w:r>
      <w:proofErr w:type="spellStart"/>
      <w:r>
        <w:t>tinkercad</w:t>
      </w:r>
      <w:proofErr w:type="spellEnd"/>
      <w:r>
        <w:t xml:space="preserve"> по собственному желанию и воображению</w:t>
      </w:r>
    </w:p>
    <w:p w14:paraId="0B4D22B5" w14:textId="77777777" w:rsidR="00F24EC6" w:rsidRPr="006464DB" w:rsidRDefault="00F24EC6" w:rsidP="00F24EC6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</w:pPr>
      <w:r>
        <w:t>Тест по знанию 3</w:t>
      </w:r>
      <w:r>
        <w:rPr>
          <w:lang w:val="en-US"/>
        </w:rPr>
        <w:t>D-</w:t>
      </w:r>
      <w:r>
        <w:t>форматов</w:t>
      </w:r>
    </w:p>
    <w:p w14:paraId="1421043C" w14:textId="77777777" w:rsidR="00F24EC6" w:rsidRDefault="00F24EC6" w:rsidP="00F24EC6">
      <w:pPr>
        <w:kinsoku w:val="0"/>
        <w:overflowPunct w:val="0"/>
        <w:ind w:left="567" w:right="364" w:firstLine="567"/>
      </w:pPr>
    </w:p>
    <w:p w14:paraId="51AC2BF1" w14:textId="25749F91" w:rsidR="00F24EC6" w:rsidRPr="00CA7A24" w:rsidRDefault="00482D02" w:rsidP="00F24EC6">
      <w:pPr>
        <w:kinsoku w:val="0"/>
        <w:overflowPunct w:val="0"/>
        <w:spacing w:line="276" w:lineRule="auto"/>
        <w:ind w:left="567" w:right="364" w:firstLine="567"/>
        <w:rPr>
          <w:b/>
        </w:rPr>
      </w:pPr>
      <w:r>
        <w:rPr>
          <w:b/>
        </w:rPr>
        <w:t>Модуль</w:t>
      </w:r>
      <w:r w:rsidR="00F24EC6" w:rsidRPr="00C05723">
        <w:rPr>
          <w:b/>
        </w:rPr>
        <w:t xml:space="preserve"> 3. Пакет 3</w:t>
      </w:r>
      <w:r w:rsidR="00F24EC6" w:rsidRPr="00C05723">
        <w:rPr>
          <w:b/>
          <w:lang w:val="en-US"/>
        </w:rPr>
        <w:t>D</w:t>
      </w:r>
      <w:r w:rsidR="00F24EC6" w:rsidRPr="00C05723">
        <w:rPr>
          <w:b/>
        </w:rPr>
        <w:t xml:space="preserve"> графики </w:t>
      </w:r>
      <w:proofErr w:type="spellStart"/>
      <w:r w:rsidR="00F24EC6" w:rsidRPr="00C05723">
        <w:rPr>
          <w:b/>
        </w:rPr>
        <w:t>SketchUp</w:t>
      </w:r>
      <w:proofErr w:type="spellEnd"/>
      <w:r w:rsidR="00F24EC6" w:rsidRPr="00C05723">
        <w:rPr>
          <w:b/>
        </w:rPr>
        <w:t xml:space="preserve"> </w:t>
      </w:r>
      <w:proofErr w:type="spellStart"/>
      <w:r w:rsidR="00F24EC6" w:rsidRPr="00C05723">
        <w:rPr>
          <w:b/>
        </w:rPr>
        <w:t>Pro</w:t>
      </w:r>
      <w:proofErr w:type="spellEnd"/>
    </w:p>
    <w:p w14:paraId="551E9497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11374F1B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Познакомить с интерфейсом </w:t>
      </w:r>
      <w:proofErr w:type="spellStart"/>
      <w:r w:rsidRPr="00154611">
        <w:t>SketchUp</w:t>
      </w:r>
      <w:proofErr w:type="spellEnd"/>
      <w:r w:rsidRPr="00154611">
        <w:t xml:space="preserve"> </w:t>
      </w:r>
      <w:proofErr w:type="spellStart"/>
      <w:r w:rsidRPr="00154611">
        <w:t>Pro</w:t>
      </w:r>
      <w:proofErr w:type="spellEnd"/>
      <w:r w:rsidRPr="006464DB">
        <w:t>.</w:t>
      </w:r>
    </w:p>
    <w:p w14:paraId="11E28804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 w:rsidRPr="006464DB">
        <w:t xml:space="preserve">Познакомить с </w:t>
      </w:r>
      <w:r>
        <w:t>программным обеспечением для 3</w:t>
      </w:r>
      <w:r>
        <w:rPr>
          <w:lang w:val="en-US"/>
        </w:rPr>
        <w:t>D</w:t>
      </w:r>
      <w:r>
        <w:t>-графики, трехмерными объектами</w:t>
      </w:r>
      <w:r w:rsidRPr="006464DB">
        <w:t>.</w:t>
      </w:r>
    </w:p>
    <w:p w14:paraId="3A88C6B0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создавать 3</w:t>
      </w:r>
      <w:r>
        <w:rPr>
          <w:lang w:val="en-US"/>
        </w:rPr>
        <w:t>D</w:t>
      </w:r>
      <w:r w:rsidRPr="00A30529">
        <w:t>-</w:t>
      </w:r>
      <w:r>
        <w:t xml:space="preserve">модели с помощью инструментария </w:t>
      </w:r>
      <w:proofErr w:type="spellStart"/>
      <w:r w:rsidRPr="00154611">
        <w:t>SketchUp</w:t>
      </w:r>
      <w:proofErr w:type="spellEnd"/>
      <w:r w:rsidRPr="00154611">
        <w:t xml:space="preserve"> </w:t>
      </w:r>
      <w:proofErr w:type="spellStart"/>
      <w:r w:rsidRPr="00154611">
        <w:t>Pro</w:t>
      </w:r>
      <w:proofErr w:type="spellEnd"/>
      <w:r w:rsidRPr="006464DB">
        <w:t>.</w:t>
      </w:r>
    </w:p>
    <w:p w14:paraId="2C3B217C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738059D3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 w:hanging="1505"/>
        <w:contextualSpacing w:val="0"/>
      </w:pPr>
      <w:r>
        <w:t xml:space="preserve">Знакомство с </w:t>
      </w:r>
      <w:proofErr w:type="gramStart"/>
      <w:r>
        <w:t xml:space="preserve">интерфейсом  </w:t>
      </w:r>
      <w:proofErr w:type="spellStart"/>
      <w:r w:rsidRPr="00154611">
        <w:t>SketchUp</w:t>
      </w:r>
      <w:proofErr w:type="spellEnd"/>
      <w:proofErr w:type="gramEnd"/>
      <w:r w:rsidRPr="00154611">
        <w:t xml:space="preserve"> </w:t>
      </w:r>
      <w:proofErr w:type="spellStart"/>
      <w:r w:rsidRPr="00154611">
        <w:t>Pro</w:t>
      </w:r>
      <w:proofErr w:type="spellEnd"/>
    </w:p>
    <w:p w14:paraId="1E02F44E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 xml:space="preserve">Пользовательский интерфейс. </w:t>
      </w:r>
      <w:r w:rsidRPr="00F8136A">
        <w:t xml:space="preserve">Экран </w:t>
      </w:r>
      <w:proofErr w:type="spellStart"/>
      <w:r w:rsidRPr="00F8136A">
        <w:t>SketchUp</w:t>
      </w:r>
      <w:proofErr w:type="spellEnd"/>
      <w:r w:rsidRPr="00F8136A">
        <w:t>. Типы окон. Окно пользовательских настроек. Открытие, сохранение и прикрепление Файлов. Команда сохранения, прикрепить или связать. Упаковка данных. Импорт объектов</w:t>
      </w:r>
      <w:r>
        <w:t>.</w:t>
      </w:r>
    </w:p>
    <w:p w14:paraId="72632987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>Правила оформления чертежей</w:t>
      </w:r>
    </w:p>
    <w:p w14:paraId="613D0E09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7E5061FB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Базовые инструменты, навигация в сцене. </w:t>
      </w:r>
      <w:r w:rsidRPr="00F8136A">
        <w:t>Создание окон видов. Изменение типа окна. Перемещение в 3D пространстве</w:t>
      </w:r>
    </w:p>
    <w:p w14:paraId="6CCBDDE8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Инструменты и опции модификаций</w:t>
      </w:r>
    </w:p>
    <w:p w14:paraId="640CF3B5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Первая модель</w:t>
      </w:r>
    </w:p>
    <w:p w14:paraId="5FEE4C48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Измерения, единицы измерения</w:t>
      </w:r>
    </w:p>
    <w:p w14:paraId="53F144B7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Точное построение, управление инструментами, конструкционные инструменты. Компоненты. Построение модели по размерам.</w:t>
      </w:r>
    </w:p>
    <w:p w14:paraId="69E60329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Рабочая визуализация, материалы, </w:t>
      </w:r>
      <w:proofErr w:type="spellStart"/>
      <w:r>
        <w:t>текстурирование</w:t>
      </w:r>
      <w:proofErr w:type="spellEnd"/>
      <w:r>
        <w:t xml:space="preserve">. </w:t>
      </w:r>
      <w:r w:rsidRPr="00F8136A">
        <w:t xml:space="preserve">Основные настройки материала. Основные настройки текстуры. Использование </w:t>
      </w:r>
      <w:proofErr w:type="spellStart"/>
      <w:r w:rsidRPr="00F8136A">
        <w:t>Jpeg</w:t>
      </w:r>
      <w:proofErr w:type="spellEnd"/>
      <w:r w:rsidRPr="00F8136A">
        <w:t xml:space="preserve"> в качестве текстуры</w:t>
      </w:r>
      <w:r>
        <w:t xml:space="preserve">. </w:t>
      </w:r>
      <w:r w:rsidRPr="00F8136A">
        <w:t>Основные опции. Рендер изображения в формате JPEG. Освещение и тени. Отражение и преломление</w:t>
      </w:r>
    </w:p>
    <w:p w14:paraId="38141E34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Слои, сцены, стили. </w:t>
      </w:r>
      <w:r w:rsidRPr="00F8136A">
        <w:t>Использование цвета. Создание 3D фона облаков. Использование изображение в качестве фона. Типы лампы и их настройки. Настройки камеры</w:t>
      </w:r>
      <w:r>
        <w:t xml:space="preserve">. </w:t>
      </w:r>
      <w:r w:rsidRPr="00154611">
        <w:rPr>
          <w:spacing w:val="-1"/>
        </w:rPr>
        <w:t xml:space="preserve">Настройка </w:t>
      </w:r>
      <w:r>
        <w:t>3D</w:t>
      </w:r>
      <w:r w:rsidRPr="00154611">
        <w:rPr>
          <w:spacing w:val="-1"/>
        </w:rPr>
        <w:t xml:space="preserve"> текста </w:t>
      </w:r>
      <w:r>
        <w:t>в</w:t>
      </w:r>
      <w:r w:rsidRPr="00154611">
        <w:rPr>
          <w:spacing w:val="2"/>
        </w:rPr>
        <w:t xml:space="preserve"> </w:t>
      </w:r>
      <w:proofErr w:type="spellStart"/>
      <w:r w:rsidRPr="00154611">
        <w:rPr>
          <w:spacing w:val="2"/>
          <w:lang w:val="en-US"/>
        </w:rPr>
        <w:t>SketchUp</w:t>
      </w:r>
      <w:proofErr w:type="spellEnd"/>
    </w:p>
    <w:p w14:paraId="76D7705A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Архитектурное проектирование</w:t>
      </w:r>
    </w:p>
    <w:p w14:paraId="41FE2721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Работа с чертежами в </w:t>
      </w:r>
      <w:proofErr w:type="spellStart"/>
      <w:r>
        <w:t>LayOut</w:t>
      </w:r>
      <w:proofErr w:type="spellEnd"/>
      <w:r>
        <w:t>. Интерфейс программы. Линии и их типы. Размеры. Импорт 3</w:t>
      </w:r>
      <w:r w:rsidRPr="00154611">
        <w:rPr>
          <w:lang w:val="en-US"/>
        </w:rPr>
        <w:t>D</w:t>
      </w:r>
      <w:r w:rsidRPr="009E240C">
        <w:t>-объектов</w:t>
      </w:r>
      <w:r>
        <w:t xml:space="preserve"> в 2</w:t>
      </w:r>
      <w:r w:rsidRPr="00154611">
        <w:rPr>
          <w:lang w:val="en-US"/>
        </w:rPr>
        <w:t>D</w:t>
      </w:r>
      <w:r>
        <w:t>-чертёж</w:t>
      </w:r>
      <w:r w:rsidRPr="009E240C">
        <w:t>.</w:t>
      </w:r>
      <w:r>
        <w:t xml:space="preserve"> </w:t>
      </w:r>
    </w:p>
    <w:p w14:paraId="4E2FEF55" w14:textId="77777777" w:rsidR="00F24EC6" w:rsidRPr="00F7436E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 w:rsidRPr="00F7436E">
        <w:rPr>
          <w:u w:val="single"/>
        </w:rPr>
        <w:t>Проверочное задание</w:t>
      </w:r>
    </w:p>
    <w:p w14:paraId="1FFD819F" w14:textId="77777777" w:rsidR="00F24EC6" w:rsidRDefault="00F24EC6" w:rsidP="00F24EC6">
      <w:pPr>
        <w:kinsoku w:val="0"/>
        <w:overflowPunct w:val="0"/>
        <w:spacing w:line="276" w:lineRule="auto"/>
        <w:ind w:left="567" w:right="364" w:firstLine="567"/>
      </w:pPr>
      <w:r>
        <w:t>Тест «Моделирование с натуры. Создание чертежа 2</w:t>
      </w:r>
      <w:r>
        <w:rPr>
          <w:lang w:val="en-US"/>
        </w:rPr>
        <w:t>D</w:t>
      </w:r>
      <w:r>
        <w:t>»</w:t>
      </w:r>
    </w:p>
    <w:p w14:paraId="5B628042" w14:textId="77777777" w:rsidR="00F24EC6" w:rsidRDefault="00F24EC6" w:rsidP="00F24EC6">
      <w:pPr>
        <w:kinsoku w:val="0"/>
        <w:overflowPunct w:val="0"/>
        <w:ind w:left="567" w:right="364" w:firstLine="567"/>
      </w:pPr>
    </w:p>
    <w:p w14:paraId="6CDF5976" w14:textId="34B3CC87" w:rsidR="00F24EC6" w:rsidRPr="00A30529" w:rsidRDefault="00482D02" w:rsidP="00F24EC6">
      <w:pPr>
        <w:kinsoku w:val="0"/>
        <w:overflowPunct w:val="0"/>
        <w:spacing w:line="276" w:lineRule="auto"/>
        <w:ind w:right="364" w:firstLine="567"/>
        <w:rPr>
          <w:b/>
        </w:rPr>
      </w:pPr>
      <w:r>
        <w:rPr>
          <w:b/>
        </w:rPr>
        <w:t>Модуль</w:t>
      </w:r>
      <w:r w:rsidR="00F24EC6" w:rsidRPr="00A30529">
        <w:rPr>
          <w:b/>
        </w:rPr>
        <w:t xml:space="preserve"> 4. </w:t>
      </w:r>
      <w:r w:rsidR="00C82A27" w:rsidRPr="00A30529">
        <w:rPr>
          <w:b/>
        </w:rPr>
        <w:t>Аддитивные</w:t>
      </w:r>
      <w:r w:rsidR="00F24EC6" w:rsidRPr="00A30529">
        <w:rPr>
          <w:b/>
        </w:rPr>
        <w:t xml:space="preserve"> технологии</w:t>
      </w:r>
    </w:p>
    <w:p w14:paraId="4F77FCE0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492D04B3" w14:textId="3D37544F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Познакомить с историей и применением </w:t>
      </w:r>
      <w:r w:rsidR="00C82A27">
        <w:t>аддитивных</w:t>
      </w:r>
      <w:r>
        <w:t xml:space="preserve"> технологий в современности</w:t>
      </w:r>
      <w:r w:rsidRPr="006464DB">
        <w:t>.</w:t>
      </w:r>
    </w:p>
    <w:p w14:paraId="5F1A335F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Познакомить с устройствами 3</w:t>
      </w:r>
      <w:r>
        <w:rPr>
          <w:lang w:val="en-US"/>
        </w:rPr>
        <w:t>D</w:t>
      </w:r>
      <w:r w:rsidRPr="004E4EEA">
        <w:t>-</w:t>
      </w:r>
      <w:r>
        <w:t>печати</w:t>
      </w:r>
      <w:r w:rsidRPr="006464DB">
        <w:t>.</w:t>
      </w:r>
    </w:p>
    <w:p w14:paraId="0B31B661" w14:textId="77777777" w:rsidR="00F24EC6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экспортировать 3</w:t>
      </w:r>
      <w:r>
        <w:rPr>
          <w:lang w:val="en-US"/>
        </w:rPr>
        <w:t>D</w:t>
      </w:r>
      <w:r w:rsidRPr="004E4EEA">
        <w:t>-</w:t>
      </w:r>
      <w:r>
        <w:t xml:space="preserve">модель для печати на </w:t>
      </w:r>
      <w:r w:rsidRPr="004E4EEA">
        <w:t>3</w:t>
      </w:r>
      <w:r>
        <w:rPr>
          <w:lang w:val="en-US"/>
        </w:rPr>
        <w:t>D</w:t>
      </w:r>
      <w:r w:rsidRPr="004E4EEA">
        <w:t>-</w:t>
      </w:r>
      <w:r>
        <w:t>принтере</w:t>
      </w:r>
    </w:p>
    <w:p w14:paraId="0D2E6C2D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пользоваться 3</w:t>
      </w:r>
      <w:r>
        <w:rPr>
          <w:lang w:val="en-US"/>
        </w:rPr>
        <w:t>D-</w:t>
      </w:r>
      <w:r>
        <w:t>принтером</w:t>
      </w:r>
      <w:r w:rsidRPr="006464DB">
        <w:t>.</w:t>
      </w:r>
    </w:p>
    <w:p w14:paraId="48F8B205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07D24216" w14:textId="2FF276CB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364" w:hanging="1505"/>
        <w:contextualSpacing w:val="0"/>
      </w:pPr>
      <w:r>
        <w:t xml:space="preserve">История и применение </w:t>
      </w:r>
      <w:r w:rsidR="00C82A27">
        <w:t>аддитивных</w:t>
      </w:r>
      <w:r>
        <w:t xml:space="preserve"> технологий в современности</w:t>
      </w:r>
    </w:p>
    <w:p w14:paraId="283DF86C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Знакомство с устройствами 3</w:t>
      </w:r>
      <w:r>
        <w:rPr>
          <w:lang w:val="en-US"/>
        </w:rPr>
        <w:t>D-</w:t>
      </w:r>
      <w:r>
        <w:t>печати</w:t>
      </w:r>
    </w:p>
    <w:p w14:paraId="6C700413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proofErr w:type="spellStart"/>
      <w:r>
        <w:t>Слайсеры</w:t>
      </w:r>
      <w:proofErr w:type="spellEnd"/>
      <w:r>
        <w:t>, их разновидности</w:t>
      </w:r>
    </w:p>
    <w:p w14:paraId="205939A0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Знакомство с интерфейсом п</w:t>
      </w:r>
      <w:r w:rsidRPr="004E4EEA">
        <w:t>рограмм</w:t>
      </w:r>
      <w:r>
        <w:t>ы</w:t>
      </w:r>
      <w:r w:rsidRPr="004E4EEA">
        <w:t xml:space="preserve"> управления </w:t>
      </w:r>
      <w:r>
        <w:t xml:space="preserve">принтером </w:t>
      </w:r>
      <w:r w:rsidRPr="004E4EEA">
        <w:t>«</w:t>
      </w:r>
      <w:proofErr w:type="spellStart"/>
      <w:r w:rsidRPr="004E4EEA">
        <w:t>Repiter</w:t>
      </w:r>
      <w:proofErr w:type="spellEnd"/>
      <w:r w:rsidRPr="004E4EEA">
        <w:t xml:space="preserve"> </w:t>
      </w:r>
      <w:proofErr w:type="spellStart"/>
      <w:r w:rsidRPr="004E4EEA">
        <w:t>Host</w:t>
      </w:r>
      <w:proofErr w:type="spellEnd"/>
      <w:r w:rsidRPr="004E4EEA">
        <w:t>»</w:t>
      </w:r>
    </w:p>
    <w:p w14:paraId="1A04782F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Инструктаж по охране труда при работе с 3</w:t>
      </w:r>
      <w:r>
        <w:rPr>
          <w:lang w:val="en-US"/>
        </w:rPr>
        <w:t>D</w:t>
      </w:r>
      <w:r w:rsidRPr="00B13B0A">
        <w:t>-</w:t>
      </w:r>
      <w:r>
        <w:t>принтером. Инструктаж по пользованию 3</w:t>
      </w:r>
      <w:r>
        <w:rPr>
          <w:lang w:val="en-US"/>
        </w:rPr>
        <w:t>D</w:t>
      </w:r>
      <w:r>
        <w:t>-принтером</w:t>
      </w:r>
      <w:r w:rsidRPr="004E4EEA">
        <w:t xml:space="preserve">    </w:t>
      </w:r>
    </w:p>
    <w:p w14:paraId="38835A5F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222ECA4D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Настройка</w:t>
      </w:r>
      <w:r w:rsidRPr="004E4EEA">
        <w:t xml:space="preserve"> </w:t>
      </w:r>
      <w:r>
        <w:t xml:space="preserve">принтера для печати </w:t>
      </w:r>
      <w:proofErr w:type="gramStart"/>
      <w:r>
        <w:t xml:space="preserve">через  </w:t>
      </w:r>
      <w:r w:rsidRPr="004E4EEA">
        <w:t>«</w:t>
      </w:r>
      <w:proofErr w:type="spellStart"/>
      <w:proofErr w:type="gramEnd"/>
      <w:r w:rsidRPr="004E4EEA">
        <w:t>Repiter</w:t>
      </w:r>
      <w:proofErr w:type="spellEnd"/>
      <w:r w:rsidRPr="004E4EEA">
        <w:t xml:space="preserve"> </w:t>
      </w:r>
      <w:proofErr w:type="spellStart"/>
      <w:r w:rsidRPr="004E4EEA">
        <w:t>Host</w:t>
      </w:r>
      <w:proofErr w:type="spellEnd"/>
      <w:r w:rsidRPr="004E4EEA">
        <w:t xml:space="preserve">»    </w:t>
      </w:r>
    </w:p>
    <w:p w14:paraId="7813B300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>Печать 3</w:t>
      </w:r>
      <w:r w:rsidRPr="00051D13">
        <w:rPr>
          <w:lang w:val="en-US"/>
        </w:rPr>
        <w:t>D</w:t>
      </w:r>
      <w:r>
        <w:t xml:space="preserve"> моделей</w:t>
      </w:r>
    </w:p>
    <w:p w14:paraId="26C70EB2" w14:textId="77777777" w:rsidR="00F24EC6" w:rsidRPr="00F7436E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 w:rsidRPr="00F7436E">
        <w:rPr>
          <w:u w:val="single"/>
        </w:rPr>
        <w:t>Проверочное задание</w:t>
      </w:r>
    </w:p>
    <w:p w14:paraId="3D8B9AB5" w14:textId="77777777" w:rsidR="00F24EC6" w:rsidRDefault="00F24EC6" w:rsidP="00F24EC6">
      <w:pPr>
        <w:kinsoku w:val="0"/>
        <w:overflowPunct w:val="0"/>
        <w:spacing w:line="276" w:lineRule="auto"/>
        <w:ind w:left="567" w:right="364" w:firstLine="567"/>
      </w:pPr>
      <w:r>
        <w:t>Тесты</w:t>
      </w:r>
      <w:r w:rsidRPr="008333B2">
        <w:t>: «</w:t>
      </w:r>
      <w:r>
        <w:t>Технологии современной 3</w:t>
      </w:r>
      <w:r>
        <w:rPr>
          <w:lang w:val="en-US"/>
        </w:rPr>
        <w:t>D</w:t>
      </w:r>
      <w:r w:rsidRPr="00051D13">
        <w:t>-</w:t>
      </w:r>
      <w:r>
        <w:t>печати</w:t>
      </w:r>
      <w:r w:rsidRPr="008333B2">
        <w:t>»</w:t>
      </w:r>
      <w:r>
        <w:t>, «Настройка параметров 3</w:t>
      </w:r>
      <w:r>
        <w:rPr>
          <w:lang w:val="en-US"/>
        </w:rPr>
        <w:t>D</w:t>
      </w:r>
      <w:r w:rsidRPr="00B13B0A">
        <w:t>-</w:t>
      </w:r>
      <w:r>
        <w:t>принтера для печати»</w:t>
      </w:r>
    </w:p>
    <w:p w14:paraId="2FBAD5A4" w14:textId="77777777" w:rsidR="00F24EC6" w:rsidRDefault="00F24EC6" w:rsidP="00F24EC6">
      <w:pPr>
        <w:kinsoku w:val="0"/>
        <w:overflowPunct w:val="0"/>
        <w:ind w:left="567" w:right="364" w:firstLine="567"/>
      </w:pPr>
    </w:p>
    <w:p w14:paraId="2DA2BDC9" w14:textId="5DDE9ACC" w:rsidR="00F24EC6" w:rsidRPr="00051D13" w:rsidRDefault="00482D02" w:rsidP="00F24EC6">
      <w:pPr>
        <w:kinsoku w:val="0"/>
        <w:overflowPunct w:val="0"/>
        <w:spacing w:line="276" w:lineRule="auto"/>
        <w:ind w:left="567" w:right="364" w:firstLine="567"/>
        <w:rPr>
          <w:b/>
        </w:rPr>
      </w:pPr>
      <w:r>
        <w:rPr>
          <w:b/>
        </w:rPr>
        <w:t>Модуль</w:t>
      </w:r>
      <w:r w:rsidR="00F24EC6" w:rsidRPr="00051D13">
        <w:rPr>
          <w:b/>
        </w:rPr>
        <w:t xml:space="preserve"> 5. Пакет 3</w:t>
      </w:r>
      <w:r w:rsidR="00F24EC6" w:rsidRPr="00051D13">
        <w:rPr>
          <w:b/>
          <w:lang w:val="en-US"/>
        </w:rPr>
        <w:t>D</w:t>
      </w:r>
      <w:r w:rsidR="00F24EC6" w:rsidRPr="00051D13">
        <w:rPr>
          <w:b/>
        </w:rPr>
        <w:t xml:space="preserve"> графики </w:t>
      </w:r>
      <w:proofErr w:type="spellStart"/>
      <w:r w:rsidR="00F24EC6" w:rsidRPr="00051D13">
        <w:rPr>
          <w:b/>
        </w:rPr>
        <w:t>Cinema</w:t>
      </w:r>
      <w:proofErr w:type="spellEnd"/>
      <w:r w:rsidR="00F24EC6" w:rsidRPr="00051D13">
        <w:rPr>
          <w:b/>
        </w:rPr>
        <w:t xml:space="preserve"> 4D</w:t>
      </w:r>
    </w:p>
    <w:p w14:paraId="57578D41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54D2CA28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Познакомить с интерфейсом, инструментами </w:t>
      </w:r>
      <w:r>
        <w:rPr>
          <w:lang w:val="en-US"/>
        </w:rPr>
        <w:t>Cinema</w:t>
      </w:r>
      <w:r w:rsidRPr="00051D13">
        <w:t xml:space="preserve"> 4</w:t>
      </w:r>
      <w:r>
        <w:rPr>
          <w:lang w:val="en-US"/>
        </w:rPr>
        <w:t>D</w:t>
      </w:r>
      <w:r w:rsidRPr="006464DB">
        <w:t>.</w:t>
      </w:r>
    </w:p>
    <w:p w14:paraId="35A24EAD" w14:textId="77777777" w:rsidR="00F24EC6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создавать 3</w:t>
      </w:r>
      <w:r>
        <w:rPr>
          <w:lang w:val="en-US"/>
        </w:rPr>
        <w:t>D</w:t>
      </w:r>
      <w:r w:rsidRPr="00A30529">
        <w:t>-</w:t>
      </w:r>
      <w:r>
        <w:t xml:space="preserve">модели с помощью инструментария </w:t>
      </w:r>
      <w:r>
        <w:rPr>
          <w:lang w:val="en-US"/>
        </w:rPr>
        <w:t>Cinema</w:t>
      </w:r>
      <w:r w:rsidRPr="00051D13">
        <w:t xml:space="preserve"> 4</w:t>
      </w:r>
      <w:r>
        <w:rPr>
          <w:lang w:val="en-US"/>
        </w:rPr>
        <w:t>D</w:t>
      </w:r>
      <w:r w:rsidRPr="006464DB">
        <w:t>.</w:t>
      </w:r>
    </w:p>
    <w:p w14:paraId="2EB11D23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совмещать 3</w:t>
      </w:r>
      <w:r>
        <w:rPr>
          <w:lang w:val="en-US"/>
        </w:rPr>
        <w:t>D</w:t>
      </w:r>
      <w:r w:rsidRPr="00A30529">
        <w:t>-</w:t>
      </w:r>
      <w:r>
        <w:t xml:space="preserve">модели в двухмерное видео с помощью инструментария </w:t>
      </w:r>
      <w:r>
        <w:rPr>
          <w:lang w:val="en-US"/>
        </w:rPr>
        <w:t>Cinema</w:t>
      </w:r>
      <w:r w:rsidRPr="00051D13">
        <w:t xml:space="preserve"> 4</w:t>
      </w:r>
      <w:r>
        <w:rPr>
          <w:lang w:val="en-US"/>
        </w:rPr>
        <w:t>D</w:t>
      </w:r>
      <w:r w:rsidRPr="006464DB">
        <w:t>.</w:t>
      </w:r>
    </w:p>
    <w:p w14:paraId="5BB79CD5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2E087E68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>Пользовательский интерфейс</w:t>
      </w:r>
    </w:p>
    <w:p w14:paraId="16E62C42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>Методы создания 3D тел</w:t>
      </w:r>
    </w:p>
    <w:p w14:paraId="173C969A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0A6A5562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Сплайны, Рабочая плоскость, метод выдавливания, сдвига, вращения, </w:t>
      </w:r>
      <w:proofErr w:type="spellStart"/>
      <w:r>
        <w:t>лофтинг</w:t>
      </w:r>
      <w:proofErr w:type="spellEnd"/>
      <w:r>
        <w:t>.</w:t>
      </w:r>
    </w:p>
    <w:p w14:paraId="2C5A565D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Редактирование 3D тел</w:t>
      </w:r>
    </w:p>
    <w:p w14:paraId="20AFE562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>Поверхности</w:t>
      </w:r>
    </w:p>
    <w:p w14:paraId="16FFB1E7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Рабочая визуализация, материалы, </w:t>
      </w:r>
      <w:proofErr w:type="spellStart"/>
      <w:r>
        <w:t>текстурирование</w:t>
      </w:r>
      <w:proofErr w:type="spellEnd"/>
      <w:r>
        <w:t xml:space="preserve">. </w:t>
      </w:r>
      <w:r w:rsidRPr="008333B2">
        <w:t>Создание ткани. Создание жидкости</w:t>
      </w:r>
      <w:r>
        <w:t>.</w:t>
      </w:r>
    </w:p>
    <w:p w14:paraId="6A58A177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Построение модели по размерам.  Создание элементов модели.  </w:t>
      </w:r>
    </w:p>
    <w:p w14:paraId="6537350F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Рендер через внешний рендер </w:t>
      </w:r>
      <w:proofErr w:type="spellStart"/>
      <w:r>
        <w:t>Octane</w:t>
      </w:r>
      <w:proofErr w:type="spellEnd"/>
      <w:r>
        <w:t>. Текстуры, свет, камеры, объекты рендера.</w:t>
      </w:r>
    </w:p>
    <w:p w14:paraId="11FB70B2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Анимация в </w:t>
      </w:r>
      <w:proofErr w:type="spellStart"/>
      <w:r>
        <w:t>Cinema</w:t>
      </w:r>
      <w:proofErr w:type="spellEnd"/>
      <w:r>
        <w:t xml:space="preserve"> 4D.</w:t>
      </w:r>
    </w:p>
    <w:p w14:paraId="761F13E2" w14:textId="77777777" w:rsidR="00F24EC6" w:rsidRDefault="00F24EC6" w:rsidP="00F24EC6">
      <w:pPr>
        <w:pStyle w:val="a3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276" w:lineRule="auto"/>
        <w:ind w:right="364"/>
        <w:contextualSpacing w:val="0"/>
        <w:jc w:val="left"/>
      </w:pPr>
      <w:r>
        <w:t xml:space="preserve">Создание анимационного фильма 3D. </w:t>
      </w:r>
      <w:r w:rsidRPr="00F8136A">
        <w:t>Движение по пути и по кривой</w:t>
      </w:r>
      <w:r>
        <w:t xml:space="preserve">. </w:t>
      </w:r>
    </w:p>
    <w:p w14:paraId="214AC049" w14:textId="77777777" w:rsidR="00F24EC6" w:rsidRPr="00F7436E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 w:rsidRPr="00F7436E">
        <w:rPr>
          <w:u w:val="single"/>
        </w:rPr>
        <w:t>Проверочное задание</w:t>
      </w:r>
    </w:p>
    <w:p w14:paraId="4BBF7BAC" w14:textId="77777777" w:rsidR="00F24EC6" w:rsidRDefault="00F24EC6" w:rsidP="00F24EC6">
      <w:pPr>
        <w:kinsoku w:val="0"/>
        <w:overflowPunct w:val="0"/>
        <w:spacing w:line="276" w:lineRule="auto"/>
        <w:ind w:left="567" w:right="364" w:firstLine="567"/>
      </w:pPr>
      <w:r w:rsidRPr="008333B2">
        <w:t>Выполнение выпускного проекта. Подготовка выпускного проекта к защите. Защита выпускного проекта</w:t>
      </w:r>
    </w:p>
    <w:p w14:paraId="0BF85672" w14:textId="77777777" w:rsidR="00F24EC6" w:rsidRDefault="00F24EC6" w:rsidP="00F24EC6">
      <w:pPr>
        <w:kinsoku w:val="0"/>
        <w:overflowPunct w:val="0"/>
        <w:spacing w:line="276" w:lineRule="auto"/>
        <w:ind w:left="567" w:right="364" w:firstLine="567"/>
      </w:pPr>
    </w:p>
    <w:p w14:paraId="5119088A" w14:textId="47B5B81C" w:rsidR="00F24EC6" w:rsidRPr="00051D13" w:rsidRDefault="00482D02" w:rsidP="00F24EC6">
      <w:pPr>
        <w:kinsoku w:val="0"/>
        <w:overflowPunct w:val="0"/>
        <w:spacing w:line="276" w:lineRule="auto"/>
        <w:ind w:left="567" w:right="364" w:firstLine="567"/>
        <w:rPr>
          <w:b/>
        </w:rPr>
      </w:pPr>
      <w:r>
        <w:rPr>
          <w:b/>
        </w:rPr>
        <w:t>Модуль</w:t>
      </w:r>
      <w:r w:rsidR="00F24EC6" w:rsidRPr="00051D13">
        <w:rPr>
          <w:b/>
        </w:rPr>
        <w:t xml:space="preserve"> 6. </w:t>
      </w:r>
      <w:r w:rsidR="002C4297">
        <w:rPr>
          <w:b/>
          <w:bCs/>
          <w:color w:val="000000"/>
        </w:rPr>
        <w:t>T-</w:t>
      </w:r>
      <w:proofErr w:type="spellStart"/>
      <w:r w:rsidR="002C4297">
        <w:rPr>
          <w:b/>
          <w:bCs/>
          <w:color w:val="000000"/>
        </w:rPr>
        <w:t>Flex</w:t>
      </w:r>
      <w:proofErr w:type="spellEnd"/>
      <w:r w:rsidR="00F24EC6">
        <w:rPr>
          <w:b/>
        </w:rPr>
        <w:t xml:space="preserve"> </w:t>
      </w:r>
    </w:p>
    <w:p w14:paraId="486967A8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0EBA637D" w14:textId="3860A3AF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Познакомить с интерфейсом, инструментами </w:t>
      </w:r>
      <w:r w:rsidR="002C4297">
        <w:rPr>
          <w:color w:val="000000"/>
        </w:rPr>
        <w:t>T-</w:t>
      </w:r>
      <w:proofErr w:type="spellStart"/>
      <w:r w:rsidR="002C4297">
        <w:rPr>
          <w:color w:val="000000"/>
        </w:rPr>
        <w:t>Flex</w:t>
      </w:r>
      <w:proofErr w:type="spellEnd"/>
      <w:r w:rsidRPr="001906F8">
        <w:t>.</w:t>
      </w:r>
    </w:p>
    <w:p w14:paraId="1F876284" w14:textId="7B5818B5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 xml:space="preserve">Научить пользоваться инструментарием </w:t>
      </w:r>
      <w:r w:rsidR="002C4297">
        <w:rPr>
          <w:color w:val="000000"/>
        </w:rPr>
        <w:t>T-</w:t>
      </w:r>
      <w:proofErr w:type="spellStart"/>
      <w:proofErr w:type="gramStart"/>
      <w:r w:rsidR="002C4297">
        <w:rPr>
          <w:color w:val="000000"/>
        </w:rPr>
        <w:t>Flex</w:t>
      </w:r>
      <w:proofErr w:type="spellEnd"/>
      <w:r w:rsidRPr="001906F8">
        <w:t>.</w:t>
      </w:r>
      <w:r w:rsidRPr="006464DB">
        <w:t>.</w:t>
      </w:r>
      <w:proofErr w:type="gramEnd"/>
    </w:p>
    <w:p w14:paraId="27DB2CF5" w14:textId="77777777" w:rsidR="00F24EC6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Научить работать в 3</w:t>
      </w:r>
      <w:r>
        <w:rPr>
          <w:lang w:val="en-US"/>
        </w:rPr>
        <w:t>D</w:t>
      </w:r>
      <w:r>
        <w:t>-интерфейсе программы</w:t>
      </w:r>
    </w:p>
    <w:p w14:paraId="1E588607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451A77E9" w14:textId="355EB97A" w:rsidR="00F24EC6" w:rsidRDefault="00F24EC6" w:rsidP="00F24EC6">
      <w:pPr>
        <w:pStyle w:val="a3"/>
        <w:widowControl w:val="0"/>
        <w:numPr>
          <w:ilvl w:val="0"/>
          <w:numId w:val="25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 xml:space="preserve">Пользовательский интерфейс </w:t>
      </w:r>
      <w:r w:rsidR="002C4297">
        <w:rPr>
          <w:color w:val="000000"/>
        </w:rPr>
        <w:t>T-</w:t>
      </w:r>
      <w:proofErr w:type="spellStart"/>
      <w:r w:rsidR="002C4297">
        <w:rPr>
          <w:color w:val="000000"/>
        </w:rPr>
        <w:t>Flex</w:t>
      </w:r>
      <w:proofErr w:type="spellEnd"/>
      <w:r w:rsidRPr="001906F8">
        <w:t>.</w:t>
      </w:r>
    </w:p>
    <w:p w14:paraId="2376F66B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Базовые инструменты, навигация в сцене</w:t>
      </w:r>
      <w:r w:rsidRPr="004E4EEA">
        <w:t xml:space="preserve">    </w:t>
      </w:r>
    </w:p>
    <w:p w14:paraId="25D8395E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731DA476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Базовые инструменты, навигация в сцене</w:t>
      </w:r>
    </w:p>
    <w:p w14:paraId="533B307D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 xml:space="preserve">Создание эскиза, работа с плоскостями </w:t>
      </w:r>
    </w:p>
    <w:p w14:paraId="20BFFB5C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дерево детали.</w:t>
      </w:r>
    </w:p>
    <w:p w14:paraId="001ACAFF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>Сложные поверхности</w:t>
      </w:r>
    </w:p>
    <w:p w14:paraId="1EEA528F" w14:textId="006D13C6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 xml:space="preserve"> Настройка сцены, текстур, света, камеры</w:t>
      </w:r>
    </w:p>
    <w:p w14:paraId="1E6DFB17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line="276" w:lineRule="auto"/>
        <w:ind w:left="993" w:right="364" w:hanging="284"/>
        <w:contextualSpacing w:val="0"/>
        <w:jc w:val="left"/>
      </w:pPr>
      <w:r>
        <w:t xml:space="preserve">Создание сборки из объектов </w:t>
      </w:r>
    </w:p>
    <w:p w14:paraId="7C4659A0" w14:textId="77777777" w:rsidR="00F24EC6" w:rsidRPr="00460149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 w:rsidRPr="00460149">
        <w:rPr>
          <w:u w:val="single"/>
        </w:rPr>
        <w:t>Проверочное задание</w:t>
      </w:r>
    </w:p>
    <w:p w14:paraId="31E938C6" w14:textId="77777777" w:rsidR="00F24EC6" w:rsidRPr="00460149" w:rsidRDefault="00F24EC6" w:rsidP="00F24EC6">
      <w:pPr>
        <w:kinsoku w:val="0"/>
        <w:overflowPunct w:val="0"/>
        <w:spacing w:line="276" w:lineRule="auto"/>
        <w:ind w:left="567" w:right="364" w:firstLine="567"/>
      </w:pPr>
      <w:r w:rsidRPr="00460149">
        <w:t xml:space="preserve">Выполнение выпускного проекта анимационного ролика в программе. </w:t>
      </w:r>
    </w:p>
    <w:p w14:paraId="5B33E243" w14:textId="77777777" w:rsidR="00F24EC6" w:rsidRPr="00460149" w:rsidRDefault="00F24EC6" w:rsidP="00F24EC6">
      <w:pPr>
        <w:kinsoku w:val="0"/>
        <w:overflowPunct w:val="0"/>
        <w:spacing w:line="276" w:lineRule="auto"/>
        <w:ind w:left="567" w:right="364" w:firstLine="567"/>
      </w:pPr>
      <w:r w:rsidRPr="00460149">
        <w:t>Тест «</w:t>
      </w:r>
      <w:r>
        <w:t>создание детали по чертежу</w:t>
      </w:r>
      <w:r w:rsidRPr="00460149">
        <w:t>»</w:t>
      </w:r>
    </w:p>
    <w:p w14:paraId="707C187A" w14:textId="21F085B8" w:rsidR="00F24EC6" w:rsidRPr="0021736B" w:rsidRDefault="00482D02" w:rsidP="00F24EC6">
      <w:pPr>
        <w:ind w:firstLine="708"/>
        <w:rPr>
          <w:b/>
        </w:rPr>
      </w:pPr>
      <w:r>
        <w:rPr>
          <w:b/>
        </w:rPr>
        <w:t xml:space="preserve">Модуль </w:t>
      </w:r>
      <w:r w:rsidR="00F24EC6">
        <w:rPr>
          <w:b/>
        </w:rPr>
        <w:t xml:space="preserve">7. </w:t>
      </w:r>
      <w:r>
        <w:rPr>
          <w:b/>
        </w:rPr>
        <w:t>Проектная работа.</w:t>
      </w:r>
    </w:p>
    <w:p w14:paraId="63C3EEFD" w14:textId="77777777" w:rsidR="00F24EC6" w:rsidRPr="006464DB" w:rsidRDefault="00F24EC6" w:rsidP="00F24EC6">
      <w:pPr>
        <w:tabs>
          <w:tab w:val="left" w:pos="426"/>
        </w:tabs>
        <w:spacing w:line="276" w:lineRule="auto"/>
        <w:ind w:firstLine="567"/>
        <w:rPr>
          <w:u w:val="single"/>
        </w:rPr>
      </w:pPr>
      <w:r w:rsidRPr="006464DB">
        <w:rPr>
          <w:u w:val="single"/>
        </w:rPr>
        <w:t xml:space="preserve">Задачи: </w:t>
      </w:r>
    </w:p>
    <w:p w14:paraId="6EB444B0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Проанализировать полученные навыки и умения обучающихся в 3</w:t>
      </w:r>
      <w:r>
        <w:rPr>
          <w:lang w:val="en-US"/>
        </w:rPr>
        <w:t>D</w:t>
      </w:r>
      <w:r>
        <w:t>-моделировании на примере их проектной деятельности в создании выпускного анимационного проекта</w:t>
      </w:r>
    </w:p>
    <w:p w14:paraId="14BBF98B" w14:textId="77777777" w:rsidR="00F24EC6" w:rsidRPr="006464DB" w:rsidRDefault="00F24EC6" w:rsidP="00F24EC6">
      <w:pPr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</w:pPr>
      <w:r>
        <w:t>Стимулировать интерес к работе в 3</w:t>
      </w:r>
      <w:r>
        <w:rPr>
          <w:lang w:val="en-US"/>
        </w:rPr>
        <w:t>D</w:t>
      </w:r>
      <w:r w:rsidRPr="00B13B0A">
        <w:t>-</w:t>
      </w:r>
      <w:r>
        <w:t>софте обучающихся, как основу их будущей профессии</w:t>
      </w:r>
      <w:r w:rsidRPr="006464DB">
        <w:t>.</w:t>
      </w:r>
    </w:p>
    <w:p w14:paraId="0A6108AA" w14:textId="77777777" w:rsidR="00F24EC6" w:rsidRPr="006464DB" w:rsidRDefault="00F24EC6" w:rsidP="00F24EC6">
      <w:pPr>
        <w:tabs>
          <w:tab w:val="left" w:pos="426"/>
        </w:tabs>
        <w:spacing w:line="276" w:lineRule="auto"/>
        <w:rPr>
          <w:u w:val="single"/>
        </w:rPr>
      </w:pPr>
      <w:r w:rsidRPr="006464DB">
        <w:rPr>
          <w:u w:val="single"/>
        </w:rPr>
        <w:t>Теоретические знания.</w:t>
      </w:r>
    </w:p>
    <w:p w14:paraId="479619F4" w14:textId="77777777" w:rsidR="00F24EC6" w:rsidRDefault="00F24EC6" w:rsidP="00F24EC6">
      <w:pPr>
        <w:pStyle w:val="a3"/>
        <w:widowControl w:val="0"/>
        <w:numPr>
          <w:ilvl w:val="0"/>
          <w:numId w:val="25"/>
        </w:numPr>
        <w:tabs>
          <w:tab w:val="clear" w:pos="2214"/>
          <w:tab w:val="num" w:pos="993"/>
        </w:tabs>
        <w:kinsoku w:val="0"/>
        <w:overflowPunct w:val="0"/>
        <w:autoSpaceDE w:val="0"/>
        <w:autoSpaceDN w:val="0"/>
        <w:adjustRightInd w:val="0"/>
        <w:spacing w:line="276" w:lineRule="auto"/>
        <w:ind w:right="364" w:hanging="1505"/>
        <w:contextualSpacing w:val="0"/>
        <w:jc w:val="left"/>
      </w:pPr>
      <w:r>
        <w:t>Беседа «Чему мы научились на занятиях объединения?»</w:t>
      </w:r>
    </w:p>
    <w:p w14:paraId="646E8852" w14:textId="77777777" w:rsidR="00F24EC6" w:rsidRDefault="00F24EC6" w:rsidP="00F24EC6">
      <w:pPr>
        <w:tabs>
          <w:tab w:val="left" w:pos="142"/>
          <w:tab w:val="left" w:pos="709"/>
          <w:tab w:val="left" w:pos="993"/>
        </w:tabs>
        <w:spacing w:line="276" w:lineRule="auto"/>
        <w:ind w:right="364"/>
        <w:rPr>
          <w:u w:val="single"/>
        </w:rPr>
      </w:pPr>
      <w:r>
        <w:rPr>
          <w:u w:val="single"/>
        </w:rPr>
        <w:t>Практическая работа</w:t>
      </w:r>
    </w:p>
    <w:p w14:paraId="7F709417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right="364" w:firstLine="283"/>
        <w:contextualSpacing w:val="0"/>
        <w:jc w:val="left"/>
      </w:pPr>
      <w:r>
        <w:t>Практика защиты собственного проекта.</w:t>
      </w:r>
    </w:p>
    <w:p w14:paraId="1CEE428C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right="364" w:firstLine="283"/>
        <w:contextualSpacing w:val="0"/>
        <w:jc w:val="left"/>
      </w:pPr>
      <w:r>
        <w:t>Презентационная речь</w:t>
      </w:r>
    </w:p>
    <w:p w14:paraId="7B7BC900" w14:textId="77777777" w:rsidR="00F24EC6" w:rsidRDefault="00F24EC6" w:rsidP="00F24EC6">
      <w:pPr>
        <w:pStyle w:val="a3"/>
        <w:widowControl w:val="0"/>
        <w:numPr>
          <w:ilvl w:val="0"/>
          <w:numId w:val="23"/>
        </w:numPr>
        <w:tabs>
          <w:tab w:val="clear" w:pos="2214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right="364" w:firstLine="283"/>
        <w:contextualSpacing w:val="0"/>
        <w:jc w:val="left"/>
      </w:pPr>
      <w:r>
        <w:t xml:space="preserve">Награждение </w:t>
      </w:r>
    </w:p>
    <w:p w14:paraId="62938365" w14:textId="77777777" w:rsidR="00F24EC6" w:rsidRDefault="00F24EC6" w:rsidP="004B1ED3">
      <w:pPr>
        <w:spacing w:before="240"/>
        <w:ind w:firstLine="0"/>
        <w:jc w:val="left"/>
      </w:pPr>
    </w:p>
    <w:p w14:paraId="5CEFA10C" w14:textId="7C65C021" w:rsidR="0027793F" w:rsidRDefault="0027793F" w:rsidP="0027793F">
      <w:pPr>
        <w:jc w:val="left"/>
      </w:pPr>
    </w:p>
    <w:p w14:paraId="6688AAFF" w14:textId="2414DFF7" w:rsidR="0027793F" w:rsidRDefault="0027793F">
      <w:pPr>
        <w:spacing w:after="160" w:line="259" w:lineRule="auto"/>
        <w:ind w:firstLine="0"/>
        <w:jc w:val="left"/>
      </w:pPr>
      <w:r>
        <w:br w:type="page"/>
      </w:r>
    </w:p>
    <w:p w14:paraId="14218E68" w14:textId="45914B01" w:rsidR="0027793F" w:rsidRDefault="0027793F" w:rsidP="0027793F">
      <w:pPr>
        <w:pStyle w:val="1"/>
      </w:pPr>
      <w:bookmarkStart w:id="14" w:name="_Toc151975406"/>
      <w:r>
        <w:t xml:space="preserve">II. </w:t>
      </w:r>
      <w:r w:rsidR="00ED1F03" w:rsidRPr="00ED1F03">
        <w:t xml:space="preserve">Условия реализации </w:t>
      </w:r>
      <w:r>
        <w:t>ОБЩЕРАЗВИВАЮЩЕЙ ПРОГРАММЫ</w:t>
      </w:r>
      <w:bookmarkEnd w:id="14"/>
    </w:p>
    <w:p w14:paraId="1EEC9AF4" w14:textId="77777777" w:rsidR="0027793F" w:rsidRDefault="0027793F" w:rsidP="0027793F">
      <w:pPr>
        <w:pStyle w:val="3"/>
      </w:pPr>
      <w:bookmarkStart w:id="15" w:name="_Toc151975407"/>
      <w:r>
        <w:t>Материально-техническое обеспечение</w:t>
      </w:r>
      <w:bookmarkEnd w:id="15"/>
    </w:p>
    <w:p w14:paraId="730F6ECA" w14:textId="146DE237" w:rsidR="0027793F" w:rsidRPr="00ED1F03" w:rsidRDefault="0027793F" w:rsidP="0027793F">
      <w:pPr>
        <w:jc w:val="left"/>
      </w:pPr>
      <w:r>
        <w:t>Требования к помещению:</w:t>
      </w:r>
      <w:r w:rsidR="00ED1F03" w:rsidRPr="00ED1F03">
        <w:t xml:space="preserve"> Кабинет для занятий соответствует требованиям 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2F480B09" w14:textId="19F68C6A" w:rsidR="0027793F" w:rsidRDefault="0027793F" w:rsidP="0027793F">
      <w:pPr>
        <w:pStyle w:val="a3"/>
        <w:numPr>
          <w:ilvl w:val="0"/>
          <w:numId w:val="9"/>
        </w:numPr>
        <w:jc w:val="left"/>
      </w:pPr>
      <w:r>
        <w:t>кабинет с 1</w:t>
      </w:r>
      <w:r w:rsidR="002A3819">
        <w:t>3</w:t>
      </w:r>
      <w:r>
        <w:t xml:space="preserve"> рабочими местами для обучающихся, 1 рабочим местом преподавателя;</w:t>
      </w:r>
    </w:p>
    <w:p w14:paraId="743A34F8" w14:textId="77777777" w:rsidR="00D06221" w:rsidRDefault="00D06221" w:rsidP="00D06221">
      <w:pPr>
        <w:pStyle w:val="a3"/>
        <w:numPr>
          <w:ilvl w:val="0"/>
          <w:numId w:val="9"/>
        </w:numPr>
        <w:jc w:val="left"/>
      </w:pPr>
      <w:r>
        <w:t>Локальная сеть;</w:t>
      </w:r>
    </w:p>
    <w:p w14:paraId="780EF9EA" w14:textId="77777777" w:rsidR="00D06221" w:rsidRDefault="00D06221" w:rsidP="00D06221">
      <w:pPr>
        <w:pStyle w:val="a3"/>
        <w:numPr>
          <w:ilvl w:val="0"/>
          <w:numId w:val="9"/>
        </w:numPr>
        <w:jc w:val="left"/>
      </w:pPr>
      <w:r>
        <w:t>Доступ к сети Интернет.</w:t>
      </w:r>
    </w:p>
    <w:p w14:paraId="4B396501" w14:textId="1D669CD4" w:rsidR="0027793F" w:rsidRDefault="0027793F" w:rsidP="0027793F">
      <w:pPr>
        <w:jc w:val="left"/>
      </w:pPr>
      <w:r w:rsidRPr="009B1DCB">
        <w:t>Оборудование:</w:t>
      </w:r>
    </w:p>
    <w:p w14:paraId="1973A566" w14:textId="77777777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Автоматизированное   рабочее</w:t>
      </w:r>
      <w:r>
        <w:tab/>
        <w:t>место</w:t>
      </w:r>
      <w:r>
        <w:tab/>
        <w:t>ученика</w:t>
      </w:r>
      <w:r>
        <w:tab/>
        <w:t>с</w:t>
      </w:r>
      <w:r>
        <w:tab/>
        <w:t>программным обеспечением, оборудованное в соответствии с санитарно-гигиеническими нормами;</w:t>
      </w:r>
    </w:p>
    <w:p w14:paraId="049CEBF6" w14:textId="01D8BEA0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Демонстрационное оборудование</w:t>
      </w:r>
      <w:r w:rsidRPr="00D06221">
        <w:t xml:space="preserve"> (</w:t>
      </w:r>
      <w:r>
        <w:t>Проектор и экран</w:t>
      </w:r>
      <w:r w:rsidR="00ED1F03">
        <w:t>, интерактивная панель</w:t>
      </w:r>
      <w:r w:rsidRPr="00D06221">
        <w:t>)</w:t>
      </w:r>
      <w:r>
        <w:t>;</w:t>
      </w:r>
    </w:p>
    <w:p w14:paraId="4D986B10" w14:textId="24D81134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3D-принтер</w:t>
      </w:r>
      <w:r w:rsidR="00ED1F03">
        <w:t>ы – 3 штуки</w:t>
      </w:r>
    </w:p>
    <w:p w14:paraId="3E53370C" w14:textId="525A0AEC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Доска для фломастеров;</w:t>
      </w:r>
    </w:p>
    <w:p w14:paraId="370EA660" w14:textId="77777777" w:rsidR="00D06221" w:rsidRDefault="00D06221" w:rsidP="00D06221">
      <w:pPr>
        <w:jc w:val="left"/>
      </w:pPr>
      <w:r>
        <w:t>Программное обеспечение:</w:t>
      </w:r>
    </w:p>
    <w:p w14:paraId="48117822" w14:textId="77777777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 xml:space="preserve">Операционная система: </w:t>
      </w:r>
      <w:proofErr w:type="spellStart"/>
      <w:r>
        <w:t>Windows</w:t>
      </w:r>
      <w:proofErr w:type="spellEnd"/>
      <w:r>
        <w:t xml:space="preserve"> 10</w:t>
      </w:r>
    </w:p>
    <w:p w14:paraId="613A8039" w14:textId="77777777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Браузер (входит в состав операционной системы);</w:t>
      </w:r>
    </w:p>
    <w:p w14:paraId="1C55FCAD" w14:textId="77777777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Программа-архиватор;</w:t>
      </w:r>
    </w:p>
    <w:p w14:paraId="29CB36E4" w14:textId="77777777" w:rsid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Офисное приложение;</w:t>
      </w:r>
    </w:p>
    <w:p w14:paraId="74058B96" w14:textId="453907D2" w:rsidR="00D06221" w:rsidRDefault="002C4297" w:rsidP="00D06221">
      <w:pPr>
        <w:pStyle w:val="a3"/>
        <w:numPr>
          <w:ilvl w:val="0"/>
          <w:numId w:val="17"/>
        </w:numPr>
        <w:ind w:left="1418" w:hanging="425"/>
        <w:jc w:val="left"/>
      </w:pPr>
      <w:r>
        <w:t>T-</w:t>
      </w:r>
      <w:proofErr w:type="spellStart"/>
      <w:r>
        <w:t>Flex</w:t>
      </w:r>
      <w:proofErr w:type="spellEnd"/>
    </w:p>
    <w:p w14:paraId="1F371DF7" w14:textId="77777777" w:rsidR="00D06221" w:rsidRP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  <w:rPr>
          <w:lang w:val="en-US"/>
        </w:rPr>
      </w:pPr>
      <w:r w:rsidRPr="00D06221">
        <w:rPr>
          <w:lang w:val="en-US"/>
        </w:rPr>
        <w:t>Cinema 4D</w:t>
      </w:r>
    </w:p>
    <w:p w14:paraId="4B7FB1E5" w14:textId="2085423B" w:rsidR="00D06221" w:rsidRPr="00D06221" w:rsidRDefault="00D06221" w:rsidP="00D06221">
      <w:pPr>
        <w:pStyle w:val="a3"/>
        <w:numPr>
          <w:ilvl w:val="0"/>
          <w:numId w:val="17"/>
        </w:numPr>
        <w:ind w:left="1418" w:hanging="425"/>
        <w:jc w:val="left"/>
        <w:rPr>
          <w:lang w:val="en-US"/>
        </w:rPr>
      </w:pPr>
      <w:r w:rsidRPr="00D06221">
        <w:rPr>
          <w:lang w:val="en-US"/>
        </w:rPr>
        <w:t xml:space="preserve">Google </w:t>
      </w:r>
      <w:proofErr w:type="spellStart"/>
      <w:r w:rsidRPr="00D06221">
        <w:rPr>
          <w:lang w:val="en-US"/>
        </w:rPr>
        <w:t>SketchUp</w:t>
      </w:r>
      <w:proofErr w:type="spellEnd"/>
    </w:p>
    <w:p w14:paraId="6CCCB8ED" w14:textId="721C6088" w:rsidR="0027793F" w:rsidRDefault="0027793F" w:rsidP="0027793F">
      <w:pPr>
        <w:jc w:val="left"/>
      </w:pPr>
      <w:r>
        <w:t>Расходные материалы:</w:t>
      </w:r>
    </w:p>
    <w:p w14:paraId="37E08EAC" w14:textId="77777777" w:rsidR="00D06221" w:rsidRPr="00D06221" w:rsidRDefault="00D06221" w:rsidP="00D06221">
      <w:pPr>
        <w:pStyle w:val="a3"/>
        <w:numPr>
          <w:ilvl w:val="0"/>
          <w:numId w:val="11"/>
        </w:numPr>
      </w:pPr>
      <w:r w:rsidRPr="00D06221">
        <w:t>Расходные материалы для 3D-принтера (пластик PLA 4 катушки по 1 кг, диметр 1,75 мм, клей-карандаш или спрей для 3D-печати)</w:t>
      </w:r>
    </w:p>
    <w:p w14:paraId="07A58A91" w14:textId="221CD33A" w:rsidR="0027793F" w:rsidRDefault="0027793F" w:rsidP="008E65F5">
      <w:pPr>
        <w:pStyle w:val="a3"/>
        <w:numPr>
          <w:ilvl w:val="0"/>
          <w:numId w:val="11"/>
        </w:numPr>
        <w:jc w:val="left"/>
      </w:pPr>
      <w:r>
        <w:t>бумага писчая;</w:t>
      </w:r>
    </w:p>
    <w:p w14:paraId="2489A856" w14:textId="77777777" w:rsidR="001B3518" w:rsidRPr="001B3518" w:rsidRDefault="0027793F" w:rsidP="008E65F5">
      <w:pPr>
        <w:pStyle w:val="a3"/>
        <w:numPr>
          <w:ilvl w:val="0"/>
          <w:numId w:val="11"/>
        </w:numPr>
        <w:jc w:val="left"/>
      </w:pPr>
      <w:r>
        <w:t>карты памяти</w:t>
      </w:r>
      <w:r w:rsidR="001B3518">
        <w:rPr>
          <w:lang w:val="en-US"/>
        </w:rPr>
        <w:t>;</w:t>
      </w:r>
    </w:p>
    <w:p w14:paraId="30CB2D36" w14:textId="77777777" w:rsidR="001B3518" w:rsidRPr="001B3518" w:rsidRDefault="001B3518" w:rsidP="008E65F5">
      <w:pPr>
        <w:pStyle w:val="a3"/>
        <w:numPr>
          <w:ilvl w:val="0"/>
          <w:numId w:val="11"/>
        </w:numPr>
        <w:jc w:val="left"/>
      </w:pPr>
      <w:r>
        <w:t>двухсторонний скотч</w:t>
      </w:r>
      <w:r>
        <w:rPr>
          <w:lang w:val="en-US"/>
        </w:rPr>
        <w:t>;</w:t>
      </w:r>
    </w:p>
    <w:p w14:paraId="4997A5EC" w14:textId="77777777" w:rsidR="00FC5D2C" w:rsidRDefault="00FC5D2C" w:rsidP="00FC5D2C"/>
    <w:p w14:paraId="7FBB9BFE" w14:textId="568C1DD0" w:rsidR="00ED1F03" w:rsidRDefault="00ED1F03" w:rsidP="00FC5D2C">
      <w:r>
        <w:t>Кадровое</w:t>
      </w:r>
      <w:r>
        <w:tab/>
      </w:r>
      <w:proofErr w:type="gramStart"/>
      <w:r>
        <w:t>обеспечение:</w:t>
      </w:r>
      <w:r>
        <w:tab/>
      </w:r>
      <w:proofErr w:type="gramEnd"/>
      <w:r w:rsidR="00EA1C58">
        <w:t xml:space="preserve">программу реализует </w:t>
      </w:r>
      <w:r>
        <w:t>педагог</w:t>
      </w:r>
      <w:r>
        <w:tab/>
        <w:t>дополнительного</w:t>
      </w:r>
      <w:r>
        <w:tab/>
        <w:t>образования, соответствующий Профессиональному стандарту «Педагог дополнительного образования детей и взрослых» (утверждён приказом Министерства труда и социальной защиты РФ от 05.05.2018 № 298н).</w:t>
      </w:r>
    </w:p>
    <w:p w14:paraId="7AB28C95" w14:textId="77777777" w:rsidR="00FC5D2C" w:rsidRDefault="00FC5D2C" w:rsidP="00622E5B">
      <w:pPr>
        <w:rPr>
          <w:lang w:eastAsia="ru-RU"/>
        </w:rPr>
      </w:pPr>
    </w:p>
    <w:p w14:paraId="4E5AFC6D" w14:textId="77777777" w:rsidR="00FC5D2C" w:rsidRDefault="00622E5B" w:rsidP="00622E5B">
      <w:pPr>
        <w:rPr>
          <w:lang w:eastAsia="ru-RU"/>
        </w:rPr>
      </w:pPr>
      <w:r>
        <w:rPr>
          <w:lang w:eastAsia="ru-RU"/>
        </w:rPr>
        <w:t xml:space="preserve">Формы реализации: </w:t>
      </w:r>
    </w:p>
    <w:p w14:paraId="223B8C97" w14:textId="2EC81F06" w:rsidR="00622E5B" w:rsidRPr="00622E5B" w:rsidRDefault="00622E5B" w:rsidP="00622E5B">
      <w:pPr>
        <w:rPr>
          <w:lang w:eastAsia="ru-RU"/>
        </w:rPr>
      </w:pPr>
      <w:r>
        <w:rPr>
          <w:lang w:eastAsia="ru-RU"/>
        </w:rPr>
        <w:t xml:space="preserve">Возможно обучение по программе в дистанционном формате с использованием сети Интернет (использование системы удалённого управления компьютерами и официальной группы объединения </w:t>
      </w:r>
      <w:hyperlink r:id="rId9" w:history="1">
        <w:proofErr w:type="gramStart"/>
        <w:r w:rsidRPr="00397E2E">
          <w:rPr>
            <w:rStyle w:val="a6"/>
            <w:lang w:eastAsia="ru-RU"/>
          </w:rPr>
          <w:t>https://vk.com/5dstudy</w:t>
        </w:r>
      </w:hyperlink>
      <w:r>
        <w:rPr>
          <w:lang w:eastAsia="ru-RU"/>
        </w:rPr>
        <w:t xml:space="preserve"> )</w:t>
      </w:r>
      <w:proofErr w:type="gramEnd"/>
      <w:r>
        <w:rPr>
          <w:lang w:eastAsia="ru-RU"/>
        </w:rPr>
        <w:t>.</w:t>
      </w:r>
    </w:p>
    <w:p w14:paraId="4FE0CCB6" w14:textId="3F998622" w:rsidR="0027793F" w:rsidRDefault="0027793F" w:rsidP="0027793F">
      <w:pPr>
        <w:pStyle w:val="3"/>
      </w:pPr>
      <w:bookmarkStart w:id="16" w:name="_Toc151975408"/>
      <w:r>
        <w:t>Формы аттестации</w:t>
      </w:r>
      <w:bookmarkEnd w:id="16"/>
    </w:p>
    <w:p w14:paraId="5D4D6C91" w14:textId="43688675" w:rsidR="008E65F5" w:rsidRDefault="008E65F5" w:rsidP="0027793F">
      <w:pPr>
        <w:rPr>
          <w:lang w:eastAsia="ru-RU"/>
        </w:rPr>
      </w:pPr>
      <w:r w:rsidRPr="008E65F5">
        <w:rPr>
          <w:lang w:eastAsia="ru-RU"/>
        </w:rPr>
        <w:t>Система контроля знаний и умений учащихся представляется в виде учёта</w:t>
      </w:r>
      <w:r>
        <w:rPr>
          <w:lang w:eastAsia="ru-RU"/>
        </w:rPr>
        <w:t xml:space="preserve"> </w:t>
      </w:r>
      <w:r w:rsidRPr="008E65F5">
        <w:rPr>
          <w:lang w:eastAsia="ru-RU"/>
        </w:rPr>
        <w:t xml:space="preserve">результатов по итогам выполнения заданий отдельных </w:t>
      </w:r>
      <w:r w:rsidR="00B55FFE">
        <w:rPr>
          <w:lang w:eastAsia="ru-RU"/>
        </w:rPr>
        <w:t>модулей</w:t>
      </w:r>
      <w:r w:rsidRPr="008E65F5">
        <w:rPr>
          <w:lang w:eastAsia="ru-RU"/>
        </w:rPr>
        <w:t xml:space="preserve"> и посредством наблюдения, отслеживания динамики развития учащегося.</w:t>
      </w:r>
    </w:p>
    <w:p w14:paraId="767D4DBA" w14:textId="775CBA03" w:rsidR="0027793F" w:rsidRDefault="008E65F5" w:rsidP="0027793F">
      <w:pPr>
        <w:rPr>
          <w:lang w:eastAsia="ru-RU"/>
        </w:rPr>
      </w:pPr>
      <w:r w:rsidRPr="008E65F5">
        <w:rPr>
          <w:lang w:eastAsia="ru-RU"/>
        </w:rPr>
        <w:t>Итоговая аттестация учащихся осуществляется по 100 бальной шкале,</w:t>
      </w:r>
      <w:r>
        <w:rPr>
          <w:lang w:eastAsia="ru-RU"/>
        </w:rPr>
        <w:t xml:space="preserve"> </w:t>
      </w:r>
      <w:r w:rsidRPr="008E65F5">
        <w:rPr>
          <w:lang w:eastAsia="ru-RU"/>
        </w:rPr>
        <w:t>которая переводится в один из уровней освоения образовательной программы согласно таблице</w:t>
      </w:r>
      <w:r>
        <w:rPr>
          <w:lang w:eastAsia="ru-RU"/>
        </w:rPr>
        <w:t xml:space="preserve"> 4.</w:t>
      </w:r>
    </w:p>
    <w:p w14:paraId="3B590C7C" w14:textId="2DDD2ACA" w:rsidR="008E65F5" w:rsidRDefault="008E65F5" w:rsidP="008E65F5">
      <w:pPr>
        <w:ind w:firstLine="0"/>
        <w:rPr>
          <w:lang w:eastAsia="ru-RU"/>
        </w:rPr>
      </w:pPr>
      <w:r>
        <w:rPr>
          <w:lang w:eastAsia="ru-RU"/>
        </w:rPr>
        <w:t>Таблица 4 – Соответствие набранных баллов учащимся с уровнем усвоения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8E65F5" w:rsidRPr="008E65F5" w14:paraId="28E65920" w14:textId="77777777" w:rsidTr="008E65F5">
        <w:tc>
          <w:tcPr>
            <w:tcW w:w="3401" w:type="dxa"/>
          </w:tcPr>
          <w:p w14:paraId="5243BD4C" w14:textId="0AF18872" w:rsidR="008E65F5" w:rsidRPr="008E65F5" w:rsidRDefault="008E65F5" w:rsidP="008E65F5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8E65F5">
              <w:rPr>
                <w:b/>
                <w:sz w:val="22"/>
                <w:lang w:eastAsia="ru-RU"/>
              </w:rPr>
              <w:t>Набранные баллы учащимися</w:t>
            </w:r>
          </w:p>
        </w:tc>
        <w:tc>
          <w:tcPr>
            <w:tcW w:w="2836" w:type="dxa"/>
          </w:tcPr>
          <w:p w14:paraId="0BC1E7CD" w14:textId="486101B4" w:rsidR="008E65F5" w:rsidRPr="008E65F5" w:rsidRDefault="008E65F5" w:rsidP="008E65F5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8E65F5">
              <w:rPr>
                <w:b/>
                <w:sz w:val="22"/>
                <w:lang w:eastAsia="ru-RU"/>
              </w:rPr>
              <w:t>Уровень освоения</w:t>
            </w:r>
          </w:p>
        </w:tc>
      </w:tr>
      <w:tr w:rsidR="008E65F5" w:rsidRPr="008E65F5" w14:paraId="0488DC3B" w14:textId="77777777" w:rsidTr="008E65F5">
        <w:tc>
          <w:tcPr>
            <w:tcW w:w="3401" w:type="dxa"/>
          </w:tcPr>
          <w:p w14:paraId="27F5D633" w14:textId="1B7B432C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 – 50 баллов</w:t>
            </w:r>
          </w:p>
        </w:tc>
        <w:tc>
          <w:tcPr>
            <w:tcW w:w="2836" w:type="dxa"/>
          </w:tcPr>
          <w:p w14:paraId="1D273780" w14:textId="228BD4B0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Низкий</w:t>
            </w:r>
          </w:p>
        </w:tc>
      </w:tr>
      <w:tr w:rsidR="008E65F5" w:rsidRPr="008E65F5" w14:paraId="128FBA75" w14:textId="77777777" w:rsidTr="008E65F5">
        <w:tc>
          <w:tcPr>
            <w:tcW w:w="3401" w:type="dxa"/>
          </w:tcPr>
          <w:p w14:paraId="117575CA" w14:textId="4FB93BF0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 – 75 баллов</w:t>
            </w:r>
          </w:p>
        </w:tc>
        <w:tc>
          <w:tcPr>
            <w:tcW w:w="2836" w:type="dxa"/>
          </w:tcPr>
          <w:p w14:paraId="62347C41" w14:textId="756A200F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Средний</w:t>
            </w:r>
          </w:p>
        </w:tc>
      </w:tr>
      <w:tr w:rsidR="008E65F5" w:rsidRPr="008E65F5" w14:paraId="07CE3B1E" w14:textId="77777777" w:rsidTr="008E65F5">
        <w:tc>
          <w:tcPr>
            <w:tcW w:w="3401" w:type="dxa"/>
          </w:tcPr>
          <w:p w14:paraId="2EF0E31C" w14:textId="216D1463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 – 100 баллов </w:t>
            </w:r>
          </w:p>
        </w:tc>
        <w:tc>
          <w:tcPr>
            <w:tcW w:w="2836" w:type="dxa"/>
          </w:tcPr>
          <w:p w14:paraId="6A458362" w14:textId="4B35B196" w:rsidR="008E65F5" w:rsidRPr="008E65F5" w:rsidRDefault="008E65F5" w:rsidP="008E65F5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Высокий</w:t>
            </w:r>
          </w:p>
        </w:tc>
      </w:tr>
    </w:tbl>
    <w:p w14:paraId="18BF5CCE" w14:textId="062DEC24" w:rsidR="008E65F5" w:rsidRDefault="00CB6240" w:rsidP="00CB6240">
      <w:pPr>
        <w:pStyle w:val="3"/>
      </w:pPr>
      <w:bookmarkStart w:id="17" w:name="_Toc151975409"/>
      <w:r>
        <w:t>Фонд оценочных материалов</w:t>
      </w:r>
      <w:bookmarkEnd w:id="17"/>
    </w:p>
    <w:p w14:paraId="2AC8C831" w14:textId="79A89ACB" w:rsidR="00CB6240" w:rsidRDefault="00CB6240" w:rsidP="00CB6240">
      <w:pPr>
        <w:ind w:firstLine="0"/>
        <w:rPr>
          <w:lang w:eastAsia="ru-RU"/>
        </w:rPr>
      </w:pPr>
      <w:r>
        <w:rPr>
          <w:lang w:eastAsia="ru-RU"/>
        </w:rPr>
        <w:t>Таблица 5 – Распределение баллов и критерии оценивания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3402"/>
        <w:gridCol w:w="1581"/>
        <w:gridCol w:w="1662"/>
      </w:tblGrid>
      <w:tr w:rsidR="00CB6240" w:rsidRPr="00CB6240" w14:paraId="63BD76FD" w14:textId="77777777" w:rsidTr="00CB6240">
        <w:trPr>
          <w:trHeight w:val="202"/>
        </w:trPr>
        <w:tc>
          <w:tcPr>
            <w:tcW w:w="567" w:type="dxa"/>
            <w:vMerge w:val="restart"/>
            <w:vAlign w:val="center"/>
          </w:tcPr>
          <w:p w14:paraId="0865671E" w14:textId="4A166ECD" w:rsidR="00CB6240" w:rsidRPr="00CB6240" w:rsidRDefault="00CB6240" w:rsidP="00CB6240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3531A086" w14:textId="5E36CA10" w:rsidR="00CB6240" w:rsidRPr="00CB6240" w:rsidRDefault="00CB6240" w:rsidP="00CB6240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Название модуля</w:t>
            </w:r>
          </w:p>
        </w:tc>
        <w:tc>
          <w:tcPr>
            <w:tcW w:w="3243" w:type="dxa"/>
            <w:gridSpan w:val="2"/>
            <w:vAlign w:val="center"/>
          </w:tcPr>
          <w:p w14:paraId="1D265CA9" w14:textId="7D20AADF" w:rsidR="00CB6240" w:rsidRPr="00CB6240" w:rsidRDefault="00CB6240" w:rsidP="00CB6240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Количество баллов</w:t>
            </w:r>
          </w:p>
        </w:tc>
      </w:tr>
      <w:tr w:rsidR="00CB6240" w:rsidRPr="00CB6240" w14:paraId="77F58D69" w14:textId="77777777" w:rsidTr="00CB6240">
        <w:trPr>
          <w:trHeight w:val="202"/>
        </w:trPr>
        <w:tc>
          <w:tcPr>
            <w:tcW w:w="567" w:type="dxa"/>
            <w:vMerge/>
          </w:tcPr>
          <w:p w14:paraId="18DC4998" w14:textId="77777777" w:rsidR="00CB6240" w:rsidRPr="00CB6240" w:rsidRDefault="00CB6240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  <w:vMerge/>
          </w:tcPr>
          <w:p w14:paraId="55FFFFD8" w14:textId="77777777" w:rsidR="00CB6240" w:rsidRPr="00CB6240" w:rsidRDefault="00CB6240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14:paraId="6D1F855E" w14:textId="14F955A6" w:rsidR="00CB6240" w:rsidRPr="00CB6240" w:rsidRDefault="00CB6240" w:rsidP="00CB6240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минимальное</w:t>
            </w:r>
          </w:p>
        </w:tc>
        <w:tc>
          <w:tcPr>
            <w:tcW w:w="1662" w:type="dxa"/>
            <w:vAlign w:val="center"/>
          </w:tcPr>
          <w:p w14:paraId="5906E113" w14:textId="22854E2C" w:rsidR="00CB6240" w:rsidRPr="00CB6240" w:rsidRDefault="00CB6240" w:rsidP="00CB6240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максимальное</w:t>
            </w:r>
          </w:p>
        </w:tc>
      </w:tr>
      <w:tr w:rsidR="00CB6240" w:rsidRPr="00CB6240" w14:paraId="14A57150" w14:textId="77777777" w:rsidTr="00CB6240">
        <w:tc>
          <w:tcPr>
            <w:tcW w:w="567" w:type="dxa"/>
          </w:tcPr>
          <w:p w14:paraId="768ABF91" w14:textId="6F14BAA2" w:rsidR="00CB6240" w:rsidRPr="00CB6240" w:rsidRDefault="00CB6240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3402" w:type="dxa"/>
          </w:tcPr>
          <w:p w14:paraId="43E420F3" w14:textId="41C30D71" w:rsidR="00CB6240" w:rsidRPr="00CB6240" w:rsidRDefault="00CB6240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Вводный раздел</w:t>
            </w:r>
          </w:p>
        </w:tc>
        <w:tc>
          <w:tcPr>
            <w:tcW w:w="1581" w:type="dxa"/>
          </w:tcPr>
          <w:p w14:paraId="21D0ED1C" w14:textId="72E7912C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1662" w:type="dxa"/>
          </w:tcPr>
          <w:p w14:paraId="6725150D" w14:textId="38B93F1E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5</w:t>
            </w:r>
          </w:p>
        </w:tc>
      </w:tr>
      <w:tr w:rsidR="00CB6240" w:rsidRPr="00CB6240" w14:paraId="22D134A4" w14:textId="77777777" w:rsidTr="00CB6240">
        <w:tc>
          <w:tcPr>
            <w:tcW w:w="567" w:type="dxa"/>
          </w:tcPr>
          <w:p w14:paraId="29F8B885" w14:textId="77777777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45CB9178" w14:textId="2ED7BB20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2D98898D" w14:textId="2532761F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4FE1C1B6" w14:textId="1BEA3F48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</w:tr>
      <w:tr w:rsidR="00CB6240" w:rsidRPr="00CB6240" w14:paraId="01044D36" w14:textId="77777777" w:rsidTr="00CB6240">
        <w:tc>
          <w:tcPr>
            <w:tcW w:w="567" w:type="dxa"/>
          </w:tcPr>
          <w:p w14:paraId="4EDD4308" w14:textId="77777777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19616060" w14:textId="123D8E71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47BB0DE1" w14:textId="5E8E336E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6E1043C2" w14:textId="1057ED83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</w:tr>
      <w:tr w:rsidR="00CB6240" w:rsidRPr="00CB6240" w14:paraId="3C63E809" w14:textId="77777777" w:rsidTr="00CB6240">
        <w:tc>
          <w:tcPr>
            <w:tcW w:w="567" w:type="dxa"/>
          </w:tcPr>
          <w:p w14:paraId="1D12BB1B" w14:textId="7662315A" w:rsidR="00CB6240" w:rsidRPr="00CB6240" w:rsidRDefault="00CB6240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3402" w:type="dxa"/>
          </w:tcPr>
          <w:p w14:paraId="72A0ADE8" w14:textId="03C12C96" w:rsidR="00CB6240" w:rsidRPr="00CB6240" w:rsidRDefault="00D70838" w:rsidP="00CB6240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D70838">
              <w:rPr>
                <w:b/>
                <w:sz w:val="22"/>
                <w:lang w:eastAsia="ru-RU"/>
              </w:rPr>
              <w:t>3D моделирование.</w:t>
            </w:r>
          </w:p>
        </w:tc>
        <w:tc>
          <w:tcPr>
            <w:tcW w:w="1581" w:type="dxa"/>
          </w:tcPr>
          <w:p w14:paraId="193CA458" w14:textId="07497E54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1662" w:type="dxa"/>
          </w:tcPr>
          <w:p w14:paraId="467973FF" w14:textId="29801BE8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CB6240">
              <w:rPr>
                <w:b/>
                <w:sz w:val="22"/>
                <w:lang w:eastAsia="ru-RU"/>
              </w:rPr>
              <w:t>5</w:t>
            </w:r>
          </w:p>
        </w:tc>
      </w:tr>
      <w:tr w:rsidR="00CB6240" w:rsidRPr="00CB6240" w14:paraId="073BCB47" w14:textId="77777777" w:rsidTr="00CB6240">
        <w:tc>
          <w:tcPr>
            <w:tcW w:w="567" w:type="dxa"/>
          </w:tcPr>
          <w:p w14:paraId="5FC97869" w14:textId="77777777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4F1D3780" w14:textId="32BB6062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2EE6FDCC" w14:textId="596D65EB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6EA33BD8" w14:textId="54EBCBCD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</w:tr>
      <w:tr w:rsidR="00CB6240" w:rsidRPr="00CB6240" w14:paraId="6B842799" w14:textId="77777777" w:rsidTr="00CB6240">
        <w:tc>
          <w:tcPr>
            <w:tcW w:w="567" w:type="dxa"/>
          </w:tcPr>
          <w:p w14:paraId="1BF2155F" w14:textId="77777777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312AA84B" w14:textId="74F652BB" w:rsidR="00CB6240" w:rsidRPr="00CB6240" w:rsidRDefault="00CB6240" w:rsidP="00CB6240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4C87035C" w14:textId="28D0D947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7298D083" w14:textId="6F2C50AE" w:rsidR="00CB6240" w:rsidRPr="00CB6240" w:rsidRDefault="00CB6240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</w:tr>
      <w:tr w:rsidR="007D3FDA" w:rsidRPr="00CB6240" w14:paraId="71E2BE4E" w14:textId="77777777" w:rsidTr="00CB6240">
        <w:tc>
          <w:tcPr>
            <w:tcW w:w="567" w:type="dxa"/>
          </w:tcPr>
          <w:p w14:paraId="47F01C15" w14:textId="7246D597" w:rsidR="007D3FDA" w:rsidRPr="00CB6240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3402" w:type="dxa"/>
          </w:tcPr>
          <w:p w14:paraId="61722313" w14:textId="31ED5450" w:rsidR="007D3FDA" w:rsidRPr="00D70838" w:rsidRDefault="00D70838" w:rsidP="007D3FDA">
            <w:pPr>
              <w:spacing w:line="240" w:lineRule="auto"/>
              <w:ind w:firstLine="0"/>
              <w:rPr>
                <w:b/>
                <w:bCs/>
                <w:sz w:val="22"/>
                <w:lang w:eastAsia="ru-RU"/>
              </w:rPr>
            </w:pPr>
            <w:r w:rsidRPr="00D70838">
              <w:rPr>
                <w:b/>
                <w:bCs/>
                <w:sz w:val="22"/>
                <w:lang w:eastAsia="ru-RU"/>
              </w:rPr>
              <w:t xml:space="preserve">Пакет 3D графики </w:t>
            </w:r>
            <w:proofErr w:type="spellStart"/>
            <w:r w:rsidRPr="00D70838">
              <w:rPr>
                <w:b/>
                <w:bCs/>
                <w:sz w:val="22"/>
                <w:lang w:eastAsia="ru-RU"/>
              </w:rPr>
              <w:t>SketchUp</w:t>
            </w:r>
            <w:proofErr w:type="spellEnd"/>
            <w:r w:rsidRPr="00D70838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70838">
              <w:rPr>
                <w:b/>
                <w:bCs/>
                <w:sz w:val="22"/>
                <w:lang w:eastAsia="ru-RU"/>
              </w:rPr>
              <w:t>Pro</w:t>
            </w:r>
            <w:proofErr w:type="spellEnd"/>
          </w:p>
        </w:tc>
        <w:tc>
          <w:tcPr>
            <w:tcW w:w="1581" w:type="dxa"/>
          </w:tcPr>
          <w:p w14:paraId="72B87ABF" w14:textId="28106A34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7D3FDA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662" w:type="dxa"/>
          </w:tcPr>
          <w:p w14:paraId="2A49F257" w14:textId="36EEF33F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20</w:t>
            </w:r>
          </w:p>
        </w:tc>
      </w:tr>
      <w:tr w:rsidR="007D3FDA" w:rsidRPr="00CB6240" w14:paraId="1EECB0AE" w14:textId="77777777" w:rsidTr="00CB6240">
        <w:tc>
          <w:tcPr>
            <w:tcW w:w="567" w:type="dxa"/>
          </w:tcPr>
          <w:p w14:paraId="50213CA1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261FBC83" w14:textId="7942CFEF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2A8FC721" w14:textId="13300408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68D71926" w14:textId="306BAF22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</w:t>
            </w:r>
          </w:p>
        </w:tc>
      </w:tr>
      <w:tr w:rsidR="007D3FDA" w:rsidRPr="00CB6240" w14:paraId="44D2DD6E" w14:textId="77777777" w:rsidTr="00CB6240">
        <w:tc>
          <w:tcPr>
            <w:tcW w:w="567" w:type="dxa"/>
          </w:tcPr>
          <w:p w14:paraId="7118C9B9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5EFFBB69" w14:textId="6885AADC" w:rsidR="007D3FDA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13C59911" w14:textId="6AF8BB52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1E8DE690" w14:textId="2E2A6B0B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</w:tr>
      <w:tr w:rsidR="007D3FDA" w:rsidRPr="00CB6240" w14:paraId="6491F696" w14:textId="77777777" w:rsidTr="00CB6240">
        <w:tc>
          <w:tcPr>
            <w:tcW w:w="567" w:type="dxa"/>
          </w:tcPr>
          <w:p w14:paraId="1970E8E5" w14:textId="0F95090B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4</w:t>
            </w:r>
          </w:p>
        </w:tc>
        <w:tc>
          <w:tcPr>
            <w:tcW w:w="3402" w:type="dxa"/>
          </w:tcPr>
          <w:p w14:paraId="1BA34E05" w14:textId="0EF43E6F" w:rsidR="007D3FDA" w:rsidRDefault="00D70838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proofErr w:type="spellStart"/>
            <w:r w:rsidRPr="00D70838">
              <w:rPr>
                <w:b/>
                <w:sz w:val="22"/>
                <w:lang w:eastAsia="ru-RU"/>
              </w:rPr>
              <w:t>Адиттивные</w:t>
            </w:r>
            <w:proofErr w:type="spellEnd"/>
            <w:r w:rsidRPr="00D70838">
              <w:rPr>
                <w:b/>
                <w:sz w:val="22"/>
                <w:lang w:eastAsia="ru-RU"/>
              </w:rPr>
              <w:t xml:space="preserve"> технологии</w:t>
            </w:r>
          </w:p>
        </w:tc>
        <w:tc>
          <w:tcPr>
            <w:tcW w:w="1581" w:type="dxa"/>
          </w:tcPr>
          <w:p w14:paraId="62F4CB77" w14:textId="3FB7A3B7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662" w:type="dxa"/>
          </w:tcPr>
          <w:p w14:paraId="642E702A" w14:textId="069F9A8A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10</w:t>
            </w:r>
          </w:p>
        </w:tc>
      </w:tr>
      <w:tr w:rsidR="007D3FDA" w:rsidRPr="00CB6240" w14:paraId="349D4E53" w14:textId="77777777" w:rsidTr="00CB6240">
        <w:tc>
          <w:tcPr>
            <w:tcW w:w="567" w:type="dxa"/>
          </w:tcPr>
          <w:p w14:paraId="77124549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12F8E733" w14:textId="11D2A564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71CA55BC" w14:textId="591F9BA2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7A47EEB3" w14:textId="14C184FD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</w:tr>
      <w:tr w:rsidR="007D3FDA" w:rsidRPr="00CB6240" w14:paraId="16CD8C36" w14:textId="77777777" w:rsidTr="00CB6240">
        <w:tc>
          <w:tcPr>
            <w:tcW w:w="567" w:type="dxa"/>
          </w:tcPr>
          <w:p w14:paraId="0745BB9A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193AA4D1" w14:textId="6688BCF8" w:rsidR="007D3FDA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79D19D4B" w14:textId="26C66FA1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798C4F5D" w14:textId="25346005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</w:tr>
      <w:tr w:rsidR="007D3FDA" w:rsidRPr="00CB6240" w14:paraId="22D68FCF" w14:textId="77777777" w:rsidTr="00CB6240">
        <w:tc>
          <w:tcPr>
            <w:tcW w:w="567" w:type="dxa"/>
          </w:tcPr>
          <w:p w14:paraId="38907D31" w14:textId="0EED3D18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3402" w:type="dxa"/>
          </w:tcPr>
          <w:p w14:paraId="1A1FA030" w14:textId="19569D52" w:rsidR="007D3FDA" w:rsidRDefault="00D70838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D70838">
              <w:rPr>
                <w:b/>
                <w:sz w:val="22"/>
                <w:lang w:eastAsia="ru-RU"/>
              </w:rPr>
              <w:t xml:space="preserve">Пакет 3D графики </w:t>
            </w:r>
            <w:proofErr w:type="spellStart"/>
            <w:r w:rsidRPr="00D70838">
              <w:rPr>
                <w:b/>
                <w:sz w:val="22"/>
                <w:lang w:eastAsia="ru-RU"/>
              </w:rPr>
              <w:t>Cinema</w:t>
            </w:r>
            <w:proofErr w:type="spellEnd"/>
            <w:r w:rsidRPr="00D70838">
              <w:rPr>
                <w:b/>
                <w:sz w:val="22"/>
                <w:lang w:eastAsia="ru-RU"/>
              </w:rPr>
              <w:t xml:space="preserve"> 4D</w:t>
            </w:r>
          </w:p>
        </w:tc>
        <w:tc>
          <w:tcPr>
            <w:tcW w:w="1581" w:type="dxa"/>
          </w:tcPr>
          <w:p w14:paraId="4A510DAE" w14:textId="4952C824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662" w:type="dxa"/>
          </w:tcPr>
          <w:p w14:paraId="2286A78D" w14:textId="44071F0E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20</w:t>
            </w:r>
          </w:p>
        </w:tc>
      </w:tr>
      <w:tr w:rsidR="007D3FDA" w:rsidRPr="00CB6240" w14:paraId="0599672D" w14:textId="77777777" w:rsidTr="00CB6240">
        <w:tc>
          <w:tcPr>
            <w:tcW w:w="567" w:type="dxa"/>
          </w:tcPr>
          <w:p w14:paraId="31939762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06236378" w14:textId="6917D62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16ABB668" w14:textId="527F87D5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54817604" w14:textId="749A100B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</w:t>
            </w:r>
          </w:p>
        </w:tc>
      </w:tr>
      <w:tr w:rsidR="007D3FDA" w:rsidRPr="00CB6240" w14:paraId="5A9F48FB" w14:textId="77777777" w:rsidTr="00CB6240">
        <w:tc>
          <w:tcPr>
            <w:tcW w:w="567" w:type="dxa"/>
          </w:tcPr>
          <w:p w14:paraId="5A2C92D4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7B09B823" w14:textId="2BBFB98C" w:rsidR="007D3FDA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3EEA10D9" w14:textId="753E0D11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349531AB" w14:textId="55665F45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</w:tr>
      <w:tr w:rsidR="007D3FDA" w:rsidRPr="00CB6240" w14:paraId="3783B3FF" w14:textId="77777777" w:rsidTr="00CB6240">
        <w:tc>
          <w:tcPr>
            <w:tcW w:w="567" w:type="dxa"/>
          </w:tcPr>
          <w:p w14:paraId="00A9AA47" w14:textId="344183A3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6</w:t>
            </w:r>
          </w:p>
        </w:tc>
        <w:tc>
          <w:tcPr>
            <w:tcW w:w="3402" w:type="dxa"/>
          </w:tcPr>
          <w:p w14:paraId="07F6215D" w14:textId="5BB6715F" w:rsidR="007D3FDA" w:rsidRDefault="002C4297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T-</w:t>
            </w:r>
            <w:proofErr w:type="spellStart"/>
            <w:r>
              <w:rPr>
                <w:b/>
                <w:sz w:val="22"/>
                <w:lang w:eastAsia="ru-RU"/>
              </w:rPr>
              <w:t>Flex</w:t>
            </w:r>
            <w:proofErr w:type="spellEnd"/>
          </w:p>
        </w:tc>
        <w:tc>
          <w:tcPr>
            <w:tcW w:w="1581" w:type="dxa"/>
          </w:tcPr>
          <w:p w14:paraId="086AAFC7" w14:textId="1CDDD01A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662" w:type="dxa"/>
          </w:tcPr>
          <w:p w14:paraId="7FE60CBD" w14:textId="3FC7349D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20</w:t>
            </w:r>
          </w:p>
        </w:tc>
      </w:tr>
      <w:tr w:rsidR="007D3FDA" w:rsidRPr="00CB6240" w14:paraId="376A64A2" w14:textId="77777777" w:rsidTr="00CB6240">
        <w:tc>
          <w:tcPr>
            <w:tcW w:w="567" w:type="dxa"/>
          </w:tcPr>
          <w:p w14:paraId="3A829832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3F159061" w14:textId="07A37B5D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3950A764" w14:textId="25C05077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66326C1C" w14:textId="4DE9FD20" w:rsidR="007D3FDA" w:rsidRPr="00CB6240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</w:t>
            </w:r>
          </w:p>
        </w:tc>
      </w:tr>
      <w:tr w:rsidR="007D3FDA" w:rsidRPr="00CB6240" w14:paraId="3EF88C14" w14:textId="77777777" w:rsidTr="00CB6240">
        <w:tc>
          <w:tcPr>
            <w:tcW w:w="567" w:type="dxa"/>
          </w:tcPr>
          <w:p w14:paraId="35515CF4" w14:textId="77777777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0D67CDA4" w14:textId="6022A093" w:rsidR="007D3FDA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6248CD9D" w14:textId="2B7701EB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1E04F35A" w14:textId="24A08FE4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</w:tr>
      <w:tr w:rsidR="007D3FDA" w:rsidRPr="00CB6240" w14:paraId="4E2DFCB8" w14:textId="77777777" w:rsidTr="00CB6240">
        <w:tc>
          <w:tcPr>
            <w:tcW w:w="567" w:type="dxa"/>
          </w:tcPr>
          <w:p w14:paraId="1A1B1445" w14:textId="1532B093" w:rsidR="007D3FDA" w:rsidRPr="00CB6240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</w:t>
            </w:r>
          </w:p>
        </w:tc>
        <w:tc>
          <w:tcPr>
            <w:tcW w:w="3402" w:type="dxa"/>
          </w:tcPr>
          <w:p w14:paraId="1BE54EB2" w14:textId="3637834B" w:rsidR="007D3FDA" w:rsidRDefault="00D70838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D70838">
              <w:rPr>
                <w:b/>
                <w:sz w:val="22"/>
                <w:lang w:eastAsia="ru-RU"/>
              </w:rPr>
              <w:t>Проектная работа</w:t>
            </w:r>
          </w:p>
        </w:tc>
        <w:tc>
          <w:tcPr>
            <w:tcW w:w="1581" w:type="dxa"/>
          </w:tcPr>
          <w:p w14:paraId="4708BBE9" w14:textId="39E2FE0C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7D3FDA">
              <w:rPr>
                <w:b/>
                <w:sz w:val="22"/>
                <w:lang w:eastAsia="ru-RU"/>
              </w:rPr>
              <w:t>7</w:t>
            </w:r>
          </w:p>
        </w:tc>
        <w:tc>
          <w:tcPr>
            <w:tcW w:w="1662" w:type="dxa"/>
          </w:tcPr>
          <w:p w14:paraId="351DAACB" w14:textId="7E659D4E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20</w:t>
            </w:r>
          </w:p>
        </w:tc>
      </w:tr>
      <w:tr w:rsidR="007D3FDA" w:rsidRPr="00CB6240" w14:paraId="6D915F7E" w14:textId="77777777" w:rsidTr="00CB6240">
        <w:tc>
          <w:tcPr>
            <w:tcW w:w="567" w:type="dxa"/>
          </w:tcPr>
          <w:p w14:paraId="7EEACC0E" w14:textId="77777777" w:rsidR="007D3FDA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10A3294E" w14:textId="7D094B46" w:rsidR="007D3FDA" w:rsidRPr="007D3FDA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Посещение занятий</w:t>
            </w:r>
          </w:p>
        </w:tc>
        <w:tc>
          <w:tcPr>
            <w:tcW w:w="1581" w:type="dxa"/>
          </w:tcPr>
          <w:p w14:paraId="5E743E52" w14:textId="6899A8D9" w:rsid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14:paraId="2C87B757" w14:textId="69EF86BD" w:rsid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</w:t>
            </w:r>
          </w:p>
        </w:tc>
      </w:tr>
      <w:tr w:rsidR="007D3FDA" w:rsidRPr="00CB6240" w14:paraId="36D77223" w14:textId="77777777" w:rsidTr="00CB6240">
        <w:tc>
          <w:tcPr>
            <w:tcW w:w="567" w:type="dxa"/>
          </w:tcPr>
          <w:p w14:paraId="3F442E32" w14:textId="77777777" w:rsidR="007D3FDA" w:rsidRDefault="007D3FDA" w:rsidP="007D3FDA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3402" w:type="dxa"/>
          </w:tcPr>
          <w:p w14:paraId="35AD1127" w14:textId="02427A04" w:rsidR="007D3FDA" w:rsidRDefault="007D3FDA" w:rsidP="007D3FD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1581" w:type="dxa"/>
          </w:tcPr>
          <w:p w14:paraId="4B77C89A" w14:textId="25A21F86" w:rsidR="007D3FDA" w:rsidRDefault="007D3FDA" w:rsidP="007D3FDA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662" w:type="dxa"/>
          </w:tcPr>
          <w:p w14:paraId="4D57A811" w14:textId="4906BCD5" w:rsid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</w:tr>
      <w:tr w:rsidR="007D3FDA" w:rsidRPr="00CB6240" w14:paraId="3225771D" w14:textId="77777777" w:rsidTr="009D7787">
        <w:tc>
          <w:tcPr>
            <w:tcW w:w="3969" w:type="dxa"/>
            <w:gridSpan w:val="2"/>
          </w:tcPr>
          <w:p w14:paraId="64B0B782" w14:textId="689E9C25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7D3FDA">
              <w:rPr>
                <w:b/>
                <w:sz w:val="22"/>
                <w:lang w:eastAsia="ru-RU"/>
              </w:rPr>
              <w:t>Итого</w:t>
            </w:r>
          </w:p>
        </w:tc>
        <w:tc>
          <w:tcPr>
            <w:tcW w:w="1581" w:type="dxa"/>
          </w:tcPr>
          <w:p w14:paraId="6A7CF108" w14:textId="514FDC99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9B1DCB">
              <w:rPr>
                <w:b/>
                <w:sz w:val="22"/>
                <w:lang w:eastAsia="ru-RU"/>
              </w:rPr>
              <w:t>24</w:t>
            </w:r>
          </w:p>
        </w:tc>
        <w:tc>
          <w:tcPr>
            <w:tcW w:w="1662" w:type="dxa"/>
          </w:tcPr>
          <w:p w14:paraId="5637B4F1" w14:textId="665F1AD3" w:rsidR="007D3FDA" w:rsidRPr="007D3FDA" w:rsidRDefault="007D3FDA" w:rsidP="007D3FDA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7D3FDA">
              <w:rPr>
                <w:b/>
                <w:sz w:val="22"/>
                <w:lang w:eastAsia="ru-RU"/>
              </w:rPr>
              <w:t>100</w:t>
            </w:r>
          </w:p>
        </w:tc>
      </w:tr>
    </w:tbl>
    <w:p w14:paraId="5447685D" w14:textId="4CC4A35D" w:rsidR="00CB6240" w:rsidRDefault="009D7787" w:rsidP="009D7787">
      <w:pPr>
        <w:pStyle w:val="3"/>
      </w:pPr>
      <w:bookmarkStart w:id="18" w:name="_Toc151975410"/>
      <w:r>
        <w:t>Методические материалы</w:t>
      </w:r>
      <w:bookmarkEnd w:id="18"/>
    </w:p>
    <w:p w14:paraId="02E3EBAE" w14:textId="77777777" w:rsidR="009D7787" w:rsidRDefault="009D7787" w:rsidP="009D7787">
      <w:pPr>
        <w:rPr>
          <w:lang w:eastAsia="ru-RU"/>
        </w:rPr>
      </w:pPr>
      <w:r>
        <w:rPr>
          <w:lang w:eastAsia="ru-RU"/>
        </w:rPr>
        <w:t>Образовательный процесс осуществляется в очной форме.</w:t>
      </w:r>
    </w:p>
    <w:p w14:paraId="05932711" w14:textId="77777777" w:rsidR="009D7787" w:rsidRDefault="009D7787" w:rsidP="009D7787">
      <w:pPr>
        <w:rPr>
          <w:lang w:eastAsia="ru-RU"/>
        </w:rPr>
      </w:pPr>
      <w:r>
        <w:rPr>
          <w:lang w:eastAsia="ru-RU"/>
        </w:rPr>
        <w:t xml:space="preserve">В образовательном процессе используются следующие методы: </w:t>
      </w:r>
    </w:p>
    <w:p w14:paraId="523E64BE" w14:textId="200B95DE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словесные (беседа, опрос, дискуссия</w:t>
      </w:r>
      <w:r w:rsidR="009B1DCB">
        <w:rPr>
          <w:lang w:eastAsia="ru-RU"/>
        </w:rPr>
        <w:t>, интервью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и.т.д</w:t>
      </w:r>
      <w:proofErr w:type="spellEnd"/>
      <w:r>
        <w:rPr>
          <w:lang w:eastAsia="ru-RU"/>
        </w:rPr>
        <w:t>.);</w:t>
      </w:r>
    </w:p>
    <w:p w14:paraId="0F1667D9" w14:textId="64F73C53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игровые;</w:t>
      </w:r>
    </w:p>
    <w:p w14:paraId="6C0D8427" w14:textId="394FC137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метод проблемного изложения (постановка проблемы и решение ее самостоятельно или группой);</w:t>
      </w:r>
    </w:p>
    <w:p w14:paraId="09DD8CA5" w14:textId="3B38EBAE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 xml:space="preserve">метод проектов; </w:t>
      </w:r>
    </w:p>
    <w:p w14:paraId="495D7D9A" w14:textId="7A4E0AA3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наглядные:</w:t>
      </w:r>
    </w:p>
    <w:p w14:paraId="3140F5BC" w14:textId="3F9F0C52" w:rsidR="009D7787" w:rsidRDefault="009D7787" w:rsidP="009D7787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демонстрация плакатов, схем, таблиц, диаграмм;</w:t>
      </w:r>
    </w:p>
    <w:p w14:paraId="6BA047A2" w14:textId="01F01845" w:rsidR="009D7787" w:rsidRDefault="009D7787" w:rsidP="009D7787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использование технических средств;</w:t>
      </w:r>
    </w:p>
    <w:p w14:paraId="4AC5FE88" w14:textId="0AB8FCE2" w:rsidR="009D7787" w:rsidRDefault="009D7787" w:rsidP="009D7787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просмотр кино- и телепрограмм, видеороликов.</w:t>
      </w:r>
    </w:p>
    <w:p w14:paraId="47193440" w14:textId="61A6AA8E" w:rsidR="009D7787" w:rsidRDefault="009D7787" w:rsidP="009D7787">
      <w:pPr>
        <w:pStyle w:val="a3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практические:</w:t>
      </w:r>
    </w:p>
    <w:p w14:paraId="022DD964" w14:textId="1B6B576C" w:rsidR="009D7787" w:rsidRDefault="009D7787" w:rsidP="009D7787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практические задания;</w:t>
      </w:r>
    </w:p>
    <w:p w14:paraId="14320004" w14:textId="62E6E386" w:rsidR="009D7787" w:rsidRDefault="009D7787" w:rsidP="001B3518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анализ и решение проблемных ситуаций.</w:t>
      </w:r>
    </w:p>
    <w:p w14:paraId="4EB36990" w14:textId="4E4D8A93" w:rsidR="00165554" w:rsidRDefault="00165554" w:rsidP="00165554">
      <w:pPr>
        <w:rPr>
          <w:lang w:eastAsia="ru-RU"/>
        </w:rPr>
      </w:pPr>
    </w:p>
    <w:p w14:paraId="3A165A27" w14:textId="4F684E7E" w:rsidR="00FC21CE" w:rsidRPr="00FC21CE" w:rsidRDefault="008F143E" w:rsidP="008F143E">
      <w:pPr>
        <w:pStyle w:val="1"/>
        <w:rPr>
          <w:rFonts w:eastAsia="Times New Roman"/>
        </w:rPr>
      </w:pPr>
      <w:bookmarkStart w:id="19" w:name="_Toc151975411"/>
      <w:r>
        <w:rPr>
          <w:rFonts w:eastAsia="Times New Roman"/>
          <w:lang w:val="en-US"/>
        </w:rPr>
        <w:t xml:space="preserve">III </w:t>
      </w:r>
      <w:r w:rsidR="00FC21CE" w:rsidRPr="00FC21CE">
        <w:rPr>
          <w:rFonts w:eastAsia="Times New Roman"/>
        </w:rPr>
        <w:t>Воспитательная</w:t>
      </w:r>
      <w:r w:rsidR="00FC21CE" w:rsidRPr="00FC21CE">
        <w:rPr>
          <w:rFonts w:eastAsia="Times New Roman"/>
          <w:spacing w:val="-9"/>
        </w:rPr>
        <w:t xml:space="preserve"> </w:t>
      </w:r>
      <w:r w:rsidR="00FC21CE" w:rsidRPr="00FC21CE">
        <w:rPr>
          <w:rFonts w:eastAsia="Times New Roman"/>
        </w:rPr>
        <w:t>деятельность</w:t>
      </w:r>
      <w:bookmarkEnd w:id="19"/>
    </w:p>
    <w:p w14:paraId="068D6522" w14:textId="25DD8D1B" w:rsidR="00FC21CE" w:rsidRPr="00FC21CE" w:rsidRDefault="00FC21CE" w:rsidP="00FC21CE">
      <w:pPr>
        <w:pStyle w:val="a3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before="256" w:line="322" w:lineRule="exact"/>
        <w:outlineLvl w:val="1"/>
        <w:rPr>
          <w:rFonts w:eastAsia="Times New Roman" w:cs="Times New Roman"/>
          <w:b/>
          <w:bCs/>
          <w:szCs w:val="26"/>
        </w:rPr>
      </w:pPr>
      <w:bookmarkStart w:id="20" w:name="_Toc151975412"/>
      <w:r w:rsidRPr="00FC21CE">
        <w:rPr>
          <w:rFonts w:eastAsia="Times New Roman" w:cs="Times New Roman"/>
          <w:b/>
          <w:bCs/>
          <w:szCs w:val="26"/>
        </w:rPr>
        <w:t>Цель,</w:t>
      </w:r>
      <w:r w:rsidRPr="00FC21CE">
        <w:rPr>
          <w:rFonts w:eastAsia="Times New Roman" w:cs="Times New Roman"/>
          <w:b/>
          <w:bCs/>
          <w:spacing w:val="-3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задачи,</w:t>
      </w:r>
      <w:r w:rsidRPr="00FC21CE">
        <w:rPr>
          <w:rFonts w:eastAsia="Times New Roman" w:cs="Times New Roman"/>
          <w:b/>
          <w:bCs/>
          <w:spacing w:val="-2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целевые</w:t>
      </w:r>
      <w:r w:rsidRPr="00FC21CE">
        <w:rPr>
          <w:rFonts w:eastAsia="Times New Roman" w:cs="Times New Roman"/>
          <w:b/>
          <w:bCs/>
          <w:spacing w:val="-1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ориентиры</w:t>
      </w:r>
      <w:r w:rsidRPr="00FC21CE">
        <w:rPr>
          <w:rFonts w:eastAsia="Times New Roman" w:cs="Times New Roman"/>
          <w:b/>
          <w:bCs/>
          <w:spacing w:val="-6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воспитания</w:t>
      </w:r>
      <w:bookmarkEnd w:id="20"/>
      <w:r w:rsidRPr="00FC21CE">
        <w:rPr>
          <w:rFonts w:eastAsia="Times New Roman" w:cs="Times New Roman"/>
          <w:b/>
          <w:bCs/>
          <w:szCs w:val="26"/>
        </w:rPr>
        <w:t xml:space="preserve"> </w:t>
      </w:r>
    </w:p>
    <w:p w14:paraId="7B4BC0CD" w14:textId="05549E91" w:rsidR="00FC21CE" w:rsidRPr="00FC21CE" w:rsidRDefault="00FC21CE" w:rsidP="00EA1C58">
      <w:pPr>
        <w:widowControl w:val="0"/>
        <w:autoSpaceDE w:val="0"/>
        <w:autoSpaceDN w:val="0"/>
        <w:spacing w:line="240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соответствии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законодательством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Российской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Федерации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 xml:space="preserve">целью воспитания </w:t>
      </w:r>
      <w:r w:rsidRPr="00FC21CE">
        <w:rPr>
          <w:rFonts w:eastAsia="Times New Roman" w:cs="Times New Roman"/>
          <w:szCs w:val="26"/>
        </w:rPr>
        <w:t xml:space="preserve">является </w:t>
      </w:r>
      <w:r w:rsidRPr="00FC21CE">
        <w:rPr>
          <w:rFonts w:eastAsia="Times New Roman" w:cs="Times New Roman"/>
          <w:szCs w:val="26"/>
          <w:lang w:val="en-US"/>
        </w:rPr>
        <w:t>c</w:t>
      </w:r>
      <w:proofErr w:type="spellStart"/>
      <w:r w:rsidRPr="00FC21CE">
        <w:rPr>
          <w:rFonts w:eastAsia="Times New Roman" w:cs="Times New Roman"/>
          <w:szCs w:val="26"/>
        </w:rPr>
        <w:t>амоопределение</w:t>
      </w:r>
      <w:proofErr w:type="spellEnd"/>
      <w:r w:rsidRPr="00FC21CE">
        <w:rPr>
          <w:rFonts w:eastAsia="Times New Roman" w:cs="Times New Roman"/>
          <w:szCs w:val="26"/>
        </w:rPr>
        <w:t xml:space="preserve"> и социализация детей на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основе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социокультурных,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духовно-нравственных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ценностей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принятых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российском обществе правил и норм поведения в интересах человека, семьи,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общества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государства,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чувства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патриотизма,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гражданственности, уважения к памяти защитников Отечества и подвигам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Героев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Отечества,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закону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правопорядку,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человеку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труда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старшему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поколению;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взаимного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уважения;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бережного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культурному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наследию и традициям многонационального народа Российской Федерации,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природе</w:t>
      </w:r>
      <w:r w:rsidRPr="00FC21CE">
        <w:rPr>
          <w:rFonts w:eastAsia="Times New Roman" w:cs="Times New Roman"/>
          <w:spacing w:val="3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3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окружающей</w:t>
      </w:r>
      <w:r w:rsidRPr="00FC21CE">
        <w:rPr>
          <w:rFonts w:eastAsia="Times New Roman" w:cs="Times New Roman"/>
          <w:spacing w:val="3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среде</w:t>
      </w:r>
      <w:r w:rsidRPr="00FC21CE">
        <w:rPr>
          <w:rFonts w:eastAsia="Times New Roman" w:cs="Times New Roman"/>
          <w:spacing w:val="3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(Федеральный</w:t>
      </w:r>
      <w:r w:rsidRPr="00FC21CE">
        <w:rPr>
          <w:rFonts w:eastAsia="Times New Roman" w:cs="Times New Roman"/>
          <w:spacing w:val="3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закон</w:t>
      </w:r>
      <w:r w:rsidRPr="00FC21CE">
        <w:rPr>
          <w:rFonts w:eastAsia="Times New Roman" w:cs="Times New Roman"/>
          <w:spacing w:val="30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</w:t>
      </w:r>
      <w:r w:rsidRPr="00FC21CE">
        <w:rPr>
          <w:rFonts w:eastAsia="Times New Roman" w:cs="Times New Roman"/>
          <w:spacing w:val="30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29.12.2012</w:t>
      </w:r>
      <w:r w:rsidRPr="00FC21CE">
        <w:rPr>
          <w:rFonts w:eastAsia="Times New Roman" w:cs="Times New Roman"/>
          <w:spacing w:val="3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№</w:t>
      </w:r>
      <w:r w:rsidRPr="00FC21CE">
        <w:rPr>
          <w:rFonts w:eastAsia="Times New Roman" w:cs="Times New Roman"/>
          <w:spacing w:val="31"/>
          <w:szCs w:val="26"/>
        </w:rPr>
        <w:t xml:space="preserve"> </w:t>
      </w:r>
      <w:r w:rsidR="00EA1C58">
        <w:rPr>
          <w:rFonts w:eastAsia="Times New Roman" w:cs="Times New Roman"/>
          <w:szCs w:val="26"/>
        </w:rPr>
        <w:t xml:space="preserve">273-ФЗ </w:t>
      </w:r>
      <w:r w:rsidRPr="00FC21CE">
        <w:rPr>
          <w:rFonts w:eastAsia="Times New Roman" w:cs="Times New Roman"/>
          <w:szCs w:val="26"/>
        </w:rPr>
        <w:t>«Об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образовании</w:t>
      </w:r>
      <w:r w:rsidRPr="00FC21CE">
        <w:rPr>
          <w:rFonts w:eastAsia="Times New Roman" w:cs="Times New Roman"/>
          <w:spacing w:val="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6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Российской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Федерации»,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ст.</w:t>
      </w:r>
      <w:r w:rsidRPr="00FC21CE">
        <w:rPr>
          <w:rFonts w:eastAsia="Times New Roman" w:cs="Times New Roman"/>
          <w:spacing w:val="-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2,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п.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2).</w:t>
      </w:r>
    </w:p>
    <w:p w14:paraId="243072AF" w14:textId="77777777" w:rsidR="00FC21CE" w:rsidRPr="00FC21CE" w:rsidRDefault="00FC21CE" w:rsidP="00FC21CE">
      <w:pPr>
        <w:widowControl w:val="0"/>
        <w:autoSpaceDE w:val="0"/>
        <w:autoSpaceDN w:val="0"/>
        <w:spacing w:before="11" w:line="240" w:lineRule="auto"/>
        <w:ind w:firstLine="0"/>
        <w:jc w:val="left"/>
        <w:rPr>
          <w:rFonts w:eastAsia="Times New Roman" w:cs="Times New Roman"/>
          <w:szCs w:val="26"/>
        </w:rPr>
      </w:pPr>
    </w:p>
    <w:p w14:paraId="71AC60F0" w14:textId="77777777" w:rsidR="00FC21CE" w:rsidRPr="00FC21CE" w:rsidRDefault="00FC21CE" w:rsidP="004378EB">
      <w:r w:rsidRPr="00FC21CE">
        <w:t>Задачами</w:t>
      </w:r>
      <w:r w:rsidRPr="00FC21CE">
        <w:rPr>
          <w:spacing w:val="-3"/>
        </w:rPr>
        <w:t xml:space="preserve"> </w:t>
      </w:r>
      <w:r w:rsidRPr="00FC21CE">
        <w:t>воспитания</w:t>
      </w:r>
      <w:r w:rsidRPr="00FC21CE">
        <w:rPr>
          <w:spacing w:val="-3"/>
        </w:rPr>
        <w:t xml:space="preserve"> </w:t>
      </w:r>
      <w:r w:rsidRPr="00FC21CE">
        <w:t>по</w:t>
      </w:r>
      <w:r w:rsidRPr="00FC21CE">
        <w:rPr>
          <w:spacing w:val="-1"/>
        </w:rPr>
        <w:t xml:space="preserve"> </w:t>
      </w:r>
      <w:r w:rsidRPr="00FC21CE">
        <w:t>программе</w:t>
      </w:r>
      <w:r w:rsidRPr="00FC21CE">
        <w:rPr>
          <w:spacing w:val="-5"/>
        </w:rPr>
        <w:t xml:space="preserve"> </w:t>
      </w:r>
      <w:r w:rsidRPr="00FC21CE">
        <w:t>являются:</w:t>
      </w:r>
    </w:p>
    <w:p w14:paraId="7D0FCE52" w14:textId="58CB8BBE" w:rsidR="00FC21CE" w:rsidRPr="00FC21CE" w:rsidRDefault="00FC21CE" w:rsidP="004378EB">
      <w:pPr>
        <w:pStyle w:val="a3"/>
        <w:numPr>
          <w:ilvl w:val="0"/>
          <w:numId w:val="38"/>
        </w:numPr>
      </w:pPr>
      <w:r w:rsidRPr="00FC21CE">
        <w:t>Усвоение</w:t>
      </w:r>
      <w:r w:rsidRPr="004378EB">
        <w:rPr>
          <w:spacing w:val="1"/>
        </w:rPr>
        <w:t xml:space="preserve"> </w:t>
      </w:r>
      <w:r w:rsidRPr="00FC21CE">
        <w:t>детьми</w:t>
      </w:r>
      <w:r w:rsidRPr="004378EB">
        <w:rPr>
          <w:spacing w:val="1"/>
        </w:rPr>
        <w:t xml:space="preserve"> </w:t>
      </w:r>
      <w:r w:rsidRPr="00FC21CE">
        <w:t>знаний</w:t>
      </w:r>
      <w:r w:rsidRPr="004378EB">
        <w:rPr>
          <w:spacing w:val="1"/>
        </w:rPr>
        <w:t xml:space="preserve"> </w:t>
      </w:r>
      <w:r w:rsidRPr="00FC21CE">
        <w:t>норм,</w:t>
      </w:r>
      <w:r w:rsidRPr="004378EB">
        <w:rPr>
          <w:spacing w:val="1"/>
        </w:rPr>
        <w:t xml:space="preserve"> </w:t>
      </w:r>
      <w:r w:rsidRPr="00FC21CE">
        <w:t>духовно-нравственных</w:t>
      </w:r>
      <w:r w:rsidRPr="004378EB">
        <w:rPr>
          <w:spacing w:val="1"/>
        </w:rPr>
        <w:t xml:space="preserve"> </w:t>
      </w:r>
      <w:r w:rsidRPr="00FC21CE">
        <w:t>ценностей,</w:t>
      </w:r>
      <w:r w:rsidRPr="004378EB">
        <w:rPr>
          <w:spacing w:val="1"/>
        </w:rPr>
        <w:t xml:space="preserve"> </w:t>
      </w:r>
      <w:r w:rsidRPr="00FC21CE">
        <w:t>традиций,</w:t>
      </w:r>
      <w:r w:rsidRPr="004378EB">
        <w:rPr>
          <w:spacing w:val="-2"/>
        </w:rPr>
        <w:t xml:space="preserve"> </w:t>
      </w:r>
      <w:r w:rsidRPr="00FC21CE">
        <w:t>которые</w:t>
      </w:r>
      <w:r w:rsidRPr="004378EB">
        <w:rPr>
          <w:spacing w:val="-2"/>
        </w:rPr>
        <w:t xml:space="preserve"> </w:t>
      </w:r>
      <w:r w:rsidRPr="00FC21CE">
        <w:t>выработало российское общество:</w:t>
      </w:r>
    </w:p>
    <w:p w14:paraId="626B18CC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line="276" w:lineRule="auto"/>
        <w:ind w:left="1101" w:right="125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познавательных интересов в разных областях знания, представлений о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современной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научной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картине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мира,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достижениях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российской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мировой науки</w:t>
      </w:r>
      <w:r w:rsidRPr="00FC21CE">
        <w:rPr>
          <w:rFonts w:eastAsia="Times New Roman" w:cs="Times New Roman"/>
          <w:iCs/>
          <w:spacing w:val="-3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техники;</w:t>
      </w:r>
    </w:p>
    <w:p w14:paraId="41A33170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before="74" w:line="276" w:lineRule="auto"/>
        <w:ind w:left="1101" w:right="124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навыков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наблюдений,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накопления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систематизации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фактов,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осмысления опыта в разных областях познания, в исследовательской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деятельности;</w:t>
      </w:r>
    </w:p>
    <w:p w14:paraId="2CAC5BAC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before="1" w:line="278" w:lineRule="auto"/>
        <w:ind w:left="1101" w:right="129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навыков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критического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мышления,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определения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достоверной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научной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информации</w:t>
      </w:r>
      <w:r w:rsidRPr="00FC21CE">
        <w:rPr>
          <w:rFonts w:eastAsia="Times New Roman" w:cs="Times New Roman"/>
          <w:iCs/>
          <w:spacing w:val="-5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 обоснованной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критики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антинаучных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представлений.</w:t>
      </w:r>
    </w:p>
    <w:p w14:paraId="6B45A1FC" w14:textId="77777777" w:rsidR="00FC21CE" w:rsidRPr="00FC21CE" w:rsidRDefault="00FC21CE" w:rsidP="00FC21CE">
      <w:pPr>
        <w:widowControl w:val="0"/>
        <w:autoSpaceDE w:val="0"/>
        <w:autoSpaceDN w:val="0"/>
        <w:spacing w:before="8" w:line="240" w:lineRule="auto"/>
        <w:ind w:firstLine="0"/>
        <w:jc w:val="left"/>
        <w:rPr>
          <w:rFonts w:eastAsia="Times New Roman" w:cs="Times New Roman"/>
          <w:i/>
          <w:szCs w:val="26"/>
        </w:rPr>
      </w:pPr>
    </w:p>
    <w:p w14:paraId="69642BD8" w14:textId="6B9973CC" w:rsidR="00FC21CE" w:rsidRPr="00FC21CE" w:rsidRDefault="00FC21CE" w:rsidP="004378EB">
      <w:pPr>
        <w:pStyle w:val="a3"/>
        <w:numPr>
          <w:ilvl w:val="0"/>
          <w:numId w:val="38"/>
        </w:numPr>
      </w:pPr>
      <w:r w:rsidRPr="00FC21CE">
        <w:t>Формирование</w:t>
      </w:r>
      <w:r w:rsidRPr="004378EB">
        <w:rPr>
          <w:spacing w:val="1"/>
        </w:rPr>
        <w:t xml:space="preserve"> </w:t>
      </w:r>
      <w:r w:rsidRPr="00FC21CE">
        <w:t>и</w:t>
      </w:r>
      <w:r w:rsidRPr="004378EB">
        <w:rPr>
          <w:spacing w:val="1"/>
        </w:rPr>
        <w:t xml:space="preserve"> </w:t>
      </w:r>
      <w:r w:rsidRPr="00FC21CE">
        <w:t>развитие</w:t>
      </w:r>
      <w:r w:rsidRPr="004378EB">
        <w:rPr>
          <w:spacing w:val="1"/>
        </w:rPr>
        <w:t xml:space="preserve"> </w:t>
      </w:r>
      <w:r w:rsidRPr="00FC21CE">
        <w:t>личностного</w:t>
      </w:r>
      <w:r w:rsidRPr="004378EB">
        <w:rPr>
          <w:spacing w:val="1"/>
        </w:rPr>
        <w:t xml:space="preserve"> </w:t>
      </w:r>
      <w:r w:rsidRPr="00FC21CE">
        <w:t>отношения</w:t>
      </w:r>
      <w:r w:rsidRPr="004378EB">
        <w:rPr>
          <w:spacing w:val="1"/>
        </w:rPr>
        <w:t xml:space="preserve"> </w:t>
      </w:r>
      <w:r w:rsidRPr="00FC21CE">
        <w:t>детей</w:t>
      </w:r>
      <w:r w:rsidRPr="004378EB">
        <w:rPr>
          <w:spacing w:val="1"/>
        </w:rPr>
        <w:t xml:space="preserve"> </w:t>
      </w:r>
      <w:r w:rsidRPr="00FC21CE">
        <w:t>к</w:t>
      </w:r>
      <w:r w:rsidRPr="004378EB">
        <w:rPr>
          <w:spacing w:val="1"/>
        </w:rPr>
        <w:t xml:space="preserve"> </w:t>
      </w:r>
      <w:r w:rsidRPr="00FC21CE">
        <w:t>этим</w:t>
      </w:r>
      <w:r w:rsidRPr="004378EB">
        <w:rPr>
          <w:spacing w:val="1"/>
        </w:rPr>
        <w:t xml:space="preserve"> </w:t>
      </w:r>
      <w:r w:rsidRPr="00FC21CE">
        <w:t>нормам,</w:t>
      </w:r>
      <w:r w:rsidRPr="004378EB">
        <w:rPr>
          <w:spacing w:val="-1"/>
        </w:rPr>
        <w:t xml:space="preserve"> </w:t>
      </w:r>
      <w:r w:rsidRPr="00FC21CE">
        <w:t>ценностям, традициям:</w:t>
      </w:r>
    </w:p>
    <w:p w14:paraId="42F2DB81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line="276" w:lineRule="auto"/>
        <w:ind w:left="1101" w:right="129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уважения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труду,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результатам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труда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(своего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других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людей),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трудовым достижениям своих земляков, российского народа, желания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 способности к творческому созидательному труду в доступных по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возрасту</w:t>
      </w:r>
      <w:r w:rsidRPr="00FC21CE">
        <w:rPr>
          <w:rFonts w:eastAsia="Times New Roman" w:cs="Times New Roman"/>
          <w:iCs/>
          <w:spacing w:val="-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социально-трудовых ролях;</w:t>
      </w:r>
    </w:p>
    <w:p w14:paraId="79DBBC20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line="276" w:lineRule="auto"/>
        <w:ind w:left="1101" w:right="130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понимания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специфики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регулирования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трудовых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отношений,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самообразования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профессиональной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самоподготовки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информационном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высокотехнологическом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обществе,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готовности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учиться</w:t>
      </w:r>
      <w:r w:rsidRPr="00FC21CE">
        <w:rPr>
          <w:rFonts w:eastAsia="Times New Roman" w:cs="Times New Roman"/>
          <w:iCs/>
          <w:spacing w:val="-2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-3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трудиться</w:t>
      </w:r>
      <w:r w:rsidRPr="00FC21CE">
        <w:rPr>
          <w:rFonts w:eastAsia="Times New Roman" w:cs="Times New Roman"/>
          <w:iCs/>
          <w:spacing w:val="-2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 современном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российском обществе;</w:t>
      </w:r>
    </w:p>
    <w:p w14:paraId="7DCD16C6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line="276" w:lineRule="auto"/>
        <w:ind w:left="1101" w:right="129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понимания значения науки и техники в жизни российского общества,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гуманитарном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социально-экономическом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развитии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России,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обеспечении</w:t>
      </w:r>
      <w:r w:rsidRPr="00FC21CE">
        <w:rPr>
          <w:rFonts w:eastAsia="Times New Roman" w:cs="Times New Roman"/>
          <w:iCs/>
          <w:spacing w:val="-3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безопасности</w:t>
      </w:r>
      <w:r w:rsidRPr="00FC21CE">
        <w:rPr>
          <w:rFonts w:eastAsia="Times New Roman" w:cs="Times New Roman"/>
          <w:iCs/>
          <w:spacing w:val="-2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народа</w:t>
      </w:r>
      <w:r w:rsidRPr="00FC21CE">
        <w:rPr>
          <w:rFonts w:eastAsia="Times New Roman" w:cs="Times New Roman"/>
          <w:iCs/>
          <w:spacing w:val="-5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России</w:t>
      </w:r>
      <w:r w:rsidRPr="00FC21CE">
        <w:rPr>
          <w:rFonts w:eastAsia="Times New Roman" w:cs="Times New Roman"/>
          <w:iCs/>
          <w:spacing w:val="-6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-2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Российского государства.</w:t>
      </w:r>
    </w:p>
    <w:p w14:paraId="3FEFB393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Cs w:val="26"/>
        </w:rPr>
      </w:pPr>
    </w:p>
    <w:p w14:paraId="69C8DBCD" w14:textId="2B788B16" w:rsidR="00FC21CE" w:rsidRPr="00FC21CE" w:rsidRDefault="00FC21CE" w:rsidP="004378EB">
      <w:pPr>
        <w:pStyle w:val="a3"/>
        <w:numPr>
          <w:ilvl w:val="0"/>
          <w:numId w:val="38"/>
        </w:numPr>
      </w:pPr>
      <w:r w:rsidRPr="00FC21CE">
        <w:t>Приобретение соответствующего этим нормам, ценностям, традициям</w:t>
      </w:r>
      <w:r w:rsidRPr="004378EB">
        <w:rPr>
          <w:spacing w:val="1"/>
        </w:rPr>
        <w:t xml:space="preserve"> </w:t>
      </w:r>
      <w:r w:rsidRPr="00FC21CE">
        <w:t>социокультурного</w:t>
      </w:r>
      <w:r w:rsidRPr="004378EB">
        <w:rPr>
          <w:spacing w:val="1"/>
        </w:rPr>
        <w:t xml:space="preserve"> </w:t>
      </w:r>
      <w:r w:rsidRPr="00FC21CE">
        <w:t>опыта</w:t>
      </w:r>
      <w:r w:rsidRPr="004378EB">
        <w:rPr>
          <w:spacing w:val="1"/>
        </w:rPr>
        <w:t xml:space="preserve"> </w:t>
      </w:r>
      <w:r w:rsidRPr="00FC21CE">
        <w:t>поведения,</w:t>
      </w:r>
      <w:r w:rsidRPr="004378EB">
        <w:rPr>
          <w:spacing w:val="1"/>
        </w:rPr>
        <w:t xml:space="preserve"> </w:t>
      </w:r>
      <w:r w:rsidRPr="00FC21CE">
        <w:t>общения,</w:t>
      </w:r>
      <w:r w:rsidRPr="004378EB">
        <w:rPr>
          <w:spacing w:val="1"/>
        </w:rPr>
        <w:t xml:space="preserve"> </w:t>
      </w:r>
      <w:r w:rsidRPr="00FC21CE">
        <w:t>межличностных</w:t>
      </w:r>
      <w:r w:rsidRPr="004378EB">
        <w:rPr>
          <w:spacing w:val="1"/>
        </w:rPr>
        <w:t xml:space="preserve"> </w:t>
      </w:r>
      <w:r w:rsidRPr="00FC21CE">
        <w:t>и</w:t>
      </w:r>
      <w:r w:rsidRPr="004378EB">
        <w:rPr>
          <w:spacing w:val="-67"/>
        </w:rPr>
        <w:t xml:space="preserve"> </w:t>
      </w:r>
      <w:r w:rsidRPr="00FC21CE">
        <w:t>социальных</w:t>
      </w:r>
      <w:r w:rsidRPr="004378EB">
        <w:rPr>
          <w:spacing w:val="-4"/>
        </w:rPr>
        <w:t xml:space="preserve"> </w:t>
      </w:r>
      <w:r w:rsidRPr="00FC21CE">
        <w:t>отношений,</w:t>
      </w:r>
      <w:r w:rsidRPr="004378EB">
        <w:rPr>
          <w:spacing w:val="-1"/>
        </w:rPr>
        <w:t xml:space="preserve"> </w:t>
      </w:r>
      <w:r w:rsidRPr="00FC21CE">
        <w:t>применения полученных</w:t>
      </w:r>
      <w:r w:rsidRPr="004378EB">
        <w:rPr>
          <w:spacing w:val="1"/>
        </w:rPr>
        <w:t xml:space="preserve"> </w:t>
      </w:r>
      <w:r w:rsidRPr="00FC21CE">
        <w:t>знаний:</w:t>
      </w:r>
    </w:p>
    <w:p w14:paraId="59A539AA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before="2" w:line="276" w:lineRule="auto"/>
        <w:ind w:left="1101" w:right="123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применения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научных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знаний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для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рационального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природопользования,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снижения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негативного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воздействия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хозяйственной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деятельности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окружающую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среду,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для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защиты,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сохранения,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восстановления</w:t>
      </w:r>
      <w:r w:rsidRPr="00FC21CE">
        <w:rPr>
          <w:rFonts w:eastAsia="Times New Roman" w:cs="Times New Roman"/>
          <w:iCs/>
          <w:spacing w:val="-2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природы,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окружающей среды;</w:t>
      </w:r>
    </w:p>
    <w:p w14:paraId="32A201B4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before="1" w:line="276" w:lineRule="auto"/>
        <w:ind w:left="1101" w:right="129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навыков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наблюдений,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накопления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систематизации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фактов,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осмысления опыта в разных областях познания, в исследовательской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деятельности;</w:t>
      </w:r>
    </w:p>
    <w:p w14:paraId="0C283328" w14:textId="77777777" w:rsidR="00FC21CE" w:rsidRPr="00FC21CE" w:rsidRDefault="00FC21CE" w:rsidP="00FC21CE">
      <w:pPr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line="276" w:lineRule="auto"/>
        <w:ind w:left="1101" w:right="124"/>
        <w:jc w:val="left"/>
        <w:rPr>
          <w:rFonts w:eastAsia="Times New Roman" w:cs="Times New Roman"/>
          <w:iCs/>
          <w:szCs w:val="26"/>
        </w:rPr>
      </w:pPr>
      <w:r w:rsidRPr="00FC21CE">
        <w:rPr>
          <w:rFonts w:eastAsia="Times New Roman" w:cs="Times New Roman"/>
          <w:iCs/>
          <w:szCs w:val="26"/>
        </w:rPr>
        <w:t>навыков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критического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мышления,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определения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достоверной</w:t>
      </w:r>
      <w:r w:rsidRPr="00FC21CE">
        <w:rPr>
          <w:rFonts w:eastAsia="Times New Roman" w:cs="Times New Roman"/>
          <w:iCs/>
          <w:spacing w:val="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научной</w:t>
      </w:r>
      <w:r w:rsidRPr="00FC21CE">
        <w:rPr>
          <w:rFonts w:eastAsia="Times New Roman" w:cs="Times New Roman"/>
          <w:iCs/>
          <w:spacing w:val="-67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информации</w:t>
      </w:r>
      <w:r w:rsidRPr="00FC21CE">
        <w:rPr>
          <w:rFonts w:eastAsia="Times New Roman" w:cs="Times New Roman"/>
          <w:iCs/>
          <w:spacing w:val="-5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и</w:t>
      </w:r>
      <w:r w:rsidRPr="00FC21CE">
        <w:rPr>
          <w:rFonts w:eastAsia="Times New Roman" w:cs="Times New Roman"/>
          <w:iCs/>
          <w:spacing w:val="-1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обоснованной</w:t>
      </w:r>
      <w:r w:rsidRPr="00FC21CE">
        <w:rPr>
          <w:rFonts w:eastAsia="Times New Roman" w:cs="Times New Roman"/>
          <w:iCs/>
          <w:spacing w:val="-5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критики</w:t>
      </w:r>
      <w:r w:rsidRPr="00FC21CE">
        <w:rPr>
          <w:rFonts w:eastAsia="Times New Roman" w:cs="Times New Roman"/>
          <w:iCs/>
          <w:spacing w:val="-4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антинаучных</w:t>
      </w:r>
      <w:r w:rsidRPr="00FC21CE">
        <w:rPr>
          <w:rFonts w:eastAsia="Times New Roman" w:cs="Times New Roman"/>
          <w:iCs/>
          <w:spacing w:val="-5"/>
          <w:szCs w:val="26"/>
        </w:rPr>
        <w:t xml:space="preserve"> </w:t>
      </w:r>
      <w:r w:rsidRPr="00FC21CE">
        <w:rPr>
          <w:rFonts w:eastAsia="Times New Roman" w:cs="Times New Roman"/>
          <w:iCs/>
          <w:szCs w:val="26"/>
        </w:rPr>
        <w:t>представлений.</w:t>
      </w:r>
    </w:p>
    <w:p w14:paraId="7D3F340F" w14:textId="77777777" w:rsidR="00FC21CE" w:rsidRPr="00FC21CE" w:rsidRDefault="00FC21CE" w:rsidP="00FC21CE">
      <w:pPr>
        <w:widowControl w:val="0"/>
        <w:autoSpaceDE w:val="0"/>
        <w:autoSpaceDN w:val="0"/>
        <w:spacing w:before="2" w:line="240" w:lineRule="auto"/>
        <w:ind w:firstLine="0"/>
        <w:jc w:val="left"/>
        <w:rPr>
          <w:rFonts w:eastAsia="Times New Roman" w:cs="Times New Roman"/>
          <w:i/>
          <w:szCs w:val="26"/>
        </w:rPr>
      </w:pPr>
    </w:p>
    <w:p w14:paraId="7CBD1BEE" w14:textId="77777777" w:rsidR="00FC21CE" w:rsidRPr="00FC21CE" w:rsidRDefault="00FC21CE" w:rsidP="00FC5D2C">
      <w:r w:rsidRPr="00FC21CE">
        <w:t>Целевые</w:t>
      </w:r>
      <w:r w:rsidRPr="00FC21CE">
        <w:rPr>
          <w:spacing w:val="33"/>
        </w:rPr>
        <w:t xml:space="preserve"> </w:t>
      </w:r>
      <w:r w:rsidRPr="00FC21CE">
        <w:t>ориентиры</w:t>
      </w:r>
      <w:r w:rsidRPr="00FC21CE">
        <w:rPr>
          <w:spacing w:val="31"/>
        </w:rPr>
        <w:t xml:space="preserve"> </w:t>
      </w:r>
      <w:r w:rsidRPr="00FC21CE">
        <w:t>воспитания</w:t>
      </w:r>
      <w:r w:rsidRPr="00FC21CE">
        <w:rPr>
          <w:spacing w:val="32"/>
        </w:rPr>
        <w:t xml:space="preserve"> </w:t>
      </w:r>
      <w:r w:rsidRPr="00FC21CE">
        <w:t>детей</w:t>
      </w:r>
      <w:r w:rsidRPr="00FC21CE">
        <w:rPr>
          <w:spacing w:val="32"/>
        </w:rPr>
        <w:t xml:space="preserve"> </w:t>
      </w:r>
      <w:r w:rsidRPr="00FC21CE">
        <w:t>по</w:t>
      </w:r>
      <w:r w:rsidRPr="00FC21CE">
        <w:rPr>
          <w:spacing w:val="33"/>
        </w:rPr>
        <w:t xml:space="preserve"> </w:t>
      </w:r>
      <w:r w:rsidRPr="00FC21CE">
        <w:t>программе</w:t>
      </w:r>
      <w:r w:rsidRPr="00FC21CE">
        <w:rPr>
          <w:spacing w:val="38"/>
        </w:rPr>
        <w:t xml:space="preserve"> </w:t>
      </w:r>
      <w:r w:rsidRPr="00FC21CE">
        <w:t>(ожидаемые</w:t>
      </w:r>
      <w:r w:rsidRPr="00FC21CE">
        <w:rPr>
          <w:spacing w:val="-67"/>
        </w:rPr>
        <w:t xml:space="preserve"> </w:t>
      </w:r>
      <w:r w:rsidRPr="00FC21CE">
        <w:t>результаты):</w:t>
      </w:r>
    </w:p>
    <w:p w14:paraId="7DE57CA8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before="48" w:line="276" w:lineRule="auto"/>
        <w:ind w:right="130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развитие</w:t>
      </w:r>
      <w:r w:rsidRPr="00FC21CE">
        <w:rPr>
          <w:rFonts w:eastAsia="Times New Roman" w:cs="Times New Roman"/>
          <w:spacing w:val="2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интереса</w:t>
      </w:r>
      <w:r w:rsidRPr="00FC21CE">
        <w:rPr>
          <w:rFonts w:eastAsia="Times New Roman" w:cs="Times New Roman"/>
          <w:spacing w:val="19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2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технической</w:t>
      </w:r>
      <w:r w:rsidRPr="00FC21CE">
        <w:rPr>
          <w:rFonts w:eastAsia="Times New Roman" w:cs="Times New Roman"/>
          <w:spacing w:val="2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деятельности,</w:t>
      </w:r>
      <w:r w:rsidRPr="00FC21CE">
        <w:rPr>
          <w:rFonts w:eastAsia="Times New Roman" w:cs="Times New Roman"/>
          <w:spacing w:val="2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истории</w:t>
      </w:r>
      <w:r w:rsidRPr="00FC21CE">
        <w:rPr>
          <w:rFonts w:eastAsia="Times New Roman" w:cs="Times New Roman"/>
          <w:spacing w:val="20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техники</w:t>
      </w:r>
      <w:r w:rsidRPr="00FC21CE">
        <w:rPr>
          <w:rFonts w:eastAsia="Times New Roman" w:cs="Times New Roman"/>
          <w:spacing w:val="2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России</w:t>
      </w:r>
      <w:r w:rsidRPr="00FC21CE">
        <w:rPr>
          <w:rFonts w:eastAsia="Times New Roman" w:cs="Times New Roman"/>
          <w:spacing w:val="-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мире,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достижениям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российской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мировой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технической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мысли;</w:t>
      </w:r>
    </w:p>
    <w:p w14:paraId="67EC3B54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before="74" w:line="240" w:lineRule="auto"/>
        <w:ind w:left="109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понимание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значения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техники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жизни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российского</w:t>
      </w:r>
      <w:r w:rsidRPr="00FC21CE">
        <w:rPr>
          <w:rFonts w:eastAsia="Times New Roman" w:cs="Times New Roman"/>
          <w:spacing w:val="-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общества;</w:t>
      </w:r>
    </w:p>
    <w:p w14:paraId="6CAD00EC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  <w:tab w:val="left" w:pos="2460"/>
          <w:tab w:val="left" w:pos="3831"/>
          <w:tab w:val="left" w:pos="4279"/>
          <w:tab w:val="left" w:pos="5862"/>
          <w:tab w:val="left" w:pos="8007"/>
        </w:tabs>
        <w:autoSpaceDE w:val="0"/>
        <w:autoSpaceDN w:val="0"/>
        <w:spacing w:before="51" w:line="276" w:lineRule="auto"/>
        <w:ind w:right="127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развития</w:t>
      </w:r>
      <w:r w:rsidRPr="00FC21CE">
        <w:rPr>
          <w:rFonts w:eastAsia="Times New Roman" w:cs="Times New Roman"/>
          <w:szCs w:val="26"/>
        </w:rPr>
        <w:tab/>
        <w:t>интереса</w:t>
      </w:r>
      <w:r w:rsidRPr="00FC21CE">
        <w:rPr>
          <w:rFonts w:eastAsia="Times New Roman" w:cs="Times New Roman"/>
          <w:szCs w:val="26"/>
        </w:rPr>
        <w:tab/>
        <w:t>к</w:t>
      </w:r>
      <w:r w:rsidRPr="00FC21CE">
        <w:rPr>
          <w:rFonts w:eastAsia="Times New Roman" w:cs="Times New Roman"/>
          <w:szCs w:val="26"/>
        </w:rPr>
        <w:tab/>
        <w:t>личностям</w:t>
      </w:r>
      <w:r w:rsidRPr="00FC21CE">
        <w:rPr>
          <w:rFonts w:eastAsia="Times New Roman" w:cs="Times New Roman"/>
          <w:szCs w:val="26"/>
        </w:rPr>
        <w:tab/>
      </w:r>
      <w:proofErr w:type="gramStart"/>
      <w:r w:rsidRPr="00FC21CE">
        <w:rPr>
          <w:rFonts w:eastAsia="Times New Roman" w:cs="Times New Roman"/>
          <w:szCs w:val="26"/>
        </w:rPr>
        <w:t>конструкторов,</w:t>
      </w:r>
      <w:r w:rsidRPr="00FC21CE">
        <w:rPr>
          <w:rFonts w:eastAsia="Times New Roman" w:cs="Times New Roman"/>
          <w:szCs w:val="26"/>
        </w:rPr>
        <w:tab/>
      </w:r>
      <w:proofErr w:type="gramEnd"/>
      <w:r w:rsidRPr="00FC21CE">
        <w:rPr>
          <w:rFonts w:eastAsia="Times New Roman" w:cs="Times New Roman"/>
          <w:szCs w:val="26"/>
        </w:rPr>
        <w:t>организаторов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производства;</w:t>
      </w:r>
    </w:p>
    <w:p w14:paraId="44093DCB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line="321" w:lineRule="exact"/>
        <w:ind w:left="109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осознание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ценностей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авторства</w:t>
      </w:r>
      <w:r w:rsidRPr="00FC21CE">
        <w:rPr>
          <w:rFonts w:eastAsia="Times New Roman" w:cs="Times New Roman"/>
          <w:spacing w:val="-6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участия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техническом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творчестве;</w:t>
      </w:r>
    </w:p>
    <w:p w14:paraId="3194697E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  <w:tab w:val="left" w:pos="3200"/>
          <w:tab w:val="left" w:pos="4563"/>
          <w:tab w:val="left" w:pos="6436"/>
          <w:tab w:val="left" w:pos="8544"/>
          <w:tab w:val="left" w:pos="9055"/>
        </w:tabs>
        <w:autoSpaceDE w:val="0"/>
        <w:autoSpaceDN w:val="0"/>
        <w:spacing w:before="50" w:line="276" w:lineRule="auto"/>
        <w:ind w:right="131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zCs w:val="26"/>
        </w:rPr>
        <w:tab/>
        <w:t>навыков</w:t>
      </w:r>
      <w:r w:rsidRPr="00FC21CE">
        <w:rPr>
          <w:rFonts w:eastAsia="Times New Roman" w:cs="Times New Roman"/>
          <w:szCs w:val="26"/>
        </w:rPr>
        <w:tab/>
        <w:t>определения</w:t>
      </w:r>
      <w:r w:rsidRPr="00FC21CE">
        <w:rPr>
          <w:rFonts w:eastAsia="Times New Roman" w:cs="Times New Roman"/>
          <w:szCs w:val="26"/>
        </w:rPr>
        <w:tab/>
        <w:t>достоверности</w:t>
      </w:r>
      <w:r w:rsidRPr="00FC21CE">
        <w:rPr>
          <w:rFonts w:eastAsia="Times New Roman" w:cs="Times New Roman"/>
          <w:szCs w:val="26"/>
        </w:rPr>
        <w:tab/>
        <w:t>и</w:t>
      </w:r>
      <w:r w:rsidRPr="00FC21CE">
        <w:rPr>
          <w:rFonts w:eastAsia="Times New Roman" w:cs="Times New Roman"/>
          <w:szCs w:val="26"/>
        </w:rPr>
        <w:tab/>
      </w:r>
      <w:r w:rsidRPr="00FC21CE">
        <w:rPr>
          <w:rFonts w:eastAsia="Times New Roman" w:cs="Times New Roman"/>
          <w:spacing w:val="-1"/>
          <w:szCs w:val="26"/>
        </w:rPr>
        <w:t>этики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технических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идей;</w:t>
      </w:r>
    </w:p>
    <w:p w14:paraId="259FCAF6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  <w:tab w:val="left" w:pos="3070"/>
          <w:tab w:val="left" w:pos="4619"/>
          <w:tab w:val="left" w:pos="4986"/>
          <w:tab w:val="left" w:pos="6272"/>
          <w:tab w:val="left" w:pos="8003"/>
          <w:tab w:val="left" w:pos="9456"/>
        </w:tabs>
        <w:autoSpaceDE w:val="0"/>
        <w:autoSpaceDN w:val="0"/>
        <w:spacing w:line="276" w:lineRule="auto"/>
        <w:ind w:right="132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zCs w:val="26"/>
        </w:rPr>
        <w:tab/>
        <w:t>отношения</w:t>
      </w:r>
      <w:r w:rsidRPr="00FC21CE">
        <w:rPr>
          <w:rFonts w:eastAsia="Times New Roman" w:cs="Times New Roman"/>
          <w:szCs w:val="26"/>
        </w:rPr>
        <w:tab/>
        <w:t>к</w:t>
      </w:r>
      <w:r w:rsidRPr="00FC21CE">
        <w:rPr>
          <w:rFonts w:eastAsia="Times New Roman" w:cs="Times New Roman"/>
          <w:szCs w:val="26"/>
        </w:rPr>
        <w:tab/>
        <w:t>влиянию</w:t>
      </w:r>
      <w:r w:rsidRPr="00FC21CE">
        <w:rPr>
          <w:rFonts w:eastAsia="Times New Roman" w:cs="Times New Roman"/>
          <w:szCs w:val="26"/>
        </w:rPr>
        <w:tab/>
        <w:t>технических</w:t>
      </w:r>
      <w:r w:rsidRPr="00FC21CE">
        <w:rPr>
          <w:rFonts w:eastAsia="Times New Roman" w:cs="Times New Roman"/>
          <w:szCs w:val="26"/>
        </w:rPr>
        <w:tab/>
        <w:t>процессов</w:t>
      </w:r>
      <w:r w:rsidRPr="00FC21CE">
        <w:rPr>
          <w:rFonts w:eastAsia="Times New Roman" w:cs="Times New Roman"/>
          <w:szCs w:val="26"/>
        </w:rPr>
        <w:tab/>
        <w:t>на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природу;</w:t>
      </w:r>
    </w:p>
    <w:p w14:paraId="7E39FE14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line="240" w:lineRule="auto"/>
        <w:ind w:left="109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осознание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ценностей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технической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безопасности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6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контроля;</w:t>
      </w:r>
    </w:p>
    <w:p w14:paraId="11D546BF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  <w:tab w:val="left" w:pos="3089"/>
          <w:tab w:val="left" w:pos="4659"/>
          <w:tab w:val="left" w:pos="5046"/>
          <w:tab w:val="left" w:pos="6240"/>
          <w:tab w:val="left" w:pos="8096"/>
          <w:tab w:val="left" w:pos="9598"/>
        </w:tabs>
        <w:autoSpaceDE w:val="0"/>
        <w:autoSpaceDN w:val="0"/>
        <w:spacing w:before="47" w:line="276" w:lineRule="auto"/>
        <w:ind w:right="129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zCs w:val="26"/>
        </w:rPr>
        <w:tab/>
        <w:t>отношения</w:t>
      </w:r>
      <w:r w:rsidRPr="00FC21CE">
        <w:rPr>
          <w:rFonts w:eastAsia="Times New Roman" w:cs="Times New Roman"/>
          <w:szCs w:val="26"/>
        </w:rPr>
        <w:tab/>
        <w:t>к</w:t>
      </w:r>
      <w:r w:rsidRPr="00FC21CE">
        <w:rPr>
          <w:rFonts w:eastAsia="Times New Roman" w:cs="Times New Roman"/>
          <w:szCs w:val="26"/>
        </w:rPr>
        <w:tab/>
        <w:t>угрозам</w:t>
      </w:r>
      <w:r w:rsidRPr="00FC21CE">
        <w:rPr>
          <w:rFonts w:eastAsia="Times New Roman" w:cs="Times New Roman"/>
          <w:szCs w:val="26"/>
        </w:rPr>
        <w:tab/>
        <w:t>технического</w:t>
      </w:r>
      <w:r w:rsidRPr="00FC21CE">
        <w:rPr>
          <w:rFonts w:eastAsia="Times New Roman" w:cs="Times New Roman"/>
          <w:szCs w:val="26"/>
        </w:rPr>
        <w:tab/>
      </w:r>
      <w:proofErr w:type="gramStart"/>
      <w:r w:rsidRPr="00FC21CE">
        <w:rPr>
          <w:rFonts w:eastAsia="Times New Roman" w:cs="Times New Roman"/>
          <w:szCs w:val="26"/>
        </w:rPr>
        <w:t>прогресса,</w:t>
      </w:r>
      <w:r w:rsidRPr="00FC21CE">
        <w:rPr>
          <w:rFonts w:eastAsia="Times New Roman" w:cs="Times New Roman"/>
          <w:szCs w:val="26"/>
        </w:rPr>
        <w:tab/>
      </w:r>
      <w:proofErr w:type="gramEnd"/>
      <w:r w:rsidRPr="00FC21CE">
        <w:rPr>
          <w:rFonts w:eastAsia="Times New Roman" w:cs="Times New Roman"/>
          <w:spacing w:val="-1"/>
          <w:szCs w:val="26"/>
        </w:rPr>
        <w:t>к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проблемам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связей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технологического развития России</w:t>
      </w:r>
      <w:r w:rsidRPr="00FC21CE">
        <w:rPr>
          <w:rFonts w:eastAsia="Times New Roman" w:cs="Times New Roman"/>
          <w:spacing w:val="-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своего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региона;</w:t>
      </w:r>
    </w:p>
    <w:p w14:paraId="3E07BC11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before="2" w:line="240" w:lineRule="auto"/>
        <w:ind w:left="109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воспитание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уважения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достижениям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технике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своих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земляков;</w:t>
      </w:r>
    </w:p>
    <w:p w14:paraId="49C6B83C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before="47" w:line="276" w:lineRule="auto"/>
        <w:ind w:right="124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воли,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упорства,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дисциплинированности</w:t>
      </w:r>
      <w:r w:rsidRPr="00FC21CE">
        <w:rPr>
          <w:rFonts w:eastAsia="Times New Roman" w:cs="Times New Roman"/>
          <w:spacing w:val="20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реализации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проектов;</w:t>
      </w:r>
    </w:p>
    <w:p w14:paraId="6796AA64" w14:textId="77777777" w:rsidR="00FC21CE" w:rsidRPr="00FC21CE" w:rsidRDefault="00FC21CE" w:rsidP="00FC21CE">
      <w:pPr>
        <w:widowControl w:val="0"/>
        <w:numPr>
          <w:ilvl w:val="0"/>
          <w:numId w:val="37"/>
        </w:numPr>
        <w:tabs>
          <w:tab w:val="left" w:pos="1089"/>
          <w:tab w:val="left" w:pos="1090"/>
        </w:tabs>
        <w:autoSpaceDE w:val="0"/>
        <w:autoSpaceDN w:val="0"/>
        <w:spacing w:line="321" w:lineRule="exact"/>
        <w:ind w:left="109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опыта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участия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технических проектах</w:t>
      </w:r>
      <w:r w:rsidRPr="00FC21CE">
        <w:rPr>
          <w:rFonts w:eastAsia="Times New Roman" w:cs="Times New Roman"/>
          <w:spacing w:val="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их</w:t>
      </w:r>
      <w:r w:rsidRPr="00FC21CE">
        <w:rPr>
          <w:rFonts w:eastAsia="Times New Roman" w:cs="Times New Roman"/>
          <w:spacing w:val="-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оценки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др.</w:t>
      </w:r>
    </w:p>
    <w:p w14:paraId="1A139AF1" w14:textId="77777777" w:rsidR="00FC21CE" w:rsidRPr="00FC21CE" w:rsidRDefault="00FC21CE" w:rsidP="00FC21CE">
      <w:pPr>
        <w:widowControl w:val="0"/>
        <w:autoSpaceDE w:val="0"/>
        <w:autoSpaceDN w:val="0"/>
        <w:spacing w:before="6" w:line="240" w:lineRule="auto"/>
        <w:ind w:firstLine="0"/>
        <w:jc w:val="left"/>
        <w:rPr>
          <w:rFonts w:eastAsia="Times New Roman" w:cs="Times New Roman"/>
          <w:szCs w:val="26"/>
        </w:rPr>
      </w:pPr>
    </w:p>
    <w:p w14:paraId="7D2BD681" w14:textId="77777777" w:rsidR="00FC21CE" w:rsidRPr="00FC21CE" w:rsidRDefault="00FC21CE" w:rsidP="00FC21CE">
      <w:pPr>
        <w:pStyle w:val="a3"/>
        <w:widowControl w:val="0"/>
        <w:numPr>
          <w:ilvl w:val="0"/>
          <w:numId w:val="42"/>
        </w:numPr>
        <w:tabs>
          <w:tab w:val="left" w:pos="740"/>
        </w:tabs>
        <w:autoSpaceDE w:val="0"/>
        <w:autoSpaceDN w:val="0"/>
        <w:spacing w:line="240" w:lineRule="auto"/>
        <w:outlineLvl w:val="1"/>
        <w:rPr>
          <w:rFonts w:eastAsia="Times New Roman" w:cs="Times New Roman"/>
          <w:b/>
          <w:bCs/>
          <w:szCs w:val="26"/>
        </w:rPr>
      </w:pPr>
      <w:bookmarkStart w:id="21" w:name="_Toc151975413"/>
      <w:r w:rsidRPr="00FC21CE">
        <w:rPr>
          <w:rFonts w:eastAsia="Times New Roman" w:cs="Times New Roman"/>
          <w:b/>
          <w:bCs/>
          <w:szCs w:val="26"/>
        </w:rPr>
        <w:t>Формы</w:t>
      </w:r>
      <w:r w:rsidRPr="00FC21CE">
        <w:rPr>
          <w:rFonts w:eastAsia="Times New Roman" w:cs="Times New Roman"/>
          <w:b/>
          <w:bCs/>
          <w:spacing w:val="-2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и</w:t>
      </w:r>
      <w:r w:rsidRPr="00FC21CE">
        <w:rPr>
          <w:rFonts w:eastAsia="Times New Roman" w:cs="Times New Roman"/>
          <w:b/>
          <w:bCs/>
          <w:spacing w:val="-4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методы</w:t>
      </w:r>
      <w:r w:rsidRPr="00FC21CE">
        <w:rPr>
          <w:rFonts w:eastAsia="Times New Roman" w:cs="Times New Roman"/>
          <w:b/>
          <w:bCs/>
          <w:spacing w:val="-2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воспитания</w:t>
      </w:r>
      <w:bookmarkEnd w:id="21"/>
    </w:p>
    <w:p w14:paraId="15D11398" w14:textId="77777777" w:rsidR="00FC21CE" w:rsidRPr="00FC21CE" w:rsidRDefault="00FC21CE" w:rsidP="00FC21CE">
      <w:pPr>
        <w:widowControl w:val="0"/>
        <w:autoSpaceDE w:val="0"/>
        <w:autoSpaceDN w:val="0"/>
        <w:spacing w:before="50" w:line="240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Усвоение знаний о нормах, духовно-нравственных ценностях, традициях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обеспечивается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информированием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организацией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между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ними.</w:t>
      </w:r>
      <w:r w:rsidRPr="00FC21CE">
        <w:rPr>
          <w:rFonts w:eastAsia="Times New Roman" w:cs="Times New Roman"/>
          <w:spacing w:val="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pacing w:val="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развитие</w:t>
      </w:r>
      <w:r w:rsidRPr="00FC21CE">
        <w:rPr>
          <w:rFonts w:eastAsia="Times New Roman" w:cs="Times New Roman"/>
          <w:spacing w:val="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личностных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отношений</w:t>
      </w:r>
      <w:r w:rsidRPr="00FC21CE">
        <w:rPr>
          <w:rFonts w:eastAsia="Times New Roman" w:cs="Times New Roman"/>
          <w:spacing w:val="1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нравственным</w:t>
      </w:r>
    </w:p>
    <w:p w14:paraId="10E96418" w14:textId="77777777" w:rsidR="00FC21CE" w:rsidRPr="00FC21CE" w:rsidRDefault="00FC21CE" w:rsidP="00FC21CE">
      <w:pPr>
        <w:widowControl w:val="0"/>
        <w:autoSpaceDE w:val="0"/>
        <w:autoSpaceDN w:val="0"/>
        <w:spacing w:before="74" w:line="240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нормам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реализуется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через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вовлечение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различную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деятельность,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организацию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активностей.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Опыт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поведения,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практика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реализации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позиций,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обеспечивают</w:t>
      </w:r>
      <w:r w:rsidRPr="00FC21CE">
        <w:rPr>
          <w:rFonts w:eastAsia="Times New Roman" w:cs="Times New Roman"/>
          <w:spacing w:val="7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формирование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способности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нравственному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собственному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поведению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действиям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других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людей.</w:t>
      </w:r>
    </w:p>
    <w:p w14:paraId="64B1B732" w14:textId="77777777" w:rsidR="00FC21CE" w:rsidRPr="00FC21CE" w:rsidRDefault="00FC21CE" w:rsidP="00FC21CE">
      <w:pPr>
        <w:widowControl w:val="0"/>
        <w:autoSpaceDE w:val="0"/>
        <w:autoSpaceDN w:val="0"/>
        <w:spacing w:before="1" w:line="240" w:lineRule="auto"/>
        <w:ind w:right="125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Основной формой воспитательной деятельности в детском объединении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является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учебное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занятие.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ходе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учебных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занятий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соответствии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предметным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proofErr w:type="spellStart"/>
      <w:r w:rsidRPr="00FC21CE">
        <w:rPr>
          <w:rFonts w:eastAsia="Times New Roman" w:cs="Times New Roman"/>
          <w:szCs w:val="26"/>
        </w:rPr>
        <w:t>метапредметным</w:t>
      </w:r>
      <w:proofErr w:type="spellEnd"/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содержанием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proofErr w:type="gramStart"/>
      <w:r w:rsidRPr="00FC21CE">
        <w:rPr>
          <w:rFonts w:eastAsia="Times New Roman" w:cs="Times New Roman"/>
          <w:szCs w:val="26"/>
        </w:rPr>
        <w:t>программы</w:t>
      </w:r>
      <w:proofErr w:type="gramEnd"/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обучающиеся: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усваивают необходимую информацию, имеющую воспитательное значение;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получают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опыт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которой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формируются,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проявляются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утверждаются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ценностные,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ориентации;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осознают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себя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способными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нравственному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выбору;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участвуют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освоении</w:t>
      </w:r>
      <w:r w:rsidRPr="00FC21CE">
        <w:rPr>
          <w:rFonts w:eastAsia="Times New Roman" w:cs="Times New Roman"/>
          <w:spacing w:val="7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формировании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среды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своего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личностного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развития,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творческой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самореализации.</w:t>
      </w:r>
    </w:p>
    <w:p w14:paraId="10CDE823" w14:textId="77777777" w:rsidR="00FC21CE" w:rsidRPr="00FC21CE" w:rsidRDefault="00FC21CE" w:rsidP="00FC21CE">
      <w:pPr>
        <w:widowControl w:val="0"/>
        <w:autoSpaceDE w:val="0"/>
        <w:autoSpaceDN w:val="0"/>
        <w:spacing w:before="2" w:line="276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Получение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информации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 xml:space="preserve">о современных производственных технологиях, совмещении науки и практическом </w:t>
      </w:r>
      <w:proofErr w:type="spellStart"/>
      <w:r w:rsidRPr="00FC21CE">
        <w:rPr>
          <w:rFonts w:eastAsia="Times New Roman" w:cs="Times New Roman"/>
          <w:szCs w:val="26"/>
        </w:rPr>
        <w:t>прототипировании</w:t>
      </w:r>
      <w:proofErr w:type="spellEnd"/>
      <w:r w:rsidRPr="00FC21CE">
        <w:rPr>
          <w:rFonts w:eastAsia="Times New Roman" w:cs="Times New Roman"/>
          <w:szCs w:val="26"/>
        </w:rPr>
        <w:t xml:space="preserve"> на производстве, достижениях российских разработчиков программных продуктов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является источником формирования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 детей сферы интересов, этических установок, личностных позиций и норм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поведения.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Так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же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очень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важно,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привлекать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самостоятельному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поиску,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сбору,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обработке,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обмену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необходимой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информации.</w:t>
      </w:r>
    </w:p>
    <w:p w14:paraId="464F3A91" w14:textId="77777777" w:rsidR="00FC21CE" w:rsidRPr="00FC21CE" w:rsidRDefault="00FC21CE" w:rsidP="00FC21CE">
      <w:pPr>
        <w:widowControl w:val="0"/>
        <w:autoSpaceDE w:val="0"/>
        <w:autoSpaceDN w:val="0"/>
        <w:spacing w:line="276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b/>
          <w:szCs w:val="26"/>
        </w:rPr>
        <w:t>Практические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занятия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такие как тренировки по проектированию в сжатых временных рамках, конструирование, подготовка к конкурсам, соревнованиям, </w:t>
      </w:r>
      <w:r w:rsidRPr="00FC21CE">
        <w:rPr>
          <w:rFonts w:eastAsia="Times New Roman" w:cs="Times New Roman"/>
          <w:szCs w:val="26"/>
        </w:rPr>
        <w:t>способствуют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усвоению и применению правил поведения и коммуникации, формированию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позитивного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конструктивного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событиям,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которых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они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участвуют,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членам своего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коллектива.</w:t>
      </w:r>
    </w:p>
    <w:p w14:paraId="68869AD3" w14:textId="77777777" w:rsidR="00FC21CE" w:rsidRPr="00FC21CE" w:rsidRDefault="00FC21CE" w:rsidP="00FC21CE">
      <w:pPr>
        <w:widowControl w:val="0"/>
        <w:autoSpaceDE w:val="0"/>
        <w:autoSpaceDN w:val="0"/>
        <w:spacing w:line="276" w:lineRule="auto"/>
        <w:ind w:right="125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Участие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проектной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исследовательской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деятельности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способствует формированию умений в области целеполагания, планирования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 рефлексии, укрепляет внутреннюю дисциплину, даёт опыт долгосрочной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системной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</w:t>
      </w:r>
      <w:r w:rsidRPr="00FC21CE">
        <w:rPr>
          <w:rFonts w:eastAsia="Times New Roman" w:cs="Times New Roman"/>
          <w:spacing w:val="1"/>
          <w:szCs w:val="26"/>
        </w:rPr>
        <w:t>.</w:t>
      </w:r>
    </w:p>
    <w:p w14:paraId="0EEE7BCE" w14:textId="77777777" w:rsidR="00FC21CE" w:rsidRPr="00FC21CE" w:rsidRDefault="00FC21CE" w:rsidP="00FC21CE">
      <w:pPr>
        <w:widowControl w:val="0"/>
        <w:autoSpaceDE w:val="0"/>
        <w:autoSpaceDN w:val="0"/>
        <w:spacing w:before="3" w:line="276" w:lineRule="auto"/>
        <w:ind w:right="122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Приобретению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социокультурного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опыта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поведения,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общения,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межличностных и социальных отношений, применению полученных знаний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практике</w:t>
      </w:r>
      <w:r w:rsidRPr="00FC21CE">
        <w:rPr>
          <w:rFonts w:eastAsia="Times New Roman" w:cs="Times New Roman"/>
          <w:spacing w:val="16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способствует</w:t>
      </w:r>
      <w:r w:rsidRPr="00FC21CE">
        <w:rPr>
          <w:rFonts w:eastAsia="Times New Roman" w:cs="Times New Roman"/>
          <w:spacing w:val="1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привлечение</w:t>
      </w:r>
      <w:r w:rsidRPr="00FC21CE">
        <w:rPr>
          <w:rFonts w:eastAsia="Times New Roman" w:cs="Times New Roman"/>
          <w:spacing w:val="1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обучающихся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участию</w:t>
      </w:r>
      <w:r w:rsidRPr="00FC21CE">
        <w:rPr>
          <w:rFonts w:eastAsia="Times New Roman" w:cs="Times New Roman"/>
          <w:spacing w:val="1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профильной технической смене «</w:t>
      </w:r>
      <w:proofErr w:type="spellStart"/>
      <w:r w:rsidRPr="00FC21CE">
        <w:rPr>
          <w:rFonts w:eastAsia="Times New Roman" w:cs="Times New Roman"/>
          <w:szCs w:val="26"/>
        </w:rPr>
        <w:t>ТехниКо</w:t>
      </w:r>
      <w:proofErr w:type="spellEnd"/>
      <w:r w:rsidRPr="00FC21CE">
        <w:rPr>
          <w:rFonts w:eastAsia="Times New Roman" w:cs="Times New Roman"/>
          <w:szCs w:val="26"/>
        </w:rPr>
        <w:t>», а также командной работе над проектами в различных конкурсных мероприятиях.</w:t>
      </w:r>
      <w:r w:rsidRPr="00FC21CE">
        <w:rPr>
          <w:rFonts w:eastAsia="Times New Roman" w:cs="Times New Roman"/>
          <w:spacing w:val="15"/>
          <w:szCs w:val="26"/>
        </w:rPr>
        <w:t xml:space="preserve"> </w:t>
      </w:r>
    </w:p>
    <w:p w14:paraId="6E103792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В воспитательной деятельности с детьми по программе используются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методы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воспитания: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метод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убеждения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(рассказ,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разъяснение,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внушение),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метод положительного примера (педагога и других взрослых, детей); метод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упражнений (приучения); методы одобрения и осуждения поведения детей,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педагогического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требования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учётом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преимущественного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права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воспитание детей их родителей (законных представителей), индивидуальных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возрастных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особенностей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младшего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возраста)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стимулирования,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поощрения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(индивидуального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публичного);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метод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переключения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деятельности; методы руководства и самовоспитания, развития самоконтроля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 самооценки детей в воспитании; методы воспитания воздействием группы,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коллективе.</w:t>
      </w:r>
    </w:p>
    <w:p w14:paraId="7F30BC8B" w14:textId="77777777" w:rsidR="00FC21CE" w:rsidRPr="00FC21CE" w:rsidRDefault="00FC21CE" w:rsidP="00FC21CE">
      <w:pPr>
        <w:widowControl w:val="0"/>
        <w:autoSpaceDE w:val="0"/>
        <w:autoSpaceDN w:val="0"/>
        <w:spacing w:before="11" w:line="240" w:lineRule="auto"/>
        <w:ind w:firstLine="0"/>
        <w:jc w:val="left"/>
        <w:rPr>
          <w:rFonts w:eastAsia="Times New Roman" w:cs="Times New Roman"/>
          <w:szCs w:val="26"/>
        </w:rPr>
      </w:pPr>
    </w:p>
    <w:p w14:paraId="0BBE1EE7" w14:textId="77777777" w:rsidR="00FC21CE" w:rsidRPr="00FC21CE" w:rsidRDefault="00FC21CE" w:rsidP="00FC21CE">
      <w:pPr>
        <w:pStyle w:val="a3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line="322" w:lineRule="exact"/>
        <w:jc w:val="left"/>
        <w:outlineLvl w:val="1"/>
        <w:rPr>
          <w:rFonts w:eastAsia="Times New Roman" w:cs="Times New Roman"/>
          <w:b/>
          <w:bCs/>
          <w:szCs w:val="26"/>
        </w:rPr>
      </w:pPr>
      <w:bookmarkStart w:id="22" w:name="_Toc151975414"/>
      <w:r w:rsidRPr="00FC21CE">
        <w:rPr>
          <w:rFonts w:eastAsia="Times New Roman" w:cs="Times New Roman"/>
          <w:b/>
          <w:bCs/>
          <w:szCs w:val="26"/>
        </w:rPr>
        <w:t>Условия</w:t>
      </w:r>
      <w:r w:rsidRPr="00FC21CE">
        <w:rPr>
          <w:rFonts w:eastAsia="Times New Roman" w:cs="Times New Roman"/>
          <w:b/>
          <w:bCs/>
          <w:spacing w:val="-6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воспитания,</w:t>
      </w:r>
      <w:r w:rsidRPr="00FC21CE">
        <w:rPr>
          <w:rFonts w:eastAsia="Times New Roman" w:cs="Times New Roman"/>
          <w:b/>
          <w:bCs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анализ</w:t>
      </w:r>
      <w:r w:rsidRPr="00FC21CE">
        <w:rPr>
          <w:rFonts w:eastAsia="Times New Roman" w:cs="Times New Roman"/>
          <w:b/>
          <w:bCs/>
          <w:spacing w:val="-3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результатов</w:t>
      </w:r>
      <w:bookmarkEnd w:id="22"/>
    </w:p>
    <w:p w14:paraId="17B447E1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right="122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Воспитательный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процесс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осуществляется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условиях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организации</w:t>
      </w:r>
      <w:r w:rsidRPr="00FC21CE">
        <w:rPr>
          <w:rFonts w:eastAsia="Times New Roman" w:cs="Times New Roman"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 детского объединения на базе образовательного учреждения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соответствии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нормами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правилами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работы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учреждения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других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площадках,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где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проводятся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различные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мероприятия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участием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детского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объединения, с учетом правил и норм деятельности на этих площадках. Для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достижения задач воспитания при реализации образовательной программы 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учреждении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создаются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поддерживаются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все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необходимые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условия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физической безопасности, комфорта, активностей детей и обстоятельств их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общения,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социализации,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признания,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самореализации,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творчества.</w:t>
      </w:r>
    </w:p>
    <w:p w14:paraId="7A3652E9" w14:textId="77777777" w:rsidR="00FC21CE" w:rsidRPr="00FC21CE" w:rsidRDefault="00FC21CE" w:rsidP="00FC21CE">
      <w:pPr>
        <w:widowControl w:val="0"/>
        <w:autoSpaceDE w:val="0"/>
        <w:autoSpaceDN w:val="0"/>
        <w:spacing w:before="2" w:line="240" w:lineRule="auto"/>
        <w:ind w:right="127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Анализ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результатов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результативности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воспитательной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процессе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реализации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осуществляется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следующими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методами: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</w:p>
    <w:p w14:paraId="11179C20" w14:textId="77777777" w:rsidR="00FC21CE" w:rsidRPr="00FC21CE" w:rsidRDefault="00FC21CE" w:rsidP="00FC21CE">
      <w:pPr>
        <w:widowControl w:val="0"/>
        <w:numPr>
          <w:ilvl w:val="0"/>
          <w:numId w:val="36"/>
        </w:numPr>
        <w:tabs>
          <w:tab w:val="left" w:pos="1090"/>
        </w:tabs>
        <w:autoSpaceDE w:val="0"/>
        <w:autoSpaceDN w:val="0"/>
        <w:spacing w:line="240" w:lineRule="auto"/>
        <w:ind w:right="123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b/>
          <w:szCs w:val="26"/>
        </w:rPr>
        <w:t>педагогическое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наблюдение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(оценивается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поведение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личностное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различным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ситуациям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мероприятиям,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общение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отношения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детей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друг с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другом,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коллективе,</w:t>
      </w:r>
      <w:r w:rsidRPr="00FC21CE">
        <w:rPr>
          <w:rFonts w:eastAsia="Times New Roman" w:cs="Times New Roman"/>
          <w:spacing w:val="-2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отношения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-3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педагогом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др.);</w:t>
      </w:r>
    </w:p>
    <w:p w14:paraId="51CD2541" w14:textId="77777777" w:rsidR="00FC21CE" w:rsidRPr="00FC21CE" w:rsidRDefault="00FC21CE" w:rsidP="00FC21CE">
      <w:pPr>
        <w:widowControl w:val="0"/>
        <w:numPr>
          <w:ilvl w:val="0"/>
          <w:numId w:val="36"/>
        </w:numPr>
        <w:tabs>
          <w:tab w:val="left" w:pos="1090"/>
        </w:tabs>
        <w:autoSpaceDE w:val="0"/>
        <w:autoSpaceDN w:val="0"/>
        <w:spacing w:before="74" w:line="240" w:lineRule="auto"/>
        <w:ind w:right="124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b/>
          <w:szCs w:val="26"/>
        </w:rPr>
        <w:t>оценка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творческих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исследовательских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работ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проектов</w:t>
      </w:r>
      <w:r w:rsidRPr="00FC21CE">
        <w:rPr>
          <w:rFonts w:eastAsia="Times New Roman" w:cs="Times New Roman"/>
          <w:b/>
          <w:spacing w:val="-6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экспертным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сообществом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(педагоги,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родители,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другие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обучающиеся,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приглашённые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внешние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эксперты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др.)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(оценивается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умение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применять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имеющиеся</w:t>
      </w:r>
      <w:r w:rsidRPr="00FC21CE">
        <w:rPr>
          <w:rFonts w:eastAsia="Times New Roman" w:cs="Times New Roman"/>
          <w:spacing w:val="2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знания,</w:t>
      </w:r>
      <w:r w:rsidRPr="00FC21CE">
        <w:rPr>
          <w:rFonts w:eastAsia="Times New Roman" w:cs="Times New Roman"/>
          <w:spacing w:val="27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личностные результаты освоения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личностные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качества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каждого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ребёнка,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результаты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социокультурного опыта);</w:t>
      </w:r>
    </w:p>
    <w:p w14:paraId="461B2034" w14:textId="77777777" w:rsidR="00FC21CE" w:rsidRPr="00FC21CE" w:rsidRDefault="00FC21CE" w:rsidP="00FC21CE">
      <w:pPr>
        <w:widowControl w:val="0"/>
        <w:numPr>
          <w:ilvl w:val="0"/>
          <w:numId w:val="36"/>
        </w:numPr>
        <w:tabs>
          <w:tab w:val="left" w:pos="1090"/>
        </w:tabs>
        <w:autoSpaceDE w:val="0"/>
        <w:autoSpaceDN w:val="0"/>
        <w:spacing w:before="2" w:line="240" w:lineRule="auto"/>
        <w:ind w:right="123" w:firstLine="0"/>
        <w:jc w:val="left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b/>
          <w:szCs w:val="26"/>
        </w:rPr>
        <w:t>отзывы,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интервью,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материалы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рефлексии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(опросы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родителей,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анкетирование родителей и детей, интервью с родителями, беседы с детьми,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proofErr w:type="spellStart"/>
      <w:r w:rsidRPr="00FC21CE">
        <w:rPr>
          <w:rFonts w:eastAsia="Times New Roman" w:cs="Times New Roman"/>
          <w:szCs w:val="26"/>
        </w:rPr>
        <w:t>самообследования</w:t>
      </w:r>
      <w:proofErr w:type="spellEnd"/>
      <w:r w:rsidRPr="00FC21CE">
        <w:rPr>
          <w:rFonts w:eastAsia="Times New Roman" w:cs="Times New Roman"/>
          <w:szCs w:val="26"/>
        </w:rPr>
        <w:t>, отзывы других участников мероприятий и др.) (которые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предоставляют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возможность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косвенной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оценки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достижения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целевых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ориентиров воспитания по программе в процессе и по итогам реализации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программы, оценки личностных результатов участия детей в разнообразной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</w:t>
      </w:r>
      <w:r w:rsidRPr="00FC21CE">
        <w:rPr>
          <w:rFonts w:eastAsia="Times New Roman" w:cs="Times New Roman"/>
          <w:spacing w:val="-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программе).</w:t>
      </w:r>
    </w:p>
    <w:p w14:paraId="19AF52D2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right="125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Анализ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результатов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воспитательной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направлен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получение общего представления о воспитательных результатах реализации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программы, продвижения в достижении определенных в программе целевых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ориентиров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воспитания,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влияния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реализации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программы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на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коллектив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обучающихся и конкретного ребенка. Результаты, полученные в процессе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оценки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достижения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целевых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ориентиров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воспитания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используется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для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планирования дальнейшей работы педагога и используются только в виде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обобщенных</w:t>
      </w:r>
      <w:r w:rsidRPr="00FC21CE">
        <w:rPr>
          <w:rFonts w:eastAsia="Times New Roman" w:cs="Times New Roman"/>
          <w:spacing w:val="-4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 анонимных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данных.</w:t>
      </w:r>
    </w:p>
    <w:p w14:paraId="7608F34A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right="123" w:firstLine="0"/>
        <w:rPr>
          <w:rFonts w:eastAsia="Times New Roman" w:cs="Times New Roman"/>
          <w:szCs w:val="26"/>
        </w:rPr>
      </w:pPr>
      <w:r w:rsidRPr="00FC21CE">
        <w:rPr>
          <w:rFonts w:eastAsia="Times New Roman" w:cs="Times New Roman"/>
          <w:szCs w:val="26"/>
        </w:rPr>
        <w:t>Оценка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результатов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воспитательной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деятельности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осуществляется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помощью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оценочных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средств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с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определенными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показателями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и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тремя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уровнями выраженности оцениваемых качеств: высокий, средний и низкий</w:t>
      </w:r>
      <w:r w:rsidRPr="00FC21CE">
        <w:rPr>
          <w:rFonts w:eastAsia="Times New Roman" w:cs="Times New Roman"/>
          <w:spacing w:val="1"/>
          <w:szCs w:val="26"/>
        </w:rPr>
        <w:t xml:space="preserve"> </w:t>
      </w:r>
      <w:r w:rsidRPr="00FC21CE">
        <w:rPr>
          <w:rFonts w:eastAsia="Times New Roman" w:cs="Times New Roman"/>
          <w:szCs w:val="26"/>
        </w:rPr>
        <w:t>уровень.</w:t>
      </w:r>
    </w:p>
    <w:p w14:paraId="506A5624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</w:rPr>
        <w:sectPr w:rsidR="00FC21CE" w:rsidRPr="00FC21CE" w:rsidSect="00FC21CE">
          <w:pgSz w:w="11910" w:h="16840"/>
          <w:pgMar w:top="1040" w:right="720" w:bottom="851" w:left="1320" w:header="720" w:footer="720" w:gutter="0"/>
          <w:cols w:space="720"/>
        </w:sectPr>
      </w:pPr>
    </w:p>
    <w:p w14:paraId="1A779173" w14:textId="77777777" w:rsidR="00FC21CE" w:rsidRPr="00FC21CE" w:rsidRDefault="00FC21CE" w:rsidP="00FC21CE">
      <w:pPr>
        <w:widowControl w:val="0"/>
        <w:autoSpaceDE w:val="0"/>
        <w:autoSpaceDN w:val="0"/>
        <w:spacing w:before="66" w:line="240" w:lineRule="auto"/>
        <w:ind w:right="757" w:firstLine="0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23" w:name="_Toc151975415"/>
      <w:r w:rsidRPr="00FC21CE">
        <w:rPr>
          <w:rFonts w:eastAsia="Times New Roman" w:cs="Times New Roman"/>
          <w:b/>
          <w:bCs/>
          <w:sz w:val="28"/>
          <w:szCs w:val="28"/>
        </w:rPr>
        <w:t>Оценочные</w:t>
      </w:r>
      <w:r w:rsidRPr="00FC21CE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Pr="00FC21CE">
        <w:rPr>
          <w:rFonts w:eastAsia="Times New Roman" w:cs="Times New Roman"/>
          <w:b/>
          <w:bCs/>
          <w:sz w:val="28"/>
          <w:szCs w:val="28"/>
        </w:rPr>
        <w:t>средства</w:t>
      </w:r>
      <w:bookmarkEnd w:id="23"/>
    </w:p>
    <w:p w14:paraId="7813B19B" w14:textId="77777777" w:rsidR="00FC21CE" w:rsidRPr="00FC21CE" w:rsidRDefault="00FC21CE" w:rsidP="00FC21CE">
      <w:pPr>
        <w:widowControl w:val="0"/>
        <w:autoSpaceDE w:val="0"/>
        <w:autoSpaceDN w:val="0"/>
        <w:spacing w:before="5" w:after="1" w:line="240" w:lineRule="auto"/>
        <w:ind w:firstLine="0"/>
        <w:jc w:val="left"/>
        <w:rPr>
          <w:rFonts w:eastAsia="Times New Roman" w:cs="Times New Roman"/>
          <w:b/>
          <w:sz w:val="22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9074"/>
        <w:gridCol w:w="2410"/>
      </w:tblGrid>
      <w:tr w:rsidR="00FC21CE" w:rsidRPr="00FC21CE" w14:paraId="409625B9" w14:textId="77777777" w:rsidTr="00D83341">
        <w:trPr>
          <w:trHeight w:val="551"/>
        </w:trPr>
        <w:tc>
          <w:tcPr>
            <w:tcW w:w="2127" w:type="dxa"/>
          </w:tcPr>
          <w:p w14:paraId="2691766E" w14:textId="77777777" w:rsidR="00FC21CE" w:rsidRPr="00FC21CE" w:rsidRDefault="00FC21CE" w:rsidP="00FC21CE">
            <w:pPr>
              <w:spacing w:line="275" w:lineRule="exact"/>
              <w:ind w:firstLine="0"/>
              <w:jc w:val="left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702" w:type="dxa"/>
          </w:tcPr>
          <w:p w14:paraId="35791BD3" w14:textId="77777777" w:rsidR="00FC21CE" w:rsidRPr="00FC21CE" w:rsidRDefault="00FC21CE" w:rsidP="00FC21CE">
            <w:pPr>
              <w:spacing w:line="275" w:lineRule="exact"/>
              <w:ind w:firstLine="0"/>
              <w:jc w:val="left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Критерии</w:t>
            </w:r>
            <w:proofErr w:type="spellEnd"/>
          </w:p>
        </w:tc>
        <w:tc>
          <w:tcPr>
            <w:tcW w:w="9074" w:type="dxa"/>
          </w:tcPr>
          <w:p w14:paraId="022D3A88" w14:textId="77777777" w:rsidR="00FC21CE" w:rsidRPr="00FC21CE" w:rsidRDefault="00FC21CE" w:rsidP="00FC21CE">
            <w:pPr>
              <w:spacing w:line="275" w:lineRule="exact"/>
              <w:ind w:right="1924"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FC21CE">
              <w:rPr>
                <w:rFonts w:eastAsia="Times New Roman" w:cs="Times New Roman"/>
                <w:b/>
                <w:sz w:val="24"/>
              </w:rPr>
              <w:t>Степень</w:t>
            </w:r>
            <w:r w:rsidRPr="00FC21CE">
              <w:rPr>
                <w:rFonts w:eastAsia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выраженности</w:t>
            </w:r>
            <w:proofErr w:type="spellEnd"/>
            <w:r w:rsidRPr="00FC21CE">
              <w:rPr>
                <w:rFonts w:eastAsia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оцениваемого</w:t>
            </w:r>
            <w:proofErr w:type="spellEnd"/>
            <w:r w:rsidRPr="00FC21CE">
              <w:rPr>
                <w:rFonts w:eastAsia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качества</w:t>
            </w:r>
            <w:proofErr w:type="spellEnd"/>
          </w:p>
        </w:tc>
        <w:tc>
          <w:tcPr>
            <w:tcW w:w="2410" w:type="dxa"/>
          </w:tcPr>
          <w:p w14:paraId="1C2B34D2" w14:textId="77777777" w:rsidR="00FC21CE" w:rsidRPr="00FC21CE" w:rsidRDefault="00FC21CE" w:rsidP="00FC21CE">
            <w:pPr>
              <w:spacing w:line="276" w:lineRule="exact"/>
              <w:ind w:right="483" w:firstLine="0"/>
              <w:jc w:val="left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Методы</w:t>
            </w:r>
            <w:proofErr w:type="spellEnd"/>
            <w:r w:rsidRPr="00FC21CE">
              <w:rPr>
                <w:rFonts w:eastAsia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диагностики</w:t>
            </w:r>
            <w:proofErr w:type="spellEnd"/>
          </w:p>
        </w:tc>
      </w:tr>
      <w:tr w:rsidR="00FC21CE" w:rsidRPr="00FC21CE" w14:paraId="26904C07" w14:textId="77777777" w:rsidTr="00D83341">
        <w:trPr>
          <w:trHeight w:val="275"/>
        </w:trPr>
        <w:tc>
          <w:tcPr>
            <w:tcW w:w="15313" w:type="dxa"/>
            <w:gridSpan w:val="4"/>
          </w:tcPr>
          <w:p w14:paraId="5B31F4FC" w14:textId="77777777" w:rsidR="00FC21CE" w:rsidRPr="00FC21CE" w:rsidRDefault="00FC21CE" w:rsidP="00FC21CE">
            <w:pPr>
              <w:spacing w:line="255" w:lineRule="exact"/>
              <w:ind w:right="6084" w:firstLine="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Воспитательный</w:t>
            </w:r>
            <w:proofErr w:type="spellEnd"/>
            <w:r w:rsidRPr="00FC21CE">
              <w:rPr>
                <w:rFonts w:eastAsia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компонент</w:t>
            </w:r>
            <w:proofErr w:type="spellEnd"/>
          </w:p>
        </w:tc>
      </w:tr>
      <w:tr w:rsidR="00FC21CE" w:rsidRPr="00FC21CE" w14:paraId="14A8A4CF" w14:textId="77777777" w:rsidTr="00D83341">
        <w:trPr>
          <w:trHeight w:val="8660"/>
        </w:trPr>
        <w:tc>
          <w:tcPr>
            <w:tcW w:w="2127" w:type="dxa"/>
          </w:tcPr>
          <w:p w14:paraId="08C17247" w14:textId="77777777" w:rsidR="00FC21CE" w:rsidRPr="00FC21CE" w:rsidRDefault="00FC21CE" w:rsidP="00FC21CE">
            <w:pPr>
              <w:tabs>
                <w:tab w:val="left" w:pos="1038"/>
                <w:tab w:val="left" w:pos="1304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1.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Усвоение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детьми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знаний</w:t>
            </w:r>
          </w:p>
          <w:p w14:paraId="0049B715" w14:textId="77777777" w:rsidR="00FC21CE" w:rsidRPr="00FC21CE" w:rsidRDefault="00FC21CE" w:rsidP="00FC21CE">
            <w:pPr>
              <w:tabs>
                <w:tab w:val="left" w:pos="1095"/>
              </w:tabs>
              <w:spacing w:line="240" w:lineRule="auto"/>
              <w:ind w:right="93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proofErr w:type="gramStart"/>
            <w:r w:rsidRPr="00FC21CE">
              <w:rPr>
                <w:rFonts w:eastAsia="Times New Roman" w:cs="Times New Roman"/>
                <w:sz w:val="24"/>
                <w:lang w:val="ru-RU"/>
              </w:rPr>
              <w:t>норм,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proofErr w:type="gramEnd"/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духовно-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нравственных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ценностей,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которые</w:t>
            </w:r>
          </w:p>
          <w:p w14:paraId="27015754" w14:textId="77777777" w:rsidR="00FC21CE" w:rsidRPr="00FC21CE" w:rsidRDefault="00FC21CE" w:rsidP="00FC21CE">
            <w:pPr>
              <w:spacing w:line="240" w:lineRule="auto"/>
              <w:ind w:right="814" w:firstLine="0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pacing w:val="-1"/>
                <w:sz w:val="24"/>
              </w:rPr>
              <w:t>выработало</w:t>
            </w:r>
            <w:proofErr w:type="spellEnd"/>
            <w:r w:rsidRPr="00FC21CE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российское</w:t>
            </w:r>
            <w:proofErr w:type="spellEnd"/>
            <w:r w:rsidRPr="00FC21CE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общество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>:</w:t>
            </w:r>
          </w:p>
        </w:tc>
        <w:tc>
          <w:tcPr>
            <w:tcW w:w="1702" w:type="dxa"/>
          </w:tcPr>
          <w:p w14:paraId="797FFBEB" w14:textId="77777777" w:rsidR="00FC21CE" w:rsidRPr="00FC21CE" w:rsidRDefault="00FC21CE" w:rsidP="00FC21CE">
            <w:pPr>
              <w:tabs>
                <w:tab w:val="left" w:pos="1481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Соответствие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принятым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правилам,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14:paraId="3DF05CC2" w14:textId="77777777" w:rsidR="00FC21CE" w:rsidRPr="00FC21CE" w:rsidRDefault="00FC21CE" w:rsidP="00FC21CE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Высокий</w:t>
            </w:r>
            <w:proofErr w:type="spellEnd"/>
            <w:r w:rsidRPr="00FC21CE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49235804" w14:textId="77777777" w:rsidR="00FC21CE" w:rsidRPr="00FC21CE" w:rsidRDefault="00FC21CE" w:rsidP="00FC21CE">
            <w:pPr>
              <w:numPr>
                <w:ilvl w:val="0"/>
                <w:numId w:val="35"/>
              </w:numPr>
              <w:tabs>
                <w:tab w:val="left" w:pos="816"/>
              </w:tabs>
              <w:spacing w:line="240" w:lineRule="auto"/>
              <w:ind w:right="10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представление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здоровья,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необходимости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соблюдения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личной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общественной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безопасности,</w:t>
            </w:r>
          </w:p>
          <w:p w14:paraId="6BF46D9D" w14:textId="77777777" w:rsidR="00FC21CE" w:rsidRPr="00FC21CE" w:rsidRDefault="00FC21CE" w:rsidP="00FC21CE">
            <w:pPr>
              <w:numPr>
                <w:ilvl w:val="0"/>
                <w:numId w:val="35"/>
              </w:numPr>
              <w:tabs>
                <w:tab w:val="left" w:pos="816"/>
              </w:tabs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представление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значении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людей,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ориентируется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основных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трудовых (профессиональных)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сферах,</w:t>
            </w:r>
          </w:p>
          <w:p w14:paraId="1B1E09E9" w14:textId="77777777" w:rsidR="00FC21CE" w:rsidRPr="00FC21CE" w:rsidRDefault="00FC21CE" w:rsidP="00FC21CE">
            <w:pPr>
              <w:numPr>
                <w:ilvl w:val="0"/>
                <w:numId w:val="35"/>
              </w:numPr>
              <w:tabs>
                <w:tab w:val="left" w:pos="816"/>
              </w:tabs>
              <w:spacing w:line="240" w:lineRule="auto"/>
              <w:ind w:right="99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представление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современной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научной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картине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мира,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достижениях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российской и мировой науки и технике, понимает значение науки и техники в жизни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общества.</w:t>
            </w:r>
          </w:p>
          <w:p w14:paraId="6A6EFC72" w14:textId="77777777" w:rsidR="00FC21CE" w:rsidRPr="00FC21CE" w:rsidRDefault="00FC21CE" w:rsidP="00FC21CE">
            <w:pPr>
              <w:spacing w:line="275" w:lineRule="exact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Средний</w:t>
            </w:r>
            <w:proofErr w:type="spellEnd"/>
            <w:r w:rsidRPr="00FC21CE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3ED78239" w14:textId="77777777" w:rsidR="00FC21CE" w:rsidRPr="00FC21CE" w:rsidRDefault="00FC21CE" w:rsidP="00FC21CE">
            <w:pPr>
              <w:numPr>
                <w:ilvl w:val="0"/>
                <w:numId w:val="34"/>
              </w:numPr>
              <w:tabs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обучающийся знает, но не всегда понимает и следует правилам поведения 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обществе, основанным на духовно-нравственных ценностях и традициях российского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народностей РФ,</w:t>
            </w:r>
          </w:p>
          <w:p w14:paraId="6CAB9241" w14:textId="77777777" w:rsidR="00FC21CE" w:rsidRPr="00FC21CE" w:rsidRDefault="00FC21CE" w:rsidP="00FC21CE">
            <w:pPr>
              <w:numPr>
                <w:ilvl w:val="0"/>
                <w:numId w:val="34"/>
              </w:numPr>
              <w:tabs>
                <w:tab w:val="left" w:pos="816"/>
              </w:tabs>
              <w:spacing w:line="240" w:lineRule="auto"/>
              <w:ind w:right="100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достаточные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для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данного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возраста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историческом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культурном наследии народов России, традициях, праздниках, памятниках, святынях,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религиях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 России,</w:t>
            </w:r>
          </w:p>
          <w:p w14:paraId="0D16C7BE" w14:textId="77777777" w:rsidR="00FC21CE" w:rsidRPr="00FC21CE" w:rsidRDefault="00FC21CE" w:rsidP="00FC21CE">
            <w:pPr>
              <w:numPr>
                <w:ilvl w:val="0"/>
                <w:numId w:val="34"/>
              </w:numPr>
              <w:tabs>
                <w:tab w:val="left" w:pos="816"/>
              </w:tabs>
              <w:spacing w:line="240" w:lineRule="auto"/>
              <w:ind w:right="99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полной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здоровья,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необходимости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соблюдения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личной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общественной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безопасности,</w:t>
            </w:r>
          </w:p>
          <w:p w14:paraId="3DF98EE1" w14:textId="77777777" w:rsidR="00FC21CE" w:rsidRPr="00FC21CE" w:rsidRDefault="00FC21CE" w:rsidP="00FC21CE">
            <w:pPr>
              <w:numPr>
                <w:ilvl w:val="0"/>
                <w:numId w:val="33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 отрывочные и путаные представления о значении труда в жизни людей,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знает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несколько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основных трудовых (профессиональных)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сфер, </w:t>
            </w:r>
          </w:p>
          <w:p w14:paraId="29EB12D3" w14:textId="77777777" w:rsidR="00FC21CE" w:rsidRPr="00FC21CE" w:rsidRDefault="00FC21CE" w:rsidP="00FC21CE">
            <w:pPr>
              <w:numPr>
                <w:ilvl w:val="0"/>
                <w:numId w:val="33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 отрывочные знания о современной научной картине мира, достижениях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российской и мировой науки и технике, понимает значение науки и техники в жизни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общества.</w:t>
            </w:r>
          </w:p>
          <w:p w14:paraId="3A3DEE43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Низкий</w:t>
            </w:r>
            <w:proofErr w:type="spellEnd"/>
            <w:r w:rsidRPr="00FC21CE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74EA505C" w14:textId="77777777" w:rsidR="00FC21CE" w:rsidRPr="00FC21CE" w:rsidRDefault="00FC21CE" w:rsidP="00FC21CE">
            <w:pPr>
              <w:numPr>
                <w:ilvl w:val="0"/>
                <w:numId w:val="32"/>
              </w:numPr>
              <w:tabs>
                <w:tab w:val="left" w:pos="816"/>
              </w:tabs>
              <w:spacing w:line="240" w:lineRule="auto"/>
              <w:ind w:right="101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осознает значимость труда в жизни людей, не ориентируется в основных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трудовых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(профессиональных)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сферах,</w:t>
            </w:r>
          </w:p>
          <w:p w14:paraId="5C19D953" w14:textId="77777777" w:rsidR="00FC21CE" w:rsidRPr="00FC21CE" w:rsidRDefault="00FC21CE" w:rsidP="00FC21CE">
            <w:pPr>
              <w:tabs>
                <w:tab w:val="left" w:pos="816"/>
              </w:tabs>
              <w:spacing w:line="240" w:lineRule="auto"/>
              <w:ind w:right="99" w:firstLine="0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имеет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отрывочные,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скудные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современной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научной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картине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мира,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достижениях российской и мировой науки и технике, понимает значение науки 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техники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 российского общества</w:t>
            </w:r>
          </w:p>
        </w:tc>
        <w:tc>
          <w:tcPr>
            <w:tcW w:w="2410" w:type="dxa"/>
          </w:tcPr>
          <w:p w14:paraId="66B32163" w14:textId="77777777" w:rsidR="00FC21CE" w:rsidRPr="00FC21CE" w:rsidRDefault="00FC21CE" w:rsidP="00FC21CE">
            <w:pPr>
              <w:spacing w:line="240" w:lineRule="auto"/>
              <w:ind w:right="65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Педагогическое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наблюдение,</w:t>
            </w:r>
          </w:p>
          <w:p w14:paraId="0114C3D0" w14:textId="77777777" w:rsidR="00FC21CE" w:rsidRPr="00FC21CE" w:rsidRDefault="00FC21CE" w:rsidP="00FC21CE">
            <w:pPr>
              <w:tabs>
                <w:tab w:val="left" w:pos="1150"/>
                <w:tab w:val="left" w:pos="1515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беседы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с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детьми,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анкетирование,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самообследование</w:t>
            </w:r>
            <w:proofErr w:type="spellEnd"/>
          </w:p>
        </w:tc>
      </w:tr>
    </w:tbl>
    <w:p w14:paraId="24C74D0E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</w:rPr>
        <w:sectPr w:rsidR="00FC21CE" w:rsidRPr="00FC21CE">
          <w:pgSz w:w="16840" w:h="11910" w:orient="landscape"/>
          <w:pgMar w:top="78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9074"/>
        <w:gridCol w:w="2410"/>
      </w:tblGrid>
      <w:tr w:rsidR="00FC21CE" w:rsidRPr="00FC21CE" w14:paraId="34336ECD" w14:textId="77777777" w:rsidTr="00D83341">
        <w:trPr>
          <w:trHeight w:val="70"/>
        </w:trPr>
        <w:tc>
          <w:tcPr>
            <w:tcW w:w="2127" w:type="dxa"/>
          </w:tcPr>
          <w:p w14:paraId="0CE3C561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1917C74F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9074" w:type="dxa"/>
          </w:tcPr>
          <w:p w14:paraId="4045F236" w14:textId="77777777" w:rsidR="00FC21CE" w:rsidRPr="00FC21CE" w:rsidRDefault="00FC21CE" w:rsidP="00FC21CE">
            <w:pPr>
              <w:tabs>
                <w:tab w:val="left" w:pos="816"/>
              </w:tabs>
              <w:spacing w:line="240" w:lineRule="auto"/>
              <w:ind w:right="105" w:firstLine="0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5669CEE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FC21CE" w:rsidRPr="00FC21CE" w14:paraId="07F5156D" w14:textId="77777777" w:rsidTr="00D83341">
        <w:trPr>
          <w:trHeight w:val="4503"/>
        </w:trPr>
        <w:tc>
          <w:tcPr>
            <w:tcW w:w="2127" w:type="dxa"/>
          </w:tcPr>
          <w:p w14:paraId="342E841E" w14:textId="77777777" w:rsidR="00FC21CE" w:rsidRPr="00FC21CE" w:rsidRDefault="00FC21CE" w:rsidP="00FC21CE">
            <w:pPr>
              <w:tabs>
                <w:tab w:val="left" w:pos="457"/>
                <w:tab w:val="left" w:pos="1117"/>
                <w:tab w:val="left" w:pos="1180"/>
                <w:tab w:val="left" w:pos="1450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2.</w:t>
            </w:r>
            <w:r w:rsidRPr="00FC21CE">
              <w:rPr>
                <w:rFonts w:eastAsia="Times New Roman" w:cs="Times New Roman"/>
                <w:spacing w:val="6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Формирование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развитие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личностного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отношения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детей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этим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нормам,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ценностям,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традициям:</w:t>
            </w:r>
          </w:p>
        </w:tc>
        <w:tc>
          <w:tcPr>
            <w:tcW w:w="1702" w:type="dxa"/>
          </w:tcPr>
          <w:p w14:paraId="778F3DF9" w14:textId="77777777" w:rsidR="00FC21CE" w:rsidRPr="00FC21CE" w:rsidRDefault="00FC21CE" w:rsidP="00FC21CE">
            <w:pPr>
              <w:tabs>
                <w:tab w:val="left" w:pos="1481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Соответствие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принятым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правилам,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14:paraId="4D4979CF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Высокий</w:t>
            </w:r>
            <w:proofErr w:type="spellEnd"/>
            <w:r w:rsidRPr="00FC21CE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16D2D9E3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8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обучающийся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осознает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себя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гражданином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РФ,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отождествляет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себя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соответствии со своей национальностью и местом проживания, разделяет духовно-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нравственные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ценности,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традиции,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которые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выработало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общество,</w:t>
            </w:r>
          </w:p>
          <w:p w14:paraId="31FD8B38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5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права,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свободы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обязанности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гражданина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РФ,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отрицательно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относится к любой дискриминации людей по социальным, национальным, расовым 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религиозным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признакам, терроризму и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т.д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66D2AE32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8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гордится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историческим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культурным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наследием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общества,</w:t>
            </w:r>
          </w:p>
          <w:p w14:paraId="3B719F9D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103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относится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памяти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предков,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праздникам,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памятникам,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святыням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религиям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России,</w:t>
            </w:r>
          </w:p>
          <w:p w14:paraId="11050FA6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78" w:lineRule="exact"/>
              <w:ind w:left="451" w:right="103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относится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достоинству,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религиозным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чувствам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представителей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всех народов России,</w:t>
            </w:r>
          </w:p>
          <w:p w14:paraId="0A35FCF8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102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 относится к родителям, педагогам, старшим, к людям труда 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защитникам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Отечества,</w:t>
            </w:r>
          </w:p>
          <w:p w14:paraId="54366945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103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испытывает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готовность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оказанию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помощи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поддержке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нуждающихся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помощи,</w:t>
            </w:r>
          </w:p>
          <w:p w14:paraId="4671583A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103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 относится к художественной культуре народов России, мировому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искусству,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культурному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наследию,</w:t>
            </w:r>
          </w:p>
          <w:p w14:paraId="055292F3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8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развита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восприимчивость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разным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видам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искусства,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ориентация</w:t>
            </w:r>
            <w:r w:rsidRPr="00FC21CE">
              <w:rPr>
                <w:rFonts w:eastAsia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творческое самовыражение, реализацию своих творческих способностей в искусстве,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эстетическое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обустройство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своего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быта,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 семье, общественном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пространстве,</w:t>
            </w:r>
          </w:p>
          <w:p w14:paraId="4BDC1AA4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9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ориентирован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здоровый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образ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(здоровое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питание,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соблюдение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гигиены,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режим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занятий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отдыха,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регулярная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физическая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активность),</w:t>
            </w:r>
            <w:r w:rsidRPr="00FC21CE">
              <w:rPr>
                <w:rFonts w:eastAsia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физическое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совершенствование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учётом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своих</w:t>
            </w:r>
            <w:r w:rsidRPr="00FC21CE">
              <w:rPr>
                <w:rFonts w:eastAsia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возможностей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здоровья,</w:t>
            </w:r>
          </w:p>
          <w:p w14:paraId="55F6DF6B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100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ориентирован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соблюдение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пропаганду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образа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сознательное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неприятие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вредных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привычек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(курение,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зависимости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алкоголя,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наркотиков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др.), понимание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их вреда,</w:t>
            </w:r>
          </w:p>
          <w:p w14:paraId="7AE5DD8A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8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 относится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 труду, результатам труда (своего и других людей), 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трудовым достижениям своих земляков, российского народа, испытывает желание 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способность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творческому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созидательному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доступных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возрасту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социально-трудовых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ролях,</w:t>
            </w:r>
          </w:p>
          <w:p w14:paraId="5F70F6E2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9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ориентирован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осознанный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выбор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сферы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профессиональных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интересов,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профессиональной деятельности в российском обществе с учётом личных жизненных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планов,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потребностей семьи,</w:t>
            </w:r>
            <w:r w:rsidRPr="00FC21CE">
              <w:rPr>
                <w:rFonts w:eastAsia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общества,</w:t>
            </w:r>
          </w:p>
          <w:p w14:paraId="0BBC30C5" w14:textId="77777777" w:rsidR="00FC21CE" w:rsidRPr="00FC21CE" w:rsidRDefault="00FC21CE" w:rsidP="00FC21CE">
            <w:pPr>
              <w:numPr>
                <w:ilvl w:val="0"/>
                <w:numId w:val="41"/>
              </w:numPr>
              <w:tabs>
                <w:tab w:val="left" w:pos="592"/>
              </w:tabs>
              <w:spacing w:line="240" w:lineRule="auto"/>
              <w:ind w:left="451" w:right="97" w:hanging="319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влияние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социально-экономических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процессов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природу,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числе на глобальном уровне, своей личной ответственности за действия в природной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среде,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неприятия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действий,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приносящих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вред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бережливости</w:t>
            </w:r>
            <w:r w:rsidRPr="00FC21CE">
              <w:rPr>
                <w:rFonts w:eastAsia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использовании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природных ресурсов.</w:t>
            </w:r>
          </w:p>
          <w:p w14:paraId="4DA7A1EC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Средний</w:t>
            </w:r>
            <w:proofErr w:type="spellEnd"/>
            <w:r w:rsidRPr="00FC21CE">
              <w:rPr>
                <w:rFonts w:eastAsia="Times New Roman" w:cs="Times New Roman"/>
                <w:b/>
                <w:spacing w:val="57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32FBC8F4" w14:textId="77777777" w:rsidR="00FC21CE" w:rsidRPr="00FC21CE" w:rsidRDefault="00FC21CE" w:rsidP="00FC21CE">
            <w:pPr>
              <w:numPr>
                <w:ilvl w:val="0"/>
                <w:numId w:val="30"/>
              </w:numPr>
              <w:tabs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обучающийся понимает, что он гражданин РФ, но не совсем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отождествляет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себя в соответствии со своей национальностью и местом проживания, разделяет 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все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духовно-нравственные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которые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выработало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общество,</w:t>
            </w:r>
          </w:p>
          <w:p w14:paraId="005919E7" w14:textId="77777777" w:rsidR="00FC21CE" w:rsidRPr="00FC21CE" w:rsidRDefault="00FC21CE" w:rsidP="00FC21CE">
            <w:pPr>
              <w:numPr>
                <w:ilvl w:val="0"/>
                <w:numId w:val="30"/>
              </w:numPr>
              <w:tabs>
                <w:tab w:val="left" w:pos="816"/>
              </w:tabs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всегда соблюдает права, свободы и обязанности гражданина РФ,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опасность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дискриминации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людей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социальным,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национальным,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расовым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религиозным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признакам,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терроризму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т.д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>,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но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всегда</w:t>
            </w:r>
            <w:r w:rsidRPr="00FC21C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следует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этим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правилам,</w:t>
            </w:r>
          </w:p>
          <w:p w14:paraId="75435D8D" w14:textId="77777777" w:rsidR="00FC21CE" w:rsidRPr="00FC21CE" w:rsidRDefault="00FC21CE" w:rsidP="00FC21CE">
            <w:pPr>
              <w:numPr>
                <w:ilvl w:val="0"/>
                <w:numId w:val="31"/>
              </w:numPr>
              <w:tabs>
                <w:tab w:val="left" w:pos="816"/>
              </w:tabs>
              <w:spacing w:line="278" w:lineRule="exact"/>
              <w:ind w:right="103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 значение исторического и культурного наследия народов России 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для страны и мира,</w:t>
            </w:r>
          </w:p>
          <w:p w14:paraId="3468D1A0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значение</w:t>
            </w:r>
            <w:r w:rsidRPr="00FC21CE">
              <w:rPr>
                <w:rFonts w:eastAsia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уважительного</w:t>
            </w:r>
            <w:r w:rsidRPr="00FC21CE">
              <w:rPr>
                <w:rFonts w:eastAsia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отношения</w:t>
            </w:r>
            <w:r w:rsidRPr="00FC21CE">
              <w:rPr>
                <w:rFonts w:eastAsia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памяти</w:t>
            </w:r>
            <w:r w:rsidRPr="00FC21CE">
              <w:rPr>
                <w:rFonts w:eastAsia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предков,</w:t>
            </w:r>
            <w:r w:rsidRPr="00FC21CE">
              <w:rPr>
                <w:rFonts w:eastAsia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праздникам,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памятникам, святыням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религиям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 России,</w:t>
            </w:r>
          </w:p>
          <w:p w14:paraId="343EC277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  <w:tab w:val="left" w:pos="2029"/>
                <w:tab w:val="left" w:pos="3184"/>
                <w:tab w:val="left" w:pos="4965"/>
                <w:tab w:val="left" w:pos="6333"/>
                <w:tab w:val="left" w:pos="6686"/>
                <w:tab w:val="left" w:pos="7628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значение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уважительного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отношения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к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proofErr w:type="gramStart"/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proofErr w:type="gramEnd"/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достоинству,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религиозным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чувствам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представителей всех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 России,</w:t>
            </w:r>
          </w:p>
          <w:p w14:paraId="66B712D0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всегда</w:t>
            </w:r>
            <w:r w:rsidRPr="00FC21CE">
              <w:rPr>
                <w:rFonts w:eastAsia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</w:t>
            </w:r>
            <w:r w:rsidRPr="00FC21CE">
              <w:rPr>
                <w:rFonts w:eastAsia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относится</w:t>
            </w:r>
            <w:r w:rsidRPr="00FC21CE">
              <w:rPr>
                <w:rFonts w:eastAsia="Times New Roman" w:cs="Times New Roman"/>
                <w:spacing w:val="2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родителям,</w:t>
            </w:r>
            <w:r w:rsidRPr="00FC21CE">
              <w:rPr>
                <w:rFonts w:eastAsia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педагогам,</w:t>
            </w:r>
            <w:r w:rsidRPr="00FC21CE">
              <w:rPr>
                <w:rFonts w:eastAsia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старшим,</w:t>
            </w:r>
            <w:r w:rsidRPr="00FC21CE">
              <w:rPr>
                <w:rFonts w:eastAsia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людям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труда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защитникам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Отечества,</w:t>
            </w:r>
          </w:p>
          <w:p w14:paraId="1859AFA0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испытывает</w:t>
            </w:r>
            <w:r w:rsidRPr="00FC21CE">
              <w:rPr>
                <w:rFonts w:eastAsia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готовность</w:t>
            </w:r>
            <w:r w:rsidRPr="00FC21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</w:t>
            </w:r>
            <w:r w:rsidRPr="00FC21CE">
              <w:rPr>
                <w:rFonts w:eastAsia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оказанию</w:t>
            </w:r>
            <w:r w:rsidRPr="00FC21CE">
              <w:rPr>
                <w:rFonts w:eastAsia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помощи</w:t>
            </w:r>
            <w:r w:rsidRPr="00FC21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поддержке</w:t>
            </w:r>
            <w:r w:rsidRPr="00FC21CE">
              <w:rPr>
                <w:rFonts w:eastAsia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знакомых</w:t>
            </w:r>
            <w:r w:rsidRPr="00FC21CE">
              <w:rPr>
                <w:rFonts w:eastAsia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близких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ему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людей,</w:t>
            </w:r>
          </w:p>
          <w:p w14:paraId="43B33C7B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значение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художественной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культуры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народов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России,</w:t>
            </w:r>
          </w:p>
          <w:p w14:paraId="4E240CBB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частично развита восприимчивость к разным видам искусства, ориентация 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творческое самовыражение, реализацию своих творческих способностей в искусстве,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эстетическое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обустройство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своего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быта,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 семье,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общественном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пространстве,</w:t>
            </w:r>
          </w:p>
          <w:p w14:paraId="580937CD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 значение здорового образа жизни (здоровое питание, соблюдение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гигиены, режим занятий и отдыха, регулярная физическая активность), физического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совершенствования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учётом своих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возможностей и здоровья,</w:t>
            </w:r>
          </w:p>
          <w:p w14:paraId="74AE9374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необходимость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пропаганды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образа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жизни,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вреда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для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здоровья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вредных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привычек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(курение,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зависимости от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алкоголя,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наркотиков и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др.),</w:t>
            </w:r>
          </w:p>
          <w:p w14:paraId="685BBD21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10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 относится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 труду, результатам труда (своего и других людей), к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трудовым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достижениям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своих земляков,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 народа,</w:t>
            </w:r>
          </w:p>
          <w:p w14:paraId="22737BB9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важность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выбора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сферы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профессиональных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интересов,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профессиональной деятельности с учётом личных жизненных планов, потребностей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семьи,</w:t>
            </w:r>
          </w:p>
          <w:p w14:paraId="435E2ECA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101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отрицает влияния социально-экономических процессов на природу, в том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числе на глобальном уровне, своей личной ответственности за действия в природной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среде,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неприятия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действий,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приносящих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вред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бережливости</w:t>
            </w:r>
            <w:r w:rsidRPr="00FC21CE">
              <w:rPr>
                <w:rFonts w:eastAsia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использовании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природных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ресурсов,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всегда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действует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основе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этих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знаний.</w:t>
            </w:r>
          </w:p>
          <w:p w14:paraId="0F35D945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Низкий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1FDCF666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обучающийся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понятия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«Гражданин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РФ»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связанных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этим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понятием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духовно-нравственных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ценностей,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традиции»,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которые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выработало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общество,</w:t>
            </w:r>
          </w:p>
          <w:p w14:paraId="7AE561B8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знает и не соблюдает права, свободы и обязанности гражданина РФ, не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отрицательного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влияния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дискриминации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людей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социальным,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национальным,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расовым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религиозным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признакам,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терроризму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т.д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4CE2D8AA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понимает значение исторического и культурного</w:t>
            </w:r>
            <w:r w:rsidRPr="00FC21CE">
              <w:rPr>
                <w:rFonts w:eastAsia="Times New Roman" w:cs="Times New Roman"/>
                <w:spacing w:val="60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наследия народов России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российского общества,</w:t>
            </w:r>
          </w:p>
          <w:p w14:paraId="359EBF4F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понимает   важность   уважительного   отношения   к   памяти   предков, традициям, праздникам, памятникам, святыням и религиям народов России,</w:t>
            </w:r>
          </w:p>
          <w:p w14:paraId="261E1377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понимает важность уважительного отношения к жизни, достоинству, религиозным чувствам представителей всех народов России,</w:t>
            </w:r>
          </w:p>
          <w:p w14:paraId="6ADD86EF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всегда уважительно относится к родителям, педагогам, старшим, к людям труда и защитникам Отечества,</w:t>
            </w:r>
          </w:p>
          <w:p w14:paraId="4F8E5C56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всегда проявляет готовность к оказанию помощи и поддержке нуждающихся в помощи,</w:t>
            </w:r>
          </w:p>
          <w:p w14:paraId="23791D18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понимает значения художественной культуры народов России для мирового искусства, культурного наследия,</w:t>
            </w:r>
          </w:p>
          <w:p w14:paraId="785DF0FD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испытывает избранное предпочтение к разным видам искусства, участвует в концертной деятельности для реализации своих творческих способностей в искусстве,</w:t>
            </w:r>
          </w:p>
          <w:p w14:paraId="46F320DB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ориентирован на здоровый образ жизни (здоровое питание, соблюдение гигиены, режим занятий и отдыха, регулярная физическая активность), на физическое совершенствование с учётом своих возможностей и здоровья,</w:t>
            </w:r>
          </w:p>
          <w:p w14:paraId="784050A4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 ориентирован на пропаганду здорового образа жизни, сознательное неприятие вредных привычек (курение, зависимости от алкоголя, наркотиков и др.),</w:t>
            </w:r>
          </w:p>
          <w:p w14:paraId="566290AC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уважительно относится только к своему труду, результатам своего труда,</w:t>
            </w:r>
          </w:p>
          <w:p w14:paraId="1E55024F" w14:textId="77777777" w:rsidR="00FC21CE" w:rsidRPr="00FC21CE" w:rsidRDefault="00FC21CE" w:rsidP="00FC21CE">
            <w:pPr>
              <w:numPr>
                <w:ilvl w:val="0"/>
                <w:numId w:val="29"/>
              </w:numPr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осознает необходимость выбора профессиональной деятельности с учётом личных жизненных планов,</w:t>
            </w:r>
          </w:p>
          <w:p w14:paraId="3E4652C9" w14:textId="77777777" w:rsidR="00FC21CE" w:rsidRPr="00FC21CE" w:rsidRDefault="00FC21CE" w:rsidP="00FC21CE">
            <w:pPr>
              <w:numPr>
                <w:ilvl w:val="0"/>
                <w:numId w:val="29"/>
              </w:numPr>
              <w:tabs>
                <w:tab w:val="left" w:pos="816"/>
              </w:tabs>
              <w:spacing w:line="240" w:lineRule="auto"/>
              <w:ind w:right="96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осознает значимость неприятия действий, приносящих вред природе, бережливости в использовании природных ресурсов.</w:t>
            </w:r>
          </w:p>
          <w:p w14:paraId="2AE2CACD" w14:textId="77777777" w:rsidR="00FC21CE" w:rsidRPr="00FC21CE" w:rsidRDefault="00FC21CE" w:rsidP="00FC21CE">
            <w:pPr>
              <w:numPr>
                <w:ilvl w:val="0"/>
                <w:numId w:val="31"/>
              </w:numPr>
              <w:tabs>
                <w:tab w:val="left" w:pos="816"/>
              </w:tabs>
              <w:spacing w:line="278" w:lineRule="exact"/>
              <w:ind w:right="103"/>
              <w:jc w:val="left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598AF5E2" w14:textId="77777777" w:rsidR="00FC21CE" w:rsidRPr="00FC21CE" w:rsidRDefault="00FC21CE" w:rsidP="00FC21CE">
            <w:pPr>
              <w:spacing w:line="240" w:lineRule="auto"/>
              <w:ind w:right="65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Педагогическое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наблюдение,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практическая</w:t>
            </w:r>
          </w:p>
          <w:p w14:paraId="4307D005" w14:textId="77777777" w:rsidR="00FC21CE" w:rsidRPr="00FC21CE" w:rsidRDefault="00FC21CE" w:rsidP="00FC21CE">
            <w:pPr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деятельность,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участие</w:t>
            </w:r>
            <w:r w:rsidRPr="00FC21CE">
              <w:rPr>
                <w:rFonts w:eastAsia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проектно-</w:t>
            </w:r>
          </w:p>
          <w:p w14:paraId="1DC41F65" w14:textId="77777777" w:rsidR="00FC21CE" w:rsidRPr="00FC21CE" w:rsidRDefault="00FC21CE" w:rsidP="00FC21CE">
            <w:pPr>
              <w:spacing w:line="240" w:lineRule="auto"/>
              <w:ind w:right="380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pacing w:val="-1"/>
                <w:sz w:val="24"/>
              </w:rPr>
              <w:t>исследовательская</w:t>
            </w:r>
            <w:proofErr w:type="spellEnd"/>
            <w:r w:rsidRPr="00FC21CE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</w:p>
        </w:tc>
      </w:tr>
      <w:tr w:rsidR="00FC21CE" w:rsidRPr="00FC21CE" w14:paraId="7B82E1C1" w14:textId="77777777" w:rsidTr="00D83341">
        <w:trPr>
          <w:trHeight w:val="4503"/>
        </w:trPr>
        <w:tc>
          <w:tcPr>
            <w:tcW w:w="2127" w:type="dxa"/>
          </w:tcPr>
          <w:p w14:paraId="60439EC2" w14:textId="77777777" w:rsidR="00FC21CE" w:rsidRPr="00FC21CE" w:rsidRDefault="00FC21CE" w:rsidP="00FC21CE">
            <w:pPr>
              <w:tabs>
                <w:tab w:val="left" w:pos="553"/>
                <w:tab w:val="left" w:pos="1179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3.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Приобретение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соответствующего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этим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нормам,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ценностям,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социокультурного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опыта</w:t>
            </w:r>
            <w:r w:rsidRPr="00FC21CE">
              <w:rPr>
                <w:rFonts w:eastAsia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поведения,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общения,</w:t>
            </w:r>
          </w:p>
          <w:p w14:paraId="1D2E601B" w14:textId="77777777" w:rsidR="00FC21CE" w:rsidRPr="00FC21CE" w:rsidRDefault="00FC21CE" w:rsidP="00FC21CE">
            <w:pPr>
              <w:tabs>
                <w:tab w:val="left" w:pos="457"/>
                <w:tab w:val="left" w:pos="1117"/>
                <w:tab w:val="left" w:pos="1180"/>
                <w:tab w:val="left" w:pos="1450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межличностных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отношений,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применения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полученных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знаний:</w:t>
            </w:r>
          </w:p>
        </w:tc>
        <w:tc>
          <w:tcPr>
            <w:tcW w:w="1702" w:type="dxa"/>
          </w:tcPr>
          <w:p w14:paraId="1729A74E" w14:textId="77777777" w:rsidR="00FC21CE" w:rsidRPr="00FC21CE" w:rsidRDefault="00FC21CE" w:rsidP="00FC21CE">
            <w:pPr>
              <w:tabs>
                <w:tab w:val="left" w:pos="1481"/>
              </w:tabs>
              <w:spacing w:line="240" w:lineRule="auto"/>
              <w:ind w:right="9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Соответствие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принятым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обществе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правилам,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14:paraId="3404175B" w14:textId="77777777" w:rsidR="00FC21CE" w:rsidRPr="00FC21CE" w:rsidRDefault="00FC21CE" w:rsidP="00FC21CE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Высокий</w:t>
            </w:r>
            <w:proofErr w:type="spellEnd"/>
            <w:r w:rsidRPr="00FC21CE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1C00C47E" w14:textId="77777777" w:rsidR="00FC21CE" w:rsidRPr="00FC21CE" w:rsidRDefault="00FC21CE" w:rsidP="00FC21CE">
            <w:pPr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jc w:val="left"/>
              <w:rPr>
                <w:rFonts w:ascii="Symbol" w:eastAsia="Times New Roman" w:hAnsi="Symbol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социально-значимых</w:t>
            </w:r>
            <w:r w:rsidRPr="00FC21C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акциях</w:t>
            </w:r>
            <w:r w:rsidRPr="00FC21C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</w:t>
            </w:r>
            <w:r w:rsidRPr="00FC21CE">
              <w:rPr>
                <w:rFonts w:eastAsia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уровне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города,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учреждения, детского объединения,</w:t>
            </w:r>
          </w:p>
          <w:p w14:paraId="647EE5B8" w14:textId="77777777" w:rsidR="00FC21CE" w:rsidRPr="00FC21CE" w:rsidRDefault="00FC21CE" w:rsidP="00FC21CE">
            <w:pPr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40" w:lineRule="auto"/>
              <w:ind w:left="815"/>
              <w:jc w:val="left"/>
              <w:rPr>
                <w:rFonts w:ascii="Symbol" w:eastAsia="Times New Roman" w:hAnsi="Symbol" w:cs="Times New Roman"/>
                <w:sz w:val="20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проектно-исследовательской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научной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деятельности,</w:t>
            </w:r>
          </w:p>
          <w:p w14:paraId="733FBCC6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spacing w:val="108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</w:t>
            </w:r>
            <w:r w:rsidRPr="00FC21CE">
              <w:rPr>
                <w:rFonts w:eastAsia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значимой</w:t>
            </w:r>
            <w:r w:rsidRPr="00FC21CE">
              <w:rPr>
                <w:rFonts w:eastAsia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</w:t>
            </w:r>
            <w:r w:rsidRPr="00FC21CE">
              <w:rPr>
                <w:rFonts w:eastAsia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технического объединения, акциях, программах; опыта обучения такой деятельности других людей.</w:t>
            </w:r>
            <w:r w:rsidRPr="00FC21CE">
              <w:rPr>
                <w:rFonts w:eastAsia="Times New Roman" w:cs="Times New Roman"/>
                <w:spacing w:val="108"/>
                <w:sz w:val="24"/>
                <w:lang w:val="ru-RU"/>
              </w:rPr>
              <w:t xml:space="preserve"> </w:t>
            </w:r>
          </w:p>
          <w:p w14:paraId="6F39FE93" w14:textId="77777777" w:rsidR="00FC21CE" w:rsidRPr="00FC21CE" w:rsidRDefault="00FC21CE" w:rsidP="00FC21CE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Средний</w:t>
            </w:r>
            <w:proofErr w:type="spellEnd"/>
            <w:r w:rsidRPr="00FC21CE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1EE836FB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периодически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социально-значимых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акциях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уровне учреждения, детского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объединения,</w:t>
            </w:r>
          </w:p>
          <w:p w14:paraId="4D91EC1C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left="815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понимает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свое</w:t>
            </w:r>
            <w:r w:rsidRPr="00FC21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физическое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психологическое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состояние,</w:t>
            </w:r>
          </w:p>
          <w:p w14:paraId="721BDF76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довольно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быстро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адаптируется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ситуациях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детско-взрослом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коллективе,</w:t>
            </w:r>
          </w:p>
          <w:p w14:paraId="3258A449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периодически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направленных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сохранение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защиту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природы и животных,</w:t>
            </w:r>
          </w:p>
          <w:p w14:paraId="0DA34616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периодически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проектно-исследовательской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научной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деятельности,</w:t>
            </w:r>
          </w:p>
          <w:p w14:paraId="4BC46AFF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  <w:tab w:val="left" w:pos="4114"/>
                <w:tab w:val="left" w:pos="7746"/>
              </w:tabs>
              <w:spacing w:line="240" w:lineRule="auto"/>
              <w:ind w:right="95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периодически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значимой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деятельности: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волонтёрском движении, производственно-технических, научно-исследовательских и др. объединениях, акциях, программах; опыта обучения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такой деятельности других людей.</w:t>
            </w:r>
          </w:p>
          <w:p w14:paraId="49498A88" w14:textId="77777777" w:rsidR="00FC21CE" w:rsidRPr="00FC21CE" w:rsidRDefault="00FC21CE" w:rsidP="00FC21CE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Низкий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уровень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:</w:t>
            </w:r>
          </w:p>
          <w:p w14:paraId="255471B4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98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очень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редко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социально-значимых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акциях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уровне учреждения, детского объединения,</w:t>
            </w:r>
          </w:p>
          <w:p w14:paraId="339AC841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left="815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не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умеет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анализировать</w:t>
            </w:r>
            <w:r w:rsidRPr="00FC21CE">
              <w:rPr>
                <w:rFonts w:eastAsia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свое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физическое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психологическое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состояние,</w:t>
            </w:r>
          </w:p>
          <w:p w14:paraId="5401327D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очень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трудно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адаптируется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ситуациях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детско-взрослом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коллективе,</w:t>
            </w:r>
          </w:p>
          <w:p w14:paraId="4CFACD2F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before="1" w:line="240" w:lineRule="auto"/>
              <w:ind w:right="100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очень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редко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мероприятиях,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направленных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сохранение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 защиту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природы и животных,</w:t>
            </w:r>
          </w:p>
          <w:p w14:paraId="4C9E73DE" w14:textId="77777777" w:rsidR="00FC21CE" w:rsidRPr="00FC21CE" w:rsidRDefault="00FC21CE" w:rsidP="00FC21CE">
            <w:pPr>
              <w:numPr>
                <w:ilvl w:val="0"/>
                <w:numId w:val="26"/>
              </w:numPr>
              <w:tabs>
                <w:tab w:val="left" w:pos="816"/>
              </w:tabs>
              <w:spacing w:line="240" w:lineRule="auto"/>
              <w:ind w:left="815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очень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редко</w:t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проектно-исследовательской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научной</w:t>
            </w:r>
            <w:r w:rsidRPr="00FC21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деятельности,</w:t>
            </w:r>
          </w:p>
          <w:p w14:paraId="75CFE5C9" w14:textId="77777777" w:rsidR="00FC21CE" w:rsidRPr="00FC21CE" w:rsidRDefault="00FC21CE" w:rsidP="00FC21CE">
            <w:pPr>
              <w:spacing w:line="276" w:lineRule="exact"/>
              <w:ind w:firstLine="0"/>
              <w:rPr>
                <w:rFonts w:eastAsia="Times New Roman" w:cs="Times New Roman"/>
                <w:b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периодически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участвует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социально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значимой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деятельности: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волонтёрском движении, производственно-технических, научно-исследовательских и др. объединениях, акциях, программах; опыта обучения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такой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деятельности других людей.</w:t>
            </w:r>
          </w:p>
        </w:tc>
        <w:tc>
          <w:tcPr>
            <w:tcW w:w="2410" w:type="dxa"/>
          </w:tcPr>
          <w:p w14:paraId="43AF3D91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Педагогическое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наблюдение,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практическая</w:t>
            </w:r>
          </w:p>
          <w:p w14:paraId="34D9ACBB" w14:textId="77777777" w:rsidR="00FC21CE" w:rsidRPr="00FC21CE" w:rsidRDefault="00FC21CE" w:rsidP="00FC21CE">
            <w:pPr>
              <w:tabs>
                <w:tab w:val="left" w:pos="0"/>
              </w:tabs>
              <w:spacing w:line="240" w:lineRule="auto"/>
              <w:ind w:right="112" w:firstLine="0"/>
              <w:jc w:val="left"/>
              <w:rPr>
                <w:rFonts w:eastAsia="Times New Roman" w:cs="Times New Roman"/>
                <w:spacing w:val="-1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деятельность,</w:t>
            </w:r>
            <w:r w:rsidRPr="00FC21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оценка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творческих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3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исследовательских</w:t>
            </w:r>
            <w:r w:rsidRPr="00FC21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работ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  <w:t>и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ab/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>проектов,</w:t>
            </w:r>
          </w:p>
          <w:p w14:paraId="1DC45F99" w14:textId="77777777" w:rsidR="00FC21CE" w:rsidRPr="00FC21CE" w:rsidRDefault="00FC21CE" w:rsidP="00FC21CE">
            <w:pPr>
              <w:tabs>
                <w:tab w:val="left" w:pos="1251"/>
              </w:tabs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отзывы,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интервью,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материалы</w:t>
            </w:r>
          </w:p>
          <w:p w14:paraId="11942602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pacing w:val="-1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рефлексии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т.</w:t>
            </w:r>
            <w:r w:rsidRPr="00FC21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д</w:t>
            </w:r>
          </w:p>
        </w:tc>
      </w:tr>
    </w:tbl>
    <w:p w14:paraId="671BB0CE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</w:rPr>
        <w:sectPr w:rsidR="00FC21CE" w:rsidRPr="00FC21CE">
          <w:pgSz w:w="16840" w:h="11910" w:orient="landscape"/>
          <w:pgMar w:top="840" w:right="420" w:bottom="280" w:left="880" w:header="720" w:footer="720" w:gutter="0"/>
          <w:cols w:space="720"/>
        </w:sectPr>
      </w:pPr>
    </w:p>
    <w:p w14:paraId="2C5ACD3E" w14:textId="77777777" w:rsidR="00FC21CE" w:rsidRPr="00FC21CE" w:rsidRDefault="00FC21CE" w:rsidP="00FC21CE">
      <w:pPr>
        <w:widowControl w:val="0"/>
        <w:autoSpaceDE w:val="0"/>
        <w:autoSpaceDN w:val="0"/>
        <w:spacing w:before="66" w:line="322" w:lineRule="exact"/>
        <w:ind w:right="755" w:firstLine="0"/>
        <w:jc w:val="center"/>
        <w:rPr>
          <w:rFonts w:eastAsia="Times New Roman" w:cs="Times New Roman"/>
          <w:b/>
          <w:szCs w:val="26"/>
        </w:rPr>
      </w:pPr>
      <w:r w:rsidRPr="00FC21CE">
        <w:rPr>
          <w:rFonts w:eastAsia="Times New Roman" w:cs="Times New Roman"/>
          <w:b/>
          <w:szCs w:val="26"/>
        </w:rPr>
        <w:t>Диагностическая</w:t>
      </w:r>
      <w:r w:rsidRPr="00FC21CE">
        <w:rPr>
          <w:rFonts w:eastAsia="Times New Roman" w:cs="Times New Roman"/>
          <w:b/>
          <w:spacing w:val="-4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карта</w:t>
      </w:r>
    </w:p>
    <w:p w14:paraId="32808769" w14:textId="77777777" w:rsidR="00FC21CE" w:rsidRPr="00FC21CE" w:rsidRDefault="00FC21CE" w:rsidP="00FC21CE">
      <w:pPr>
        <w:widowControl w:val="0"/>
        <w:autoSpaceDE w:val="0"/>
        <w:autoSpaceDN w:val="0"/>
        <w:spacing w:line="322" w:lineRule="exact"/>
        <w:ind w:right="757" w:firstLine="0"/>
        <w:jc w:val="center"/>
        <w:rPr>
          <w:rFonts w:eastAsia="Times New Roman" w:cs="Times New Roman"/>
          <w:i/>
          <w:szCs w:val="26"/>
        </w:rPr>
      </w:pPr>
      <w:r w:rsidRPr="00FC21CE">
        <w:rPr>
          <w:rFonts w:eastAsia="Times New Roman" w:cs="Times New Roman"/>
          <w:i/>
          <w:szCs w:val="26"/>
        </w:rPr>
        <w:t>*(только</w:t>
      </w:r>
      <w:r w:rsidRPr="00FC21CE">
        <w:rPr>
          <w:rFonts w:eastAsia="Times New Roman" w:cs="Times New Roman"/>
          <w:i/>
          <w:spacing w:val="-3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для</w:t>
      </w:r>
      <w:r w:rsidRPr="00FC21CE">
        <w:rPr>
          <w:rFonts w:eastAsia="Times New Roman" w:cs="Times New Roman"/>
          <w:i/>
          <w:spacing w:val="-4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внутреннего</w:t>
      </w:r>
      <w:r w:rsidRPr="00FC21CE">
        <w:rPr>
          <w:rFonts w:eastAsia="Times New Roman" w:cs="Times New Roman"/>
          <w:i/>
          <w:spacing w:val="-3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пользования</w:t>
      </w:r>
      <w:r w:rsidRPr="00FC21CE">
        <w:rPr>
          <w:rFonts w:eastAsia="Times New Roman" w:cs="Times New Roman"/>
          <w:i/>
          <w:spacing w:val="65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педагога</w:t>
      </w:r>
      <w:r w:rsidRPr="00FC21CE">
        <w:rPr>
          <w:rFonts w:eastAsia="Times New Roman" w:cs="Times New Roman"/>
          <w:i/>
          <w:spacing w:val="-3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с</w:t>
      </w:r>
      <w:r w:rsidRPr="00FC21CE">
        <w:rPr>
          <w:rFonts w:eastAsia="Times New Roman" w:cs="Times New Roman"/>
          <w:i/>
          <w:spacing w:val="-3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целью</w:t>
      </w:r>
      <w:r w:rsidRPr="00FC21CE">
        <w:rPr>
          <w:rFonts w:eastAsia="Times New Roman" w:cs="Times New Roman"/>
          <w:i/>
          <w:spacing w:val="-4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формирования</w:t>
      </w:r>
      <w:r w:rsidRPr="00FC21CE">
        <w:rPr>
          <w:rFonts w:eastAsia="Times New Roman" w:cs="Times New Roman"/>
          <w:i/>
          <w:spacing w:val="-4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агрегированных</w:t>
      </w:r>
      <w:r w:rsidRPr="00FC21CE">
        <w:rPr>
          <w:rFonts w:eastAsia="Times New Roman" w:cs="Times New Roman"/>
          <w:i/>
          <w:spacing w:val="-4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усредненных</w:t>
      </w:r>
      <w:r w:rsidRPr="00FC21CE">
        <w:rPr>
          <w:rFonts w:eastAsia="Times New Roman" w:cs="Times New Roman"/>
          <w:i/>
          <w:spacing w:val="-4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и</w:t>
      </w:r>
      <w:r w:rsidRPr="00FC21CE">
        <w:rPr>
          <w:rFonts w:eastAsia="Times New Roman" w:cs="Times New Roman"/>
          <w:i/>
          <w:spacing w:val="-3"/>
          <w:szCs w:val="26"/>
        </w:rPr>
        <w:t xml:space="preserve"> </w:t>
      </w:r>
      <w:r w:rsidRPr="00FC21CE">
        <w:rPr>
          <w:rFonts w:eastAsia="Times New Roman" w:cs="Times New Roman"/>
          <w:i/>
          <w:szCs w:val="26"/>
        </w:rPr>
        <w:t>анонимных</w:t>
      </w:r>
    </w:p>
    <w:p w14:paraId="07D7905A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right="757" w:firstLine="0"/>
        <w:jc w:val="center"/>
        <w:rPr>
          <w:rFonts w:eastAsia="Times New Roman" w:cs="Times New Roman"/>
          <w:i/>
          <w:szCs w:val="26"/>
        </w:rPr>
      </w:pPr>
      <w:r w:rsidRPr="00FC21CE">
        <w:rPr>
          <w:rFonts w:eastAsia="Times New Roman" w:cs="Times New Roman"/>
          <w:i/>
          <w:szCs w:val="26"/>
        </w:rPr>
        <w:t>данных)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92"/>
        <w:gridCol w:w="1843"/>
        <w:gridCol w:w="1699"/>
        <w:gridCol w:w="1701"/>
        <w:gridCol w:w="1843"/>
        <w:gridCol w:w="1701"/>
        <w:gridCol w:w="2409"/>
      </w:tblGrid>
      <w:tr w:rsidR="00FC21CE" w:rsidRPr="00FC21CE" w14:paraId="16AEB396" w14:textId="77777777" w:rsidTr="00D83341">
        <w:trPr>
          <w:trHeight w:val="321"/>
        </w:trPr>
        <w:tc>
          <w:tcPr>
            <w:tcW w:w="2487" w:type="dxa"/>
            <w:vMerge w:val="restart"/>
          </w:tcPr>
          <w:p w14:paraId="73C991ED" w14:textId="77777777" w:rsidR="00FC21CE" w:rsidRPr="00FC21CE" w:rsidRDefault="00FC21CE" w:rsidP="00FC21CE">
            <w:pPr>
              <w:spacing w:line="240" w:lineRule="auto"/>
              <w:ind w:right="166" w:firstLine="0"/>
              <w:jc w:val="center"/>
              <w:rPr>
                <w:rFonts w:eastAsia="Times New Roman" w:cs="Times New Roman"/>
                <w:sz w:val="28"/>
              </w:rPr>
            </w:pPr>
            <w:r w:rsidRPr="00FC21CE">
              <w:rPr>
                <w:rFonts w:eastAsia="Times New Roman" w:cs="Times New Roman"/>
                <w:sz w:val="28"/>
              </w:rPr>
              <w:t>ФИО</w:t>
            </w:r>
          </w:p>
        </w:tc>
        <w:tc>
          <w:tcPr>
            <w:tcW w:w="12788" w:type="dxa"/>
            <w:gridSpan w:val="7"/>
          </w:tcPr>
          <w:p w14:paraId="16F02B02" w14:textId="77777777" w:rsidR="00FC21CE" w:rsidRPr="00FC21CE" w:rsidRDefault="00FC21CE" w:rsidP="00FC21CE">
            <w:pPr>
              <w:spacing w:line="301" w:lineRule="exact"/>
              <w:ind w:right="5674" w:firstLine="0"/>
              <w:jc w:val="center"/>
              <w:rPr>
                <w:rFonts w:eastAsia="Times New Roman" w:cs="Times New Roman"/>
                <w:sz w:val="28"/>
              </w:rPr>
            </w:pPr>
            <w:proofErr w:type="spellStart"/>
            <w:r w:rsidRPr="00FC21CE">
              <w:rPr>
                <w:rFonts w:eastAsia="Times New Roman" w:cs="Times New Roman"/>
                <w:sz w:val="28"/>
              </w:rPr>
              <w:t>Показатели</w:t>
            </w:r>
            <w:proofErr w:type="spellEnd"/>
          </w:p>
        </w:tc>
      </w:tr>
      <w:tr w:rsidR="00FC21CE" w:rsidRPr="00FC21CE" w14:paraId="0FFBCD03" w14:textId="77777777" w:rsidTr="00D83341">
        <w:trPr>
          <w:trHeight w:val="1771"/>
        </w:trPr>
        <w:tc>
          <w:tcPr>
            <w:tcW w:w="2487" w:type="dxa"/>
            <w:vMerge/>
            <w:tcBorders>
              <w:top w:val="nil"/>
            </w:tcBorders>
          </w:tcPr>
          <w:p w14:paraId="472C3C6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3435" w:type="dxa"/>
            <w:gridSpan w:val="2"/>
          </w:tcPr>
          <w:p w14:paraId="071572F7" w14:textId="77777777" w:rsidR="00FC21CE" w:rsidRPr="00FC21CE" w:rsidRDefault="00FC21CE" w:rsidP="00FC21CE">
            <w:pPr>
              <w:spacing w:before="1" w:line="240" w:lineRule="auto"/>
              <w:ind w:right="223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 xml:space="preserve">Усвоение детьми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знаний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норм,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духовно-нравственных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ценностей,</w:t>
            </w:r>
            <w:r w:rsidRPr="00FC21C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традиций</w:t>
            </w:r>
          </w:p>
        </w:tc>
        <w:tc>
          <w:tcPr>
            <w:tcW w:w="3400" w:type="dxa"/>
            <w:gridSpan w:val="2"/>
          </w:tcPr>
          <w:p w14:paraId="5CE82EC4" w14:textId="77777777" w:rsidR="00FC21CE" w:rsidRPr="00FC21CE" w:rsidRDefault="00FC21CE" w:rsidP="00FC21CE">
            <w:pPr>
              <w:spacing w:before="1" w:line="240" w:lineRule="auto"/>
              <w:ind w:right="100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Формирование и развитие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личностного отношения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детей к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этим нормам, ценностям,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традициям</w:t>
            </w:r>
          </w:p>
        </w:tc>
        <w:tc>
          <w:tcPr>
            <w:tcW w:w="3544" w:type="dxa"/>
            <w:gridSpan w:val="2"/>
          </w:tcPr>
          <w:p w14:paraId="52570884" w14:textId="77777777" w:rsidR="00FC21CE" w:rsidRPr="00FC21CE" w:rsidRDefault="00FC21CE" w:rsidP="00FC21CE">
            <w:pPr>
              <w:spacing w:before="1" w:line="240" w:lineRule="auto"/>
              <w:ind w:right="180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Приобретение соответствующего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этим нормам, ценностям,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традициям социокультурного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>опыта</w:t>
            </w:r>
            <w:r w:rsidRPr="00FC21CE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поведения,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общения,</w:t>
            </w:r>
          </w:p>
          <w:p w14:paraId="6FEE9EB2" w14:textId="77777777" w:rsidR="00FC21CE" w:rsidRPr="00FC21CE" w:rsidRDefault="00FC21CE" w:rsidP="00FC21CE">
            <w:pPr>
              <w:spacing w:line="242" w:lineRule="auto"/>
              <w:ind w:right="180" w:firstLine="0"/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межличностных и социальных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отношений,</w:t>
            </w:r>
            <w:r w:rsidRPr="00FC21C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>применения</w:t>
            </w:r>
          </w:p>
          <w:p w14:paraId="304AFE56" w14:textId="77777777" w:rsidR="00FC21CE" w:rsidRPr="00FC21CE" w:rsidRDefault="00FC21CE" w:rsidP="00FC21CE">
            <w:pPr>
              <w:spacing w:line="229" w:lineRule="exact"/>
              <w:ind w:right="179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полученных</w:t>
            </w:r>
            <w:r w:rsidRPr="00FC21C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знаний</w:t>
            </w:r>
          </w:p>
        </w:tc>
        <w:tc>
          <w:tcPr>
            <w:tcW w:w="2409" w:type="dxa"/>
          </w:tcPr>
          <w:p w14:paraId="480C03D5" w14:textId="77777777" w:rsidR="00FC21CE" w:rsidRPr="00FC21CE" w:rsidRDefault="00FC21CE" w:rsidP="00FC21CE">
            <w:pPr>
              <w:spacing w:before="2" w:line="240" w:lineRule="auto"/>
              <w:ind w:firstLine="0"/>
              <w:jc w:val="left"/>
              <w:rPr>
                <w:rFonts w:eastAsia="Times New Roman" w:cs="Times New Roman"/>
                <w:b/>
                <w:sz w:val="28"/>
              </w:rPr>
            </w:pPr>
            <w:r w:rsidRPr="00FC21CE">
              <w:rPr>
                <w:rFonts w:eastAsia="Times New Roman" w:cs="Times New Roman"/>
                <w:b/>
                <w:sz w:val="28"/>
              </w:rPr>
              <w:t>ИТОГО</w:t>
            </w:r>
          </w:p>
        </w:tc>
      </w:tr>
      <w:tr w:rsidR="00FC21CE" w:rsidRPr="00FC21CE" w14:paraId="2FF6F783" w14:textId="77777777" w:rsidTr="00D83341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14:paraId="49F49C45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1592" w:type="dxa"/>
          </w:tcPr>
          <w:p w14:paraId="481BD50A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6EC8AF88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699" w:type="dxa"/>
          </w:tcPr>
          <w:p w14:paraId="2402D883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1C38E6D8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4DFCAA5C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7120669B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2409" w:type="dxa"/>
          </w:tcPr>
          <w:p w14:paraId="030D4AB0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639C2657" w14:textId="77777777" w:rsidTr="00D83341">
        <w:trPr>
          <w:trHeight w:val="321"/>
        </w:trPr>
        <w:tc>
          <w:tcPr>
            <w:tcW w:w="2487" w:type="dxa"/>
          </w:tcPr>
          <w:p w14:paraId="30823190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592" w:type="dxa"/>
          </w:tcPr>
          <w:p w14:paraId="0DB42B0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3E414A5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6FF8DB00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F67FC5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3906A47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4A0B19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519887B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013B8550" w14:textId="77777777" w:rsidTr="00D83341">
        <w:trPr>
          <w:trHeight w:val="321"/>
        </w:trPr>
        <w:tc>
          <w:tcPr>
            <w:tcW w:w="2487" w:type="dxa"/>
          </w:tcPr>
          <w:p w14:paraId="7877B8C9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592" w:type="dxa"/>
          </w:tcPr>
          <w:p w14:paraId="23F8E76A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ED292AB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0F5176B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3437CEE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1C9061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5DB8B84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62841C3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7DA8115B" w14:textId="77777777" w:rsidTr="00D83341">
        <w:trPr>
          <w:trHeight w:val="323"/>
        </w:trPr>
        <w:tc>
          <w:tcPr>
            <w:tcW w:w="2487" w:type="dxa"/>
          </w:tcPr>
          <w:p w14:paraId="6375EFEE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592" w:type="dxa"/>
          </w:tcPr>
          <w:p w14:paraId="3E825B3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9F17B6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30173FD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6F9ABE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3453DC6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25FA1E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29D2237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</w:tbl>
    <w:p w14:paraId="33AEC193" w14:textId="77777777" w:rsidR="00FC21CE" w:rsidRPr="00FC21CE" w:rsidRDefault="00FC21CE" w:rsidP="00FC21CE">
      <w:pPr>
        <w:widowControl w:val="0"/>
        <w:autoSpaceDE w:val="0"/>
        <w:autoSpaceDN w:val="0"/>
        <w:spacing w:before="10" w:line="240" w:lineRule="auto"/>
        <w:ind w:firstLine="0"/>
        <w:jc w:val="left"/>
        <w:rPr>
          <w:rFonts w:eastAsia="Times New Roman" w:cs="Times New Roman"/>
          <w:i/>
          <w:sz w:val="27"/>
          <w:szCs w:val="28"/>
        </w:rPr>
      </w:pPr>
    </w:p>
    <w:p w14:paraId="5245056F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Cs w:val="26"/>
        </w:rPr>
      </w:pPr>
      <w:bookmarkStart w:id="24" w:name="_Toc151975416"/>
      <w:r w:rsidRPr="00FC21CE">
        <w:rPr>
          <w:rFonts w:eastAsia="Times New Roman" w:cs="Times New Roman"/>
          <w:b/>
          <w:bCs/>
          <w:szCs w:val="26"/>
        </w:rPr>
        <w:t>Итоговый</w:t>
      </w:r>
      <w:r w:rsidRPr="00FC21CE">
        <w:rPr>
          <w:rFonts w:eastAsia="Times New Roman" w:cs="Times New Roman"/>
          <w:b/>
          <w:bCs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протокол</w:t>
      </w:r>
      <w:bookmarkEnd w:id="24"/>
    </w:p>
    <w:p w14:paraId="3CEE55C8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Cs w:val="26"/>
        </w:rPr>
      </w:pPr>
      <w:r w:rsidRPr="00FC21CE">
        <w:rPr>
          <w:rFonts w:eastAsia="Times New Roman" w:cs="Times New Roman"/>
          <w:b/>
          <w:szCs w:val="26"/>
        </w:rPr>
        <w:t>о</w:t>
      </w:r>
      <w:r w:rsidRPr="00FC21CE">
        <w:rPr>
          <w:rFonts w:eastAsia="Times New Roman" w:cs="Times New Roman"/>
          <w:b/>
          <w:spacing w:val="-3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воспитательных</w:t>
      </w:r>
      <w:r w:rsidRPr="00FC21CE">
        <w:rPr>
          <w:rFonts w:eastAsia="Times New Roman" w:cs="Times New Roman"/>
          <w:b/>
          <w:spacing w:val="-7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результатах</w:t>
      </w:r>
      <w:r w:rsidRPr="00FC21CE">
        <w:rPr>
          <w:rFonts w:eastAsia="Times New Roman" w:cs="Times New Roman"/>
          <w:b/>
          <w:spacing w:val="-3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реализации</w:t>
      </w:r>
      <w:r w:rsidRPr="00FC21CE">
        <w:rPr>
          <w:rFonts w:eastAsia="Times New Roman" w:cs="Times New Roman"/>
          <w:b/>
          <w:spacing w:val="-4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программы,</w:t>
      </w:r>
      <w:r w:rsidRPr="00FC21CE">
        <w:rPr>
          <w:rFonts w:eastAsia="Times New Roman" w:cs="Times New Roman"/>
          <w:b/>
          <w:spacing w:val="-8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продвижения</w:t>
      </w:r>
      <w:r w:rsidRPr="00FC21CE">
        <w:rPr>
          <w:rFonts w:eastAsia="Times New Roman" w:cs="Times New Roman"/>
          <w:b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в</w:t>
      </w:r>
      <w:r w:rsidRPr="00FC21CE">
        <w:rPr>
          <w:rFonts w:eastAsia="Times New Roman" w:cs="Times New Roman"/>
          <w:b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достижении</w:t>
      </w:r>
      <w:r w:rsidRPr="00FC21CE">
        <w:rPr>
          <w:rFonts w:eastAsia="Times New Roman" w:cs="Times New Roman"/>
          <w:b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определенных</w:t>
      </w:r>
      <w:r w:rsidRPr="00FC21CE">
        <w:rPr>
          <w:rFonts w:eastAsia="Times New Roman" w:cs="Times New Roman"/>
          <w:b/>
          <w:spacing w:val="-2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в</w:t>
      </w:r>
      <w:r w:rsidRPr="00FC21CE">
        <w:rPr>
          <w:rFonts w:eastAsia="Times New Roman" w:cs="Times New Roman"/>
          <w:b/>
          <w:spacing w:val="-67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программе</w:t>
      </w:r>
      <w:r w:rsidRPr="00FC21CE">
        <w:rPr>
          <w:rFonts w:eastAsia="Times New Roman" w:cs="Times New Roman"/>
          <w:b/>
          <w:spacing w:val="-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целевых</w:t>
      </w:r>
      <w:r w:rsidRPr="00FC21CE">
        <w:rPr>
          <w:rFonts w:eastAsia="Times New Roman" w:cs="Times New Roman"/>
          <w:b/>
          <w:spacing w:val="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ориентиров</w:t>
      </w:r>
      <w:r w:rsidRPr="00FC21CE">
        <w:rPr>
          <w:rFonts w:eastAsia="Times New Roman" w:cs="Times New Roman"/>
          <w:b/>
          <w:spacing w:val="-1"/>
          <w:szCs w:val="26"/>
        </w:rPr>
        <w:t xml:space="preserve"> </w:t>
      </w:r>
      <w:r w:rsidRPr="00FC21CE">
        <w:rPr>
          <w:rFonts w:eastAsia="Times New Roman" w:cs="Times New Roman"/>
          <w:b/>
          <w:szCs w:val="26"/>
        </w:rPr>
        <w:t>воспитания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92"/>
        <w:gridCol w:w="1843"/>
        <w:gridCol w:w="1699"/>
        <w:gridCol w:w="1701"/>
        <w:gridCol w:w="1843"/>
        <w:gridCol w:w="1701"/>
        <w:gridCol w:w="2409"/>
      </w:tblGrid>
      <w:tr w:rsidR="00FC21CE" w:rsidRPr="00FC21CE" w14:paraId="400394BD" w14:textId="77777777" w:rsidTr="00D83341">
        <w:trPr>
          <w:trHeight w:val="323"/>
        </w:trPr>
        <w:tc>
          <w:tcPr>
            <w:tcW w:w="2487" w:type="dxa"/>
            <w:vMerge w:val="restart"/>
          </w:tcPr>
          <w:p w14:paraId="1E5DA70F" w14:textId="77777777" w:rsidR="00FC21CE" w:rsidRPr="00FC21CE" w:rsidRDefault="00FC21CE" w:rsidP="00FC21CE">
            <w:pPr>
              <w:spacing w:before="2" w:line="240" w:lineRule="auto"/>
              <w:ind w:right="365" w:firstLine="0"/>
              <w:jc w:val="center"/>
              <w:rPr>
                <w:rFonts w:eastAsia="Times New Roman" w:cs="Times New Roman"/>
                <w:sz w:val="28"/>
              </w:rPr>
            </w:pPr>
            <w:r w:rsidRPr="00FC21CE">
              <w:rPr>
                <w:rFonts w:eastAsia="Times New Roman" w:cs="Times New Roman"/>
                <w:sz w:val="28"/>
              </w:rPr>
              <w:t>Степень</w:t>
            </w:r>
            <w:r w:rsidRPr="00FC21CE">
              <w:rPr>
                <w:rFonts w:eastAsia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pacing w:val="-1"/>
                <w:sz w:val="28"/>
              </w:rPr>
              <w:t>выраженности</w:t>
            </w:r>
            <w:proofErr w:type="spellEnd"/>
            <w:r w:rsidRPr="00FC21CE">
              <w:rPr>
                <w:rFonts w:eastAsia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8"/>
              </w:rPr>
              <w:t>оцениваемого</w:t>
            </w:r>
            <w:proofErr w:type="spellEnd"/>
            <w:r w:rsidRPr="00FC21CE">
              <w:rPr>
                <w:rFonts w:eastAsia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8"/>
              </w:rPr>
              <w:t>качества</w:t>
            </w:r>
            <w:proofErr w:type="spellEnd"/>
          </w:p>
        </w:tc>
        <w:tc>
          <w:tcPr>
            <w:tcW w:w="12788" w:type="dxa"/>
            <w:gridSpan w:val="7"/>
          </w:tcPr>
          <w:p w14:paraId="09DEB648" w14:textId="77777777" w:rsidR="00FC21CE" w:rsidRPr="00FC21CE" w:rsidRDefault="00FC21CE" w:rsidP="00FC21CE">
            <w:pPr>
              <w:spacing w:before="2" w:line="301" w:lineRule="exact"/>
              <w:ind w:right="5674" w:firstLine="0"/>
              <w:jc w:val="center"/>
              <w:rPr>
                <w:rFonts w:eastAsia="Times New Roman" w:cs="Times New Roman"/>
                <w:sz w:val="28"/>
              </w:rPr>
            </w:pPr>
            <w:proofErr w:type="spellStart"/>
            <w:r w:rsidRPr="00FC21CE">
              <w:rPr>
                <w:rFonts w:eastAsia="Times New Roman" w:cs="Times New Roman"/>
                <w:sz w:val="28"/>
              </w:rPr>
              <w:t>Показатели</w:t>
            </w:r>
            <w:proofErr w:type="spellEnd"/>
          </w:p>
        </w:tc>
      </w:tr>
      <w:tr w:rsidR="00FC21CE" w:rsidRPr="00FC21CE" w14:paraId="2F903ABA" w14:textId="77777777" w:rsidTr="00D83341">
        <w:trPr>
          <w:trHeight w:val="2023"/>
        </w:trPr>
        <w:tc>
          <w:tcPr>
            <w:tcW w:w="2487" w:type="dxa"/>
            <w:vMerge/>
            <w:tcBorders>
              <w:top w:val="nil"/>
            </w:tcBorders>
          </w:tcPr>
          <w:p w14:paraId="646DF36B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3435" w:type="dxa"/>
            <w:gridSpan w:val="2"/>
          </w:tcPr>
          <w:p w14:paraId="69204B20" w14:textId="77777777" w:rsidR="00FC21CE" w:rsidRPr="00FC21CE" w:rsidRDefault="00FC21CE" w:rsidP="00FC21CE">
            <w:pPr>
              <w:spacing w:line="240" w:lineRule="auto"/>
              <w:ind w:right="223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 xml:space="preserve">Усвоение детьми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знаний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норм,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духовно-нравственных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ценностей,</w:t>
            </w:r>
            <w:r w:rsidRPr="00FC21C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традиций</w:t>
            </w:r>
          </w:p>
          <w:p w14:paraId="16EF031D" w14:textId="77777777" w:rsidR="00FC21CE" w:rsidRPr="00FC21CE" w:rsidRDefault="00FC21CE" w:rsidP="00FC21CE">
            <w:pPr>
              <w:spacing w:line="252" w:lineRule="exac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FC21C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3400" w:type="dxa"/>
            <w:gridSpan w:val="2"/>
          </w:tcPr>
          <w:p w14:paraId="6A572601" w14:textId="77777777" w:rsidR="00FC21CE" w:rsidRPr="00FC21CE" w:rsidRDefault="00FC21CE" w:rsidP="00FC21CE">
            <w:pPr>
              <w:spacing w:line="240" w:lineRule="auto"/>
              <w:ind w:right="100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Формирование и развитие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личностного отношения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детей к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этим нормам, ценностям,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традициям</w:t>
            </w:r>
          </w:p>
          <w:p w14:paraId="2C59F697" w14:textId="77777777" w:rsidR="00FC21CE" w:rsidRPr="00FC21CE" w:rsidRDefault="00FC21CE" w:rsidP="00FC21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FC21C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3544" w:type="dxa"/>
            <w:gridSpan w:val="2"/>
          </w:tcPr>
          <w:p w14:paraId="1255CCDC" w14:textId="77777777" w:rsidR="00FC21CE" w:rsidRPr="00FC21CE" w:rsidRDefault="00FC21CE" w:rsidP="00FC21CE">
            <w:pPr>
              <w:spacing w:line="240" w:lineRule="auto"/>
              <w:ind w:right="180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Приобретение соответствующего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этим нормам, ценностям,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традициям социокультурного</w:t>
            </w:r>
            <w:r w:rsidRPr="00FC21C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>опыта</w:t>
            </w:r>
            <w:r w:rsidRPr="00FC21CE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 xml:space="preserve">поведения,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общения,</w:t>
            </w:r>
          </w:p>
          <w:p w14:paraId="00A0CAC6" w14:textId="77777777" w:rsidR="00FC21CE" w:rsidRPr="00FC21CE" w:rsidRDefault="00FC21CE" w:rsidP="00FC21CE">
            <w:pPr>
              <w:spacing w:line="240" w:lineRule="auto"/>
              <w:ind w:right="180" w:firstLine="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FC21CE">
              <w:rPr>
                <w:rFonts w:eastAsia="Times New Roman" w:cs="Times New Roman"/>
                <w:sz w:val="22"/>
                <w:lang w:val="ru-RU"/>
              </w:rPr>
              <w:t>межличностных и социальных</w:t>
            </w:r>
            <w:r w:rsidRPr="00FC21C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 xml:space="preserve">отношений, </w:t>
            </w:r>
            <w:r w:rsidRPr="00FC21CE">
              <w:rPr>
                <w:rFonts w:eastAsia="Times New Roman" w:cs="Times New Roman"/>
                <w:b/>
                <w:sz w:val="22"/>
                <w:lang w:val="ru-RU"/>
              </w:rPr>
              <w:t>применения</w:t>
            </w:r>
            <w:r w:rsidRPr="00FC21CE">
              <w:rPr>
                <w:rFonts w:eastAsia="Times New Roman" w:cs="Times New Roman"/>
                <w:b/>
                <w:spacing w:val="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полученных</w:t>
            </w:r>
            <w:r w:rsidRPr="00FC21C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sz w:val="22"/>
                <w:lang w:val="ru-RU"/>
              </w:rPr>
              <w:t>знаний</w:t>
            </w:r>
          </w:p>
          <w:p w14:paraId="338FBFE8" w14:textId="77777777" w:rsidR="00FC21CE" w:rsidRPr="00FC21CE" w:rsidRDefault="00FC21CE" w:rsidP="00FC21CE">
            <w:pPr>
              <w:spacing w:line="233" w:lineRule="exac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FC21C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409" w:type="dxa"/>
          </w:tcPr>
          <w:p w14:paraId="2CC2070B" w14:textId="77777777" w:rsidR="00FC21CE" w:rsidRPr="00FC21CE" w:rsidRDefault="00FC21CE" w:rsidP="00FC21CE">
            <w:pPr>
              <w:spacing w:line="322" w:lineRule="exact"/>
              <w:ind w:right="661" w:firstLine="0"/>
              <w:jc w:val="center"/>
              <w:rPr>
                <w:rFonts w:eastAsia="Times New Roman" w:cs="Times New Roman"/>
                <w:b/>
                <w:sz w:val="28"/>
              </w:rPr>
            </w:pPr>
            <w:r w:rsidRPr="00FC21CE">
              <w:rPr>
                <w:rFonts w:eastAsia="Times New Roman" w:cs="Times New Roman"/>
                <w:b/>
                <w:sz w:val="28"/>
              </w:rPr>
              <w:t>ИТОГО</w:t>
            </w:r>
          </w:p>
          <w:p w14:paraId="2A94F538" w14:textId="77777777" w:rsidR="00FC21CE" w:rsidRPr="00FC21CE" w:rsidRDefault="00FC21CE" w:rsidP="00FC21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</w:rPr>
            </w:pPr>
            <w:r w:rsidRPr="00FC21CE">
              <w:rPr>
                <w:rFonts w:eastAsia="Times New Roman" w:cs="Times New Roman"/>
                <w:b/>
                <w:sz w:val="28"/>
              </w:rPr>
              <w:t>%</w:t>
            </w:r>
          </w:p>
        </w:tc>
      </w:tr>
      <w:tr w:rsidR="00FC21CE" w:rsidRPr="00FC21CE" w14:paraId="4B3B7000" w14:textId="77777777" w:rsidTr="00D83341">
        <w:trPr>
          <w:trHeight w:val="323"/>
        </w:trPr>
        <w:tc>
          <w:tcPr>
            <w:tcW w:w="2487" w:type="dxa"/>
          </w:tcPr>
          <w:p w14:paraId="4B29B771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592" w:type="dxa"/>
          </w:tcPr>
          <w:p w14:paraId="1A6F3F49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38DB8B6B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699" w:type="dxa"/>
          </w:tcPr>
          <w:p w14:paraId="59804EAD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2A5735A4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6EB1928B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начало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2D4FC0A7" w14:textId="77777777" w:rsidR="00FC21CE" w:rsidRPr="00FC21CE" w:rsidRDefault="00FC21CE" w:rsidP="00FC21CE">
            <w:pPr>
              <w:spacing w:line="251" w:lineRule="exact"/>
              <w:ind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FC21CE">
              <w:rPr>
                <w:rFonts w:eastAsia="Times New Roman" w:cs="Times New Roman"/>
                <w:sz w:val="22"/>
              </w:rPr>
              <w:t>окончание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2409" w:type="dxa"/>
          </w:tcPr>
          <w:p w14:paraId="679E9EB5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0AAFDCC0" w14:textId="77777777" w:rsidTr="00D83341">
        <w:trPr>
          <w:trHeight w:val="321"/>
        </w:trPr>
        <w:tc>
          <w:tcPr>
            <w:tcW w:w="2487" w:type="dxa"/>
          </w:tcPr>
          <w:p w14:paraId="42449F92" w14:textId="77777777" w:rsidR="00FC21CE" w:rsidRPr="00FC21CE" w:rsidRDefault="00FC21CE" w:rsidP="00FC21CE">
            <w:pPr>
              <w:spacing w:line="301" w:lineRule="exact"/>
              <w:ind w:right="169" w:firstLine="0"/>
              <w:jc w:val="center"/>
              <w:rPr>
                <w:rFonts w:eastAsia="Times New Roman" w:cs="Times New Roman"/>
                <w:sz w:val="28"/>
              </w:rPr>
            </w:pPr>
            <w:proofErr w:type="spellStart"/>
            <w:r w:rsidRPr="00FC21CE">
              <w:rPr>
                <w:rFonts w:eastAsia="Times New Roman" w:cs="Times New Roman"/>
                <w:sz w:val="28"/>
              </w:rPr>
              <w:t>Высокий</w:t>
            </w:r>
            <w:proofErr w:type="spellEnd"/>
            <w:r w:rsidRPr="00FC21CE">
              <w:rPr>
                <w:rFonts w:eastAsia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1592" w:type="dxa"/>
          </w:tcPr>
          <w:p w14:paraId="5DAA6945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D9575F9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19DBBF9B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E525163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708FFA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F44AED2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58F35926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1B26CC9C" w14:textId="77777777" w:rsidTr="00D83341">
        <w:trPr>
          <w:trHeight w:val="321"/>
        </w:trPr>
        <w:tc>
          <w:tcPr>
            <w:tcW w:w="2487" w:type="dxa"/>
          </w:tcPr>
          <w:p w14:paraId="17B47257" w14:textId="77777777" w:rsidR="00FC21CE" w:rsidRPr="00FC21CE" w:rsidRDefault="00FC21CE" w:rsidP="00FC21CE">
            <w:pPr>
              <w:spacing w:line="301" w:lineRule="exact"/>
              <w:ind w:right="167" w:firstLine="0"/>
              <w:jc w:val="center"/>
              <w:rPr>
                <w:rFonts w:eastAsia="Times New Roman" w:cs="Times New Roman"/>
                <w:sz w:val="28"/>
              </w:rPr>
            </w:pPr>
            <w:proofErr w:type="spellStart"/>
            <w:r w:rsidRPr="00FC21CE">
              <w:rPr>
                <w:rFonts w:eastAsia="Times New Roman" w:cs="Times New Roman"/>
                <w:sz w:val="28"/>
              </w:rPr>
              <w:t>Средний</w:t>
            </w:r>
            <w:proofErr w:type="spellEnd"/>
            <w:r w:rsidRPr="00FC21CE">
              <w:rPr>
                <w:rFonts w:eastAsia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1592" w:type="dxa"/>
          </w:tcPr>
          <w:p w14:paraId="00933D1D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B9C3C4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23C1593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B888E20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C13C7A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39E432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67F41DC4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  <w:tr w:rsidR="00FC21CE" w:rsidRPr="00FC21CE" w14:paraId="4D707DFC" w14:textId="77777777" w:rsidTr="00D83341">
        <w:trPr>
          <w:trHeight w:val="323"/>
        </w:trPr>
        <w:tc>
          <w:tcPr>
            <w:tcW w:w="2487" w:type="dxa"/>
          </w:tcPr>
          <w:p w14:paraId="3A843F6F" w14:textId="77777777" w:rsidR="00FC21CE" w:rsidRPr="00FC21CE" w:rsidRDefault="00FC21CE" w:rsidP="00FC21CE">
            <w:pPr>
              <w:spacing w:line="304" w:lineRule="exact"/>
              <w:ind w:right="166" w:firstLine="0"/>
              <w:jc w:val="center"/>
              <w:rPr>
                <w:rFonts w:eastAsia="Times New Roman" w:cs="Times New Roman"/>
                <w:sz w:val="28"/>
              </w:rPr>
            </w:pPr>
            <w:proofErr w:type="spellStart"/>
            <w:r w:rsidRPr="00FC21CE">
              <w:rPr>
                <w:rFonts w:eastAsia="Times New Roman" w:cs="Times New Roman"/>
                <w:sz w:val="28"/>
              </w:rPr>
              <w:t>Низкий</w:t>
            </w:r>
            <w:proofErr w:type="spellEnd"/>
            <w:r w:rsidRPr="00FC21CE">
              <w:rPr>
                <w:rFonts w:eastAsia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1592" w:type="dxa"/>
          </w:tcPr>
          <w:p w14:paraId="7E825917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9A0CA67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699" w:type="dxa"/>
          </w:tcPr>
          <w:p w14:paraId="5881C5C8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58D66DF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CB02AFE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D6E0BAC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71C27E34" w14:textId="77777777" w:rsidR="00FC21CE" w:rsidRPr="00FC21CE" w:rsidRDefault="00FC21CE" w:rsidP="00FC21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</w:tr>
    </w:tbl>
    <w:p w14:paraId="6F9E185E" w14:textId="77777777" w:rsidR="00FC21CE" w:rsidRPr="00FC21CE" w:rsidRDefault="00FC21CE" w:rsidP="00FC21C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</w:rPr>
        <w:sectPr w:rsidR="00FC21CE" w:rsidRPr="00FC21CE">
          <w:pgSz w:w="16840" w:h="11910" w:orient="landscape"/>
          <w:pgMar w:top="780" w:right="420" w:bottom="280" w:left="880" w:header="720" w:footer="720" w:gutter="0"/>
          <w:cols w:space="720"/>
        </w:sectPr>
      </w:pPr>
    </w:p>
    <w:p w14:paraId="1F19B69A" w14:textId="77777777" w:rsidR="00FC21CE" w:rsidRPr="00FC21CE" w:rsidRDefault="00FC21CE" w:rsidP="00FC21CE">
      <w:pPr>
        <w:widowControl w:val="0"/>
        <w:autoSpaceDE w:val="0"/>
        <w:autoSpaceDN w:val="0"/>
        <w:spacing w:before="66" w:line="240" w:lineRule="auto"/>
        <w:ind w:right="757" w:firstLine="0"/>
        <w:jc w:val="center"/>
        <w:outlineLvl w:val="1"/>
        <w:rPr>
          <w:rFonts w:eastAsia="Times New Roman" w:cs="Times New Roman"/>
          <w:b/>
          <w:bCs/>
          <w:szCs w:val="26"/>
        </w:rPr>
      </w:pPr>
      <w:bookmarkStart w:id="25" w:name="_Toc151975417"/>
      <w:r w:rsidRPr="00FC21CE">
        <w:rPr>
          <w:rFonts w:eastAsia="Times New Roman" w:cs="Times New Roman"/>
          <w:b/>
          <w:bCs/>
          <w:szCs w:val="26"/>
        </w:rPr>
        <w:t>Календарный</w:t>
      </w:r>
      <w:r w:rsidRPr="00FC21CE">
        <w:rPr>
          <w:rFonts w:eastAsia="Times New Roman" w:cs="Times New Roman"/>
          <w:b/>
          <w:bCs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план</w:t>
      </w:r>
      <w:r w:rsidRPr="00FC21CE">
        <w:rPr>
          <w:rFonts w:eastAsia="Times New Roman" w:cs="Times New Roman"/>
          <w:b/>
          <w:bCs/>
          <w:spacing w:val="-5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воспитательной</w:t>
      </w:r>
      <w:r w:rsidRPr="00FC21CE">
        <w:rPr>
          <w:rFonts w:eastAsia="Times New Roman" w:cs="Times New Roman"/>
          <w:b/>
          <w:bCs/>
          <w:spacing w:val="-4"/>
          <w:szCs w:val="26"/>
        </w:rPr>
        <w:t xml:space="preserve"> </w:t>
      </w:r>
      <w:r w:rsidRPr="00FC21CE">
        <w:rPr>
          <w:rFonts w:eastAsia="Times New Roman" w:cs="Times New Roman"/>
          <w:b/>
          <w:bCs/>
          <w:szCs w:val="26"/>
        </w:rPr>
        <w:t>работы</w:t>
      </w:r>
      <w:bookmarkEnd w:id="25"/>
    </w:p>
    <w:p w14:paraId="387EED84" w14:textId="77777777" w:rsidR="00FC21CE" w:rsidRPr="00FC21CE" w:rsidRDefault="00FC21CE" w:rsidP="00FC21CE">
      <w:pPr>
        <w:widowControl w:val="0"/>
        <w:autoSpaceDE w:val="0"/>
        <w:autoSpaceDN w:val="0"/>
        <w:spacing w:before="2" w:line="240" w:lineRule="auto"/>
        <w:ind w:firstLine="0"/>
        <w:jc w:val="left"/>
        <w:rPr>
          <w:rFonts w:eastAsia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1415"/>
        <w:gridCol w:w="4349"/>
        <w:gridCol w:w="3448"/>
      </w:tblGrid>
      <w:tr w:rsidR="00FC21CE" w:rsidRPr="00FC21CE" w14:paraId="6D8F627E" w14:textId="77777777" w:rsidTr="00D83341">
        <w:trPr>
          <w:trHeight w:val="1528"/>
        </w:trPr>
        <w:tc>
          <w:tcPr>
            <w:tcW w:w="816" w:type="dxa"/>
          </w:tcPr>
          <w:p w14:paraId="786AA3F0" w14:textId="77777777" w:rsidR="00FC21CE" w:rsidRPr="00FC21CE" w:rsidRDefault="00FC21CE" w:rsidP="00FC21CE">
            <w:pPr>
              <w:spacing w:line="240" w:lineRule="auto"/>
              <w:ind w:right="207" w:firstLine="0"/>
              <w:jc w:val="left"/>
              <w:rPr>
                <w:rFonts w:eastAsia="Times New Roman" w:cs="Times New Roman"/>
                <w:b/>
                <w:sz w:val="24"/>
              </w:rPr>
            </w:pPr>
            <w:r w:rsidRPr="00FC21CE">
              <w:rPr>
                <w:rFonts w:eastAsia="Times New Roman" w:cs="Times New Roman"/>
                <w:b/>
                <w:sz w:val="24"/>
              </w:rPr>
              <w:t>№</w:t>
            </w:r>
            <w:r w:rsidRPr="00FC21CE">
              <w:rPr>
                <w:rFonts w:eastAsia="Times New Roman" w:cs="Times New Roman"/>
                <w:b/>
                <w:spacing w:val="-57"/>
                <w:sz w:val="24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</w:rPr>
              <w:t>п/п</w:t>
            </w:r>
          </w:p>
        </w:tc>
        <w:tc>
          <w:tcPr>
            <w:tcW w:w="5246" w:type="dxa"/>
          </w:tcPr>
          <w:p w14:paraId="2E2016DD" w14:textId="77777777" w:rsidR="00FC21CE" w:rsidRPr="00FC21CE" w:rsidRDefault="00FC21CE" w:rsidP="00FC21CE">
            <w:pPr>
              <w:spacing w:line="275" w:lineRule="exact"/>
              <w:ind w:firstLine="0"/>
              <w:jc w:val="left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Название</w:t>
            </w:r>
            <w:proofErr w:type="spellEnd"/>
            <w:r w:rsidRPr="00FC21CE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события</w:t>
            </w:r>
            <w:proofErr w:type="spellEnd"/>
            <w:r w:rsidRPr="00FC21CE">
              <w:rPr>
                <w:rFonts w:eastAsia="Times New Roman" w:cs="Times New Roman"/>
                <w:b/>
                <w:sz w:val="24"/>
              </w:rPr>
              <w:t>,</w:t>
            </w:r>
            <w:r w:rsidRPr="00FC21CE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5" w:type="dxa"/>
          </w:tcPr>
          <w:p w14:paraId="2019ECAF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</w:p>
          <w:p w14:paraId="1D99CB98" w14:textId="77777777" w:rsidR="00FC21CE" w:rsidRPr="00FC21CE" w:rsidRDefault="00FC21CE" w:rsidP="00FC21CE">
            <w:pPr>
              <w:spacing w:line="240" w:lineRule="auto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(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месяц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4349" w:type="dxa"/>
          </w:tcPr>
          <w:p w14:paraId="30244DC7" w14:textId="77777777" w:rsidR="00FC21CE" w:rsidRPr="00FC21CE" w:rsidRDefault="00FC21CE" w:rsidP="00FC21CE">
            <w:pPr>
              <w:spacing w:line="275" w:lineRule="exact"/>
              <w:ind w:right="104" w:firstLine="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Форма</w:t>
            </w:r>
            <w:proofErr w:type="spellEnd"/>
            <w:r w:rsidRPr="00FC21CE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b/>
                <w:sz w:val="24"/>
              </w:rPr>
              <w:t>проведения</w:t>
            </w:r>
            <w:proofErr w:type="spellEnd"/>
          </w:p>
          <w:p w14:paraId="7BC890AC" w14:textId="77777777" w:rsidR="00FC21CE" w:rsidRPr="00FC21CE" w:rsidRDefault="00FC21CE" w:rsidP="00FC21CE">
            <w:pPr>
              <w:spacing w:line="257" w:lineRule="exact"/>
              <w:ind w:right="104"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448" w:type="dxa"/>
          </w:tcPr>
          <w:p w14:paraId="58631E54" w14:textId="77777777" w:rsidR="00FC21CE" w:rsidRPr="00FC21CE" w:rsidRDefault="00FC21CE" w:rsidP="00FC21CE">
            <w:pPr>
              <w:spacing w:line="240" w:lineRule="auto"/>
              <w:ind w:right="112" w:firstLine="0"/>
              <w:jc w:val="center"/>
              <w:rPr>
                <w:rFonts w:eastAsia="Times New Roman" w:cs="Times New Roman"/>
                <w:b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Практический результат и</w:t>
            </w:r>
            <w:r w:rsidRPr="00FC21CE">
              <w:rPr>
                <w:rFonts w:eastAsia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информационный продукт,</w:t>
            </w:r>
            <w:r w:rsidRPr="00FC21CE">
              <w:rPr>
                <w:rFonts w:eastAsia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иллюстрирующий</w:t>
            </w:r>
            <w:r w:rsidRPr="00FC21CE">
              <w:rPr>
                <w:rFonts w:eastAsia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успешное</w:t>
            </w:r>
            <w:r w:rsidRPr="00FC21CE">
              <w:rPr>
                <w:rFonts w:eastAsia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достижение цели</w:t>
            </w:r>
            <w:r w:rsidRPr="00FC21CE">
              <w:rPr>
                <w:rFonts w:eastAsia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C21CE">
              <w:rPr>
                <w:rFonts w:eastAsia="Times New Roman" w:cs="Times New Roman"/>
                <w:b/>
                <w:sz w:val="24"/>
                <w:lang w:val="ru-RU"/>
              </w:rPr>
              <w:t>события/мероприятия</w:t>
            </w:r>
          </w:p>
        </w:tc>
      </w:tr>
      <w:tr w:rsidR="00FC21CE" w:rsidRPr="00FC21CE" w14:paraId="1967E01A" w14:textId="77777777" w:rsidTr="00D83341">
        <w:trPr>
          <w:trHeight w:val="662"/>
        </w:trPr>
        <w:tc>
          <w:tcPr>
            <w:tcW w:w="816" w:type="dxa"/>
          </w:tcPr>
          <w:p w14:paraId="30C25DC8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5246" w:type="dxa"/>
          </w:tcPr>
          <w:p w14:paraId="2B948B9D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Проведение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инструктажей</w:t>
            </w:r>
            <w:proofErr w:type="spellEnd"/>
          </w:p>
        </w:tc>
        <w:tc>
          <w:tcPr>
            <w:tcW w:w="1415" w:type="dxa"/>
          </w:tcPr>
          <w:p w14:paraId="7CBCC439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Сентябрь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4349" w:type="dxa"/>
          </w:tcPr>
          <w:p w14:paraId="70C0B5C4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рамках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учебных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3448" w:type="dxa"/>
          </w:tcPr>
          <w:p w14:paraId="2C0A122C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383756B4" w14:textId="77777777" w:rsidTr="00D83341">
        <w:trPr>
          <w:trHeight w:val="545"/>
        </w:trPr>
        <w:tc>
          <w:tcPr>
            <w:tcW w:w="816" w:type="dxa"/>
          </w:tcPr>
          <w:p w14:paraId="410D0F2D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5246" w:type="dxa"/>
          </w:tcPr>
          <w:p w14:paraId="2D0C00FF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Тренинговая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программа на взаимодействие «Командная работа»</w:t>
            </w:r>
          </w:p>
        </w:tc>
        <w:tc>
          <w:tcPr>
            <w:tcW w:w="1415" w:type="dxa"/>
          </w:tcPr>
          <w:p w14:paraId="408F13B3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4349" w:type="dxa"/>
          </w:tcPr>
          <w:p w14:paraId="4BF3846E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Тренинг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для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обучающихся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3448" w:type="dxa"/>
          </w:tcPr>
          <w:p w14:paraId="582C57F6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666B28B0" w14:textId="77777777" w:rsidTr="00D83341">
        <w:trPr>
          <w:trHeight w:val="558"/>
        </w:trPr>
        <w:tc>
          <w:tcPr>
            <w:tcW w:w="816" w:type="dxa"/>
          </w:tcPr>
          <w:p w14:paraId="3E06052B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246" w:type="dxa"/>
          </w:tcPr>
          <w:p w14:paraId="08010AEE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Онлайн-встреча со специалистами Севмаш предприятия по инженерной графике</w:t>
            </w:r>
          </w:p>
        </w:tc>
        <w:tc>
          <w:tcPr>
            <w:tcW w:w="1415" w:type="dxa"/>
          </w:tcPr>
          <w:p w14:paraId="2B0D0ACE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349" w:type="dxa"/>
          </w:tcPr>
          <w:p w14:paraId="2E64391C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Беседа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по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ранней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профориентации</w:t>
            </w:r>
            <w:proofErr w:type="spellEnd"/>
          </w:p>
        </w:tc>
        <w:tc>
          <w:tcPr>
            <w:tcW w:w="3448" w:type="dxa"/>
          </w:tcPr>
          <w:p w14:paraId="55EFAA75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1E3C9DCD" w14:textId="77777777" w:rsidTr="00D83341">
        <w:trPr>
          <w:trHeight w:val="569"/>
        </w:trPr>
        <w:tc>
          <w:tcPr>
            <w:tcW w:w="816" w:type="dxa"/>
          </w:tcPr>
          <w:p w14:paraId="3804CE24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5246" w:type="dxa"/>
          </w:tcPr>
          <w:p w14:paraId="2B650BA1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Участие в акции «Незабудка» в рамках декады матери и отца</w:t>
            </w:r>
          </w:p>
        </w:tc>
        <w:tc>
          <w:tcPr>
            <w:tcW w:w="1415" w:type="dxa"/>
          </w:tcPr>
          <w:p w14:paraId="5E7BDD14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4349" w:type="dxa"/>
          </w:tcPr>
          <w:p w14:paraId="50DD2DF1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Мастер-класс на уровне детского</w:t>
            </w:r>
            <w:r w:rsidRPr="00FC21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        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объединения в рамках учебных занятий</w:t>
            </w:r>
          </w:p>
        </w:tc>
        <w:tc>
          <w:tcPr>
            <w:tcW w:w="3448" w:type="dxa"/>
          </w:tcPr>
          <w:p w14:paraId="5038630C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Создание 3</w:t>
            </w:r>
            <w:r w:rsidRPr="00FC21CE">
              <w:rPr>
                <w:rFonts w:eastAsia="Times New Roman" w:cs="Times New Roman"/>
                <w:sz w:val="24"/>
              </w:rPr>
              <w:t>D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-открытки для мам обучающихся</w:t>
            </w:r>
          </w:p>
        </w:tc>
      </w:tr>
      <w:tr w:rsidR="00FC21CE" w:rsidRPr="00FC21CE" w14:paraId="079CD39E" w14:textId="77777777" w:rsidTr="00D83341">
        <w:trPr>
          <w:trHeight w:val="827"/>
        </w:trPr>
        <w:tc>
          <w:tcPr>
            <w:tcW w:w="816" w:type="dxa"/>
          </w:tcPr>
          <w:p w14:paraId="167E7E2B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5246" w:type="dxa"/>
          </w:tcPr>
          <w:p w14:paraId="0DBAF00C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Частные беседы с обучающимися по </w:t>
            </w:r>
            <w:proofErr w:type="gramStart"/>
            <w:r w:rsidRPr="00FC21CE">
              <w:rPr>
                <w:rFonts w:eastAsia="Times New Roman" w:cs="Times New Roman"/>
                <w:sz w:val="24"/>
                <w:lang w:val="ru-RU"/>
              </w:rPr>
              <w:t>теме  «</w:t>
            </w:r>
            <w:proofErr w:type="gramEnd"/>
            <w:r w:rsidRPr="00FC21CE">
              <w:rPr>
                <w:rFonts w:eastAsia="Times New Roman" w:cs="Times New Roman"/>
                <w:sz w:val="24"/>
                <w:lang w:val="ru-RU"/>
              </w:rPr>
              <w:t>Важность раннего профессионального определения»</w:t>
            </w:r>
          </w:p>
        </w:tc>
        <w:tc>
          <w:tcPr>
            <w:tcW w:w="1415" w:type="dxa"/>
          </w:tcPr>
          <w:p w14:paraId="5797A738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4349" w:type="dxa"/>
          </w:tcPr>
          <w:p w14:paraId="6FF6E549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рамках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учебных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3448" w:type="dxa"/>
          </w:tcPr>
          <w:p w14:paraId="6DC70878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3B1B28B6" w14:textId="77777777" w:rsidTr="00D83341">
        <w:trPr>
          <w:trHeight w:val="827"/>
        </w:trPr>
        <w:tc>
          <w:tcPr>
            <w:tcW w:w="816" w:type="dxa"/>
          </w:tcPr>
          <w:p w14:paraId="266EF6CB" w14:textId="77777777" w:rsidR="00FC21CE" w:rsidRPr="00FC21CE" w:rsidRDefault="00FC21CE" w:rsidP="00FC21CE">
            <w:pPr>
              <w:spacing w:line="275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5246" w:type="dxa"/>
          </w:tcPr>
          <w:p w14:paraId="09FE8B89" w14:textId="77777777" w:rsidR="00FC21CE" w:rsidRPr="00FC21CE" w:rsidRDefault="00FC21CE" w:rsidP="00FC21CE">
            <w:pPr>
              <w:spacing w:line="257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Оформление интерьера помещений учреждения. Проект «Предметы в 3</w:t>
            </w:r>
            <w:r w:rsidRPr="00FC21CE">
              <w:rPr>
                <w:rFonts w:eastAsia="Times New Roman" w:cs="Times New Roman"/>
                <w:sz w:val="24"/>
              </w:rPr>
              <w:t>D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15" w:type="dxa"/>
          </w:tcPr>
          <w:p w14:paraId="053BCCAE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Январь-февраль</w:t>
            </w:r>
            <w:proofErr w:type="spellEnd"/>
          </w:p>
        </w:tc>
        <w:tc>
          <w:tcPr>
            <w:tcW w:w="4349" w:type="dxa"/>
          </w:tcPr>
          <w:p w14:paraId="6227F4BE" w14:textId="77777777" w:rsidR="00FC21CE" w:rsidRPr="00FC21CE" w:rsidRDefault="00FC21CE" w:rsidP="00FC21CE">
            <w:pPr>
              <w:spacing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Проектная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объединения</w:t>
            </w:r>
            <w:proofErr w:type="spellEnd"/>
          </w:p>
        </w:tc>
        <w:tc>
          <w:tcPr>
            <w:tcW w:w="3448" w:type="dxa"/>
          </w:tcPr>
          <w:p w14:paraId="31E50C71" w14:textId="77777777" w:rsidR="00FC21CE" w:rsidRPr="00FC21CE" w:rsidRDefault="00FC21CE" w:rsidP="00FC21CE">
            <w:pPr>
              <w:spacing w:line="240" w:lineRule="auto"/>
              <w:ind w:right="112"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5F0EEA21" w14:textId="77777777" w:rsidTr="00D83341">
        <w:trPr>
          <w:trHeight w:val="827"/>
        </w:trPr>
        <w:tc>
          <w:tcPr>
            <w:tcW w:w="816" w:type="dxa"/>
          </w:tcPr>
          <w:p w14:paraId="1BF5A9E8" w14:textId="77777777" w:rsidR="00FC21CE" w:rsidRPr="00FC21CE" w:rsidRDefault="00FC21CE" w:rsidP="00FC21CE">
            <w:pPr>
              <w:spacing w:before="1" w:line="240" w:lineRule="auto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5246" w:type="dxa"/>
          </w:tcPr>
          <w:p w14:paraId="3A83F050" w14:textId="77777777" w:rsidR="00FC21CE" w:rsidRPr="00FC21CE" w:rsidRDefault="00FC21CE" w:rsidP="00FC21CE">
            <w:pPr>
              <w:spacing w:before="1"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Проект «Памятники Котласа в 3</w:t>
            </w:r>
            <w:r w:rsidRPr="00FC21CE">
              <w:rPr>
                <w:rFonts w:eastAsia="Times New Roman" w:cs="Times New Roman"/>
                <w:sz w:val="24"/>
              </w:rPr>
              <w:t>D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» к Дню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Победы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14:paraId="72A70E64" w14:textId="77777777" w:rsidR="00FC21CE" w:rsidRPr="00FC21CE" w:rsidRDefault="00FC21CE" w:rsidP="00FC21CE">
            <w:pPr>
              <w:spacing w:before="1" w:line="240" w:lineRule="auto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Март-май</w:t>
            </w:r>
            <w:proofErr w:type="spellEnd"/>
          </w:p>
        </w:tc>
        <w:tc>
          <w:tcPr>
            <w:tcW w:w="4349" w:type="dxa"/>
          </w:tcPr>
          <w:p w14:paraId="0DE010A9" w14:textId="77777777" w:rsidR="00FC21CE" w:rsidRPr="00FC21CE" w:rsidRDefault="00FC21CE" w:rsidP="00FC21CE">
            <w:pPr>
              <w:spacing w:before="1"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Проектная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объединения</w:t>
            </w:r>
            <w:proofErr w:type="spellEnd"/>
          </w:p>
        </w:tc>
        <w:tc>
          <w:tcPr>
            <w:tcW w:w="3448" w:type="dxa"/>
          </w:tcPr>
          <w:p w14:paraId="67EBE075" w14:textId="77777777" w:rsidR="00FC21CE" w:rsidRPr="00FC21CE" w:rsidRDefault="00FC21CE" w:rsidP="00FC21CE">
            <w:pPr>
              <w:spacing w:line="274" w:lineRule="exact"/>
              <w:ind w:right="112" w:firstLine="0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Создание 3</w:t>
            </w:r>
            <w:r w:rsidRPr="00FC21CE">
              <w:rPr>
                <w:rFonts w:eastAsia="Times New Roman" w:cs="Times New Roman"/>
                <w:sz w:val="24"/>
              </w:rPr>
              <w:t>D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-моделей памятников ВОВ Котласа и района</w:t>
            </w:r>
          </w:p>
        </w:tc>
      </w:tr>
      <w:tr w:rsidR="00FC21CE" w:rsidRPr="00FC21CE" w14:paraId="55EE14DB" w14:textId="77777777" w:rsidTr="00D83341">
        <w:trPr>
          <w:trHeight w:val="830"/>
        </w:trPr>
        <w:tc>
          <w:tcPr>
            <w:tcW w:w="816" w:type="dxa"/>
          </w:tcPr>
          <w:p w14:paraId="5A38D6F8" w14:textId="77777777" w:rsidR="00FC21CE" w:rsidRPr="00FC21CE" w:rsidRDefault="00FC21CE" w:rsidP="00FC21CE">
            <w:pPr>
              <w:spacing w:before="1" w:line="240" w:lineRule="auto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5246" w:type="dxa"/>
          </w:tcPr>
          <w:p w14:paraId="519BBFE9" w14:textId="77777777" w:rsidR="00FC21CE" w:rsidRPr="00FC21CE" w:rsidRDefault="00FC21CE" w:rsidP="00FC21CE">
            <w:pPr>
              <w:spacing w:line="270" w:lineRule="atLeas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Проведение беседы на тему «Аддитивные технологии 3</w:t>
            </w:r>
            <w:r w:rsidRPr="00FC21CE">
              <w:rPr>
                <w:rFonts w:eastAsia="Times New Roman" w:cs="Times New Roman"/>
                <w:sz w:val="24"/>
              </w:rPr>
              <w:t>D</w:t>
            </w:r>
            <w:r w:rsidRPr="00FC21CE">
              <w:rPr>
                <w:rFonts w:eastAsia="Times New Roman" w:cs="Times New Roman"/>
                <w:sz w:val="24"/>
                <w:lang w:val="ru-RU"/>
              </w:rPr>
              <w:t>-печати на службе экологии»</w:t>
            </w:r>
          </w:p>
        </w:tc>
        <w:tc>
          <w:tcPr>
            <w:tcW w:w="1415" w:type="dxa"/>
          </w:tcPr>
          <w:p w14:paraId="5F1E22FC" w14:textId="77777777" w:rsidR="00FC21CE" w:rsidRPr="00FC21CE" w:rsidRDefault="00FC21CE" w:rsidP="00FC21CE">
            <w:pPr>
              <w:spacing w:before="1" w:line="240" w:lineRule="auto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4349" w:type="dxa"/>
          </w:tcPr>
          <w:p w14:paraId="2231197B" w14:textId="77777777" w:rsidR="00FC21CE" w:rsidRPr="00FC21CE" w:rsidRDefault="00FC21CE" w:rsidP="00FC21CE">
            <w:pPr>
              <w:spacing w:before="1" w:line="240" w:lineRule="auto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рамках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учебного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3448" w:type="dxa"/>
          </w:tcPr>
          <w:p w14:paraId="50AB47CB" w14:textId="77777777" w:rsidR="00FC21CE" w:rsidRPr="00FC21CE" w:rsidRDefault="00FC21CE" w:rsidP="00FC21CE">
            <w:pPr>
              <w:spacing w:line="270" w:lineRule="atLeast"/>
              <w:ind w:right="112" w:firstLine="0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  <w:tr w:rsidR="00FC21CE" w:rsidRPr="00FC21CE" w14:paraId="79629988" w14:textId="77777777" w:rsidTr="00D83341">
        <w:trPr>
          <w:trHeight w:val="275"/>
        </w:trPr>
        <w:tc>
          <w:tcPr>
            <w:tcW w:w="816" w:type="dxa"/>
          </w:tcPr>
          <w:p w14:paraId="29A2F4CB" w14:textId="77777777" w:rsidR="00FC21CE" w:rsidRPr="00FC21CE" w:rsidRDefault="00FC21CE" w:rsidP="00FC21CE">
            <w:pPr>
              <w:spacing w:line="256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5246" w:type="dxa"/>
          </w:tcPr>
          <w:p w14:paraId="6B95E46A" w14:textId="77777777" w:rsidR="00FC21CE" w:rsidRPr="00FC21CE" w:rsidRDefault="00FC21CE" w:rsidP="00FC21CE">
            <w:pPr>
              <w:spacing w:line="256" w:lineRule="exact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Беседа</w:t>
            </w:r>
            <w:proofErr w:type="spellEnd"/>
            <w:r w:rsidRPr="00FC21CE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</w:rPr>
              <w:t>«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День</w:t>
            </w:r>
            <w:proofErr w:type="spellEnd"/>
            <w:r w:rsidRPr="00FC21CE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космонавтики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1415" w:type="dxa"/>
          </w:tcPr>
          <w:p w14:paraId="70689A16" w14:textId="77777777" w:rsidR="00FC21CE" w:rsidRPr="00FC21CE" w:rsidRDefault="00FC21CE" w:rsidP="00FC21CE">
            <w:pPr>
              <w:spacing w:line="256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4349" w:type="dxa"/>
          </w:tcPr>
          <w:p w14:paraId="77EC2743" w14:textId="77777777" w:rsidR="00FC21CE" w:rsidRPr="00FC21CE" w:rsidRDefault="00FC21CE" w:rsidP="00FC21CE">
            <w:pPr>
              <w:spacing w:line="256" w:lineRule="exact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рамках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учебного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3448" w:type="dxa"/>
          </w:tcPr>
          <w:p w14:paraId="39AB3D7C" w14:textId="77777777" w:rsidR="00FC21CE" w:rsidRPr="00FC21CE" w:rsidRDefault="00FC21CE" w:rsidP="00FC21CE">
            <w:pPr>
              <w:spacing w:line="256" w:lineRule="exact"/>
              <w:ind w:right="112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Фото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</w:rPr>
              <w:t xml:space="preserve">и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видеоматериалы</w:t>
            </w:r>
            <w:proofErr w:type="spellEnd"/>
          </w:p>
        </w:tc>
      </w:tr>
      <w:tr w:rsidR="00FC21CE" w:rsidRPr="00FC21CE" w14:paraId="0293D0D1" w14:textId="77777777" w:rsidTr="00D83341">
        <w:trPr>
          <w:trHeight w:val="275"/>
        </w:trPr>
        <w:tc>
          <w:tcPr>
            <w:tcW w:w="816" w:type="dxa"/>
          </w:tcPr>
          <w:p w14:paraId="56A8EE4A" w14:textId="77777777" w:rsidR="00FC21CE" w:rsidRPr="00FC21CE" w:rsidRDefault="00FC21CE" w:rsidP="00FC21CE">
            <w:pPr>
              <w:spacing w:line="256" w:lineRule="exact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246" w:type="dxa"/>
          </w:tcPr>
          <w:p w14:paraId="29CA7EB3" w14:textId="77777777" w:rsidR="00FC21CE" w:rsidRPr="00FC21CE" w:rsidRDefault="00FC21CE" w:rsidP="00FC21CE">
            <w:pPr>
              <w:spacing w:line="256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Проведение профилактической беседы по теме «Безопасный велосипед» и т.д.</w:t>
            </w:r>
          </w:p>
        </w:tc>
        <w:tc>
          <w:tcPr>
            <w:tcW w:w="1415" w:type="dxa"/>
          </w:tcPr>
          <w:p w14:paraId="586B6F7E" w14:textId="77777777" w:rsidR="00FC21CE" w:rsidRPr="00FC21CE" w:rsidRDefault="00FC21CE" w:rsidP="00FC21CE">
            <w:pPr>
              <w:spacing w:line="256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Сентябрь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4349" w:type="dxa"/>
          </w:tcPr>
          <w:p w14:paraId="2CA12624" w14:textId="77777777" w:rsidR="00FC21CE" w:rsidRPr="00FC21CE" w:rsidRDefault="00FC21CE" w:rsidP="00FC21CE">
            <w:pPr>
              <w:spacing w:line="256" w:lineRule="exact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В</w:t>
            </w:r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рамках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учебного</w:t>
            </w:r>
            <w:proofErr w:type="spellEnd"/>
            <w:r w:rsidRPr="00FC21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3448" w:type="dxa"/>
          </w:tcPr>
          <w:p w14:paraId="3D410619" w14:textId="77777777" w:rsidR="00FC21CE" w:rsidRPr="00FC21CE" w:rsidRDefault="00FC21CE" w:rsidP="00FC21CE">
            <w:pPr>
              <w:spacing w:line="256" w:lineRule="exact"/>
              <w:ind w:right="112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Фото</w:t>
            </w:r>
            <w:proofErr w:type="spellEnd"/>
            <w:r w:rsidRPr="00FC21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FC21CE">
              <w:rPr>
                <w:rFonts w:eastAsia="Times New Roman" w:cs="Times New Roman"/>
                <w:sz w:val="24"/>
              </w:rPr>
              <w:t xml:space="preserve">и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видеоматериалы</w:t>
            </w:r>
            <w:proofErr w:type="spellEnd"/>
          </w:p>
        </w:tc>
      </w:tr>
      <w:tr w:rsidR="00FC21CE" w:rsidRPr="00FC21CE" w14:paraId="51B477EE" w14:textId="77777777" w:rsidTr="00D83341">
        <w:trPr>
          <w:trHeight w:val="827"/>
        </w:trPr>
        <w:tc>
          <w:tcPr>
            <w:tcW w:w="816" w:type="dxa"/>
          </w:tcPr>
          <w:p w14:paraId="7BBE8C55" w14:textId="77777777" w:rsidR="00FC21CE" w:rsidRPr="00FC21CE" w:rsidRDefault="00FC21CE" w:rsidP="00FC21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FC21CE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246" w:type="dxa"/>
          </w:tcPr>
          <w:p w14:paraId="581A91BD" w14:textId="77777777" w:rsidR="00FC21CE" w:rsidRPr="00FC21CE" w:rsidRDefault="00FC21CE" w:rsidP="00FC21CE">
            <w:pPr>
              <w:spacing w:line="275" w:lineRule="exact"/>
              <w:ind w:firstLine="0"/>
              <w:jc w:val="left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>Летняя сезонная школа для одарённых детей «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ТехниКо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15" w:type="dxa"/>
          </w:tcPr>
          <w:p w14:paraId="0E55EFFB" w14:textId="77777777" w:rsidR="00FC21CE" w:rsidRPr="00FC21CE" w:rsidRDefault="00FC21CE" w:rsidP="00FC21CE">
            <w:pPr>
              <w:spacing w:line="275" w:lineRule="exact"/>
              <w:ind w:right="107" w:firstLine="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4349" w:type="dxa"/>
          </w:tcPr>
          <w:p w14:paraId="11E42E61" w14:textId="77777777" w:rsidR="00FC21CE" w:rsidRPr="00FC21CE" w:rsidRDefault="00FC21CE" w:rsidP="00FC21CE">
            <w:pPr>
              <w:spacing w:line="275" w:lineRule="exact"/>
              <w:ind w:right="104"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C21CE">
              <w:rPr>
                <w:rFonts w:eastAsia="Times New Roman" w:cs="Times New Roman"/>
                <w:sz w:val="24"/>
              </w:rPr>
              <w:t>Интенсив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для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желающих</w:t>
            </w:r>
            <w:proofErr w:type="spellEnd"/>
            <w:r w:rsidRPr="00FC21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C21CE">
              <w:rPr>
                <w:rFonts w:eastAsia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3448" w:type="dxa"/>
          </w:tcPr>
          <w:p w14:paraId="79D3E992" w14:textId="77777777" w:rsidR="00FC21CE" w:rsidRPr="00FC21CE" w:rsidRDefault="00FC21CE" w:rsidP="00FC21CE">
            <w:pPr>
              <w:spacing w:line="276" w:lineRule="exact"/>
              <w:ind w:right="112" w:firstLine="0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Фото и видео отчет на сайт учреждения и в паблик учреждения в </w:t>
            </w:r>
            <w:proofErr w:type="spellStart"/>
            <w:r w:rsidRPr="00FC21CE">
              <w:rPr>
                <w:rFonts w:eastAsia="Times New Roman" w:cs="Times New Roman"/>
                <w:sz w:val="24"/>
                <w:lang w:val="ru-RU"/>
              </w:rPr>
              <w:t>соц</w:t>
            </w:r>
            <w:proofErr w:type="spellEnd"/>
            <w:r w:rsidRPr="00FC21CE">
              <w:rPr>
                <w:rFonts w:eastAsia="Times New Roman" w:cs="Times New Roman"/>
                <w:sz w:val="24"/>
                <w:lang w:val="ru-RU"/>
              </w:rPr>
              <w:t xml:space="preserve"> сети </w:t>
            </w:r>
            <w:r w:rsidRPr="00FC21CE">
              <w:rPr>
                <w:rFonts w:eastAsia="Times New Roman" w:cs="Times New Roman"/>
                <w:sz w:val="24"/>
              </w:rPr>
              <w:t>VK</w:t>
            </w:r>
          </w:p>
        </w:tc>
      </w:tr>
    </w:tbl>
    <w:p w14:paraId="1369C2E6" w14:textId="77777777" w:rsidR="00FC21CE" w:rsidRPr="00FC21CE" w:rsidRDefault="00FC21CE" w:rsidP="00FC21CE">
      <w:pPr>
        <w:widowControl w:val="0"/>
        <w:autoSpaceDE w:val="0"/>
        <w:autoSpaceDN w:val="0"/>
        <w:spacing w:line="276" w:lineRule="exact"/>
        <w:ind w:firstLine="0"/>
        <w:jc w:val="center"/>
        <w:rPr>
          <w:rFonts w:eastAsia="Times New Roman" w:cs="Times New Roman"/>
          <w:sz w:val="24"/>
        </w:rPr>
        <w:sectPr w:rsidR="00FC21CE" w:rsidRPr="00FC21CE">
          <w:pgSz w:w="16840" w:h="11910" w:orient="landscape"/>
          <w:pgMar w:top="780" w:right="420" w:bottom="280" w:left="880" w:header="720" w:footer="720" w:gutter="0"/>
          <w:cols w:space="720"/>
        </w:sectPr>
      </w:pPr>
    </w:p>
    <w:p w14:paraId="5B66B86F" w14:textId="77777777" w:rsidR="00FC21CE" w:rsidRPr="00FC21CE" w:rsidRDefault="00FC21CE" w:rsidP="00FC21CE">
      <w:pPr>
        <w:widowControl w:val="0"/>
        <w:autoSpaceDE w:val="0"/>
        <w:autoSpaceDN w:val="0"/>
        <w:spacing w:before="4" w:line="240" w:lineRule="auto"/>
        <w:ind w:firstLine="0"/>
        <w:jc w:val="left"/>
        <w:rPr>
          <w:rFonts w:eastAsia="Times New Roman" w:cs="Times New Roman"/>
          <w:i/>
          <w:sz w:val="17"/>
          <w:szCs w:val="28"/>
        </w:rPr>
      </w:pPr>
    </w:p>
    <w:p w14:paraId="0FCA062B" w14:textId="545B6527" w:rsidR="00165554" w:rsidRDefault="00165554" w:rsidP="00165554">
      <w:pPr>
        <w:rPr>
          <w:lang w:eastAsia="ru-RU"/>
        </w:rPr>
      </w:pPr>
    </w:p>
    <w:p w14:paraId="51447896" w14:textId="1A53D9A0" w:rsidR="00165554" w:rsidRDefault="00165554">
      <w:pPr>
        <w:spacing w:after="160" w:line="259" w:lineRule="auto"/>
        <w:ind w:firstLine="0"/>
        <w:jc w:val="left"/>
        <w:rPr>
          <w:lang w:eastAsia="ru-RU"/>
        </w:rPr>
      </w:pPr>
    </w:p>
    <w:p w14:paraId="6005C6EE" w14:textId="77777777" w:rsidR="00622E5B" w:rsidRDefault="00622E5B" w:rsidP="00C64CAA">
      <w:pPr>
        <w:rPr>
          <w:rFonts w:eastAsiaTheme="majorEastAsia" w:cstheme="majorBidi"/>
          <w:caps/>
          <w:szCs w:val="32"/>
          <w:lang w:eastAsia="ru-RU"/>
        </w:rPr>
      </w:pPr>
      <w:r w:rsidRPr="00622E5B">
        <w:rPr>
          <w:rFonts w:eastAsiaTheme="majorEastAsia" w:cstheme="majorBidi"/>
          <w:caps/>
          <w:szCs w:val="32"/>
          <w:lang w:eastAsia="ru-RU"/>
        </w:rPr>
        <w:t>Список информационных ресурсов</w:t>
      </w:r>
    </w:p>
    <w:p w14:paraId="1438E7CB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>Федеральный закон от 29 декабря 2012 г. № 273-ФЗ «Об образовании в Российской Федерации»,</w:t>
      </w:r>
    </w:p>
    <w:p w14:paraId="2811061C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>Федеральный закон Российской Федерации от 14.07. 2022 № 295-ФЗ «О внесении изменений в Федеральный закон «Об образовании в Российской Федерации»,</w:t>
      </w:r>
    </w:p>
    <w:p w14:paraId="67FA7F16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Концепция развития дополнительного образования детей до 2030 года (распоряжение Правительства РФ от 31 марта 2022 г. N 678-р), </w:t>
      </w:r>
    </w:p>
    <w:p w14:paraId="5ED253F0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РФ от 23.08.2017 г. № 816), </w:t>
      </w:r>
    </w:p>
    <w:p w14:paraId="7D8A2A0F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№ 629), </w:t>
      </w:r>
    </w:p>
    <w:p w14:paraId="3CECD47C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Профессиональный стандарт «Педагог дополнительного образования детей и взрослых» (утверждён приказом Министерства труда России от 22 сентября 2021г. № 6 652н), </w:t>
      </w:r>
    </w:p>
    <w:p w14:paraId="68D1550B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(письмо министерства образования и науки РФ от 18.11.2015 года № 09-3242), </w:t>
      </w:r>
    </w:p>
    <w:p w14:paraId="0C276DA3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</w:t>
      </w:r>
    </w:p>
    <w:p w14:paraId="206EB086" w14:textId="77777777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>Устав Муниципального учреждения дополнительного образования «Центр дополнительного образования городского округа Архангельской области «Котлас».</w:t>
      </w:r>
    </w:p>
    <w:p w14:paraId="1C65BBF9" w14:textId="5176C26C" w:rsidR="00EA1C58" w:rsidRDefault="00EA1C58" w:rsidP="00EA1C58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ind w:left="0" w:firstLine="0"/>
      </w:pPr>
      <w: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приоритетных направлений научно-технологического и культурного развития страны (29.09.2023г.)</w:t>
      </w:r>
    </w:p>
    <w:p w14:paraId="5EA92C15" w14:textId="1B0D12A0" w:rsidR="00C64CAA" w:rsidRDefault="00C64CAA" w:rsidP="00C64CAA">
      <w:pPr>
        <w:rPr>
          <w:lang w:eastAsia="ru-RU"/>
        </w:rPr>
      </w:pPr>
    </w:p>
    <w:p w14:paraId="27A65BED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Литература для педагогов:</w:t>
      </w:r>
    </w:p>
    <w:p w14:paraId="342151F7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>Компьютерная графика. Учебник. Петров М.П. Молочков В.П.  </w:t>
      </w:r>
      <w:proofErr w:type="spellStart"/>
      <w:proofErr w:type="gramStart"/>
      <w:r>
        <w:rPr>
          <w:lang w:eastAsia="ru-RU"/>
        </w:rPr>
        <w:t>СПб.:</w:t>
      </w:r>
      <w:proofErr w:type="gramEnd"/>
      <w:r>
        <w:rPr>
          <w:lang w:eastAsia="ru-RU"/>
        </w:rPr>
        <w:t>Питер</w:t>
      </w:r>
      <w:proofErr w:type="spellEnd"/>
      <w:r>
        <w:rPr>
          <w:lang w:eastAsia="ru-RU"/>
        </w:rPr>
        <w:t>, 2009 г.</w:t>
      </w:r>
    </w:p>
    <w:p w14:paraId="7D52336A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ab/>
        <w:t>«</w:t>
      </w:r>
      <w:proofErr w:type="gramEnd"/>
      <w:r>
        <w:rPr>
          <w:lang w:eastAsia="ru-RU"/>
        </w:rPr>
        <w:t xml:space="preserve">3D-моделирование в </w:t>
      </w:r>
      <w:proofErr w:type="spellStart"/>
      <w:r>
        <w:rPr>
          <w:lang w:eastAsia="ru-RU"/>
        </w:rPr>
        <w:t>Google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SketchUp</w:t>
      </w:r>
      <w:proofErr w:type="spellEnd"/>
      <w:r>
        <w:rPr>
          <w:lang w:eastAsia="ru-RU"/>
        </w:rPr>
        <w:t xml:space="preserve"> – от простого к сложному», А. </w:t>
      </w:r>
      <w:proofErr w:type="spellStart"/>
      <w:r>
        <w:rPr>
          <w:lang w:eastAsia="ru-RU"/>
        </w:rPr>
        <w:t>Петелин</w:t>
      </w:r>
      <w:proofErr w:type="spellEnd"/>
      <w:r>
        <w:rPr>
          <w:lang w:eastAsia="ru-RU"/>
        </w:rPr>
        <w:t>, Изд-во «ДМК Пресс», 2014, 345 стр.</w:t>
      </w:r>
    </w:p>
    <w:p w14:paraId="558B5CAC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3.</w:t>
      </w:r>
      <w:proofErr w:type="gramStart"/>
      <w:r>
        <w:rPr>
          <w:lang w:eastAsia="ru-RU"/>
        </w:rPr>
        <w:tab/>
        <w:t>«</w:t>
      </w:r>
      <w:proofErr w:type="gramEnd"/>
      <w:r>
        <w:rPr>
          <w:lang w:eastAsia="ru-RU"/>
        </w:rPr>
        <w:t xml:space="preserve">Самоучитель </w:t>
      </w:r>
      <w:proofErr w:type="spellStart"/>
      <w:r>
        <w:rPr>
          <w:lang w:eastAsia="ru-RU"/>
        </w:rPr>
        <w:t>SketchUp</w:t>
      </w:r>
      <w:proofErr w:type="spellEnd"/>
      <w:r>
        <w:rPr>
          <w:lang w:eastAsia="ru-RU"/>
        </w:rPr>
        <w:t xml:space="preserve">», Авторы: В. Т. </w:t>
      </w:r>
      <w:proofErr w:type="spellStart"/>
      <w:r>
        <w:rPr>
          <w:lang w:eastAsia="ru-RU"/>
        </w:rPr>
        <w:t>Тозик</w:t>
      </w:r>
      <w:proofErr w:type="spellEnd"/>
      <w:r>
        <w:rPr>
          <w:lang w:eastAsia="ru-RU"/>
        </w:rPr>
        <w:t>, О. Б. Ушакова, Изд-во «Самоучитель (BHV)», 2013, 188 стр.</w:t>
      </w:r>
    </w:p>
    <w:p w14:paraId="5E6F135D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  <w:t xml:space="preserve">Учебник-справочник </w:t>
      </w:r>
      <w:proofErr w:type="spellStart"/>
      <w:r>
        <w:rPr>
          <w:lang w:eastAsia="ru-RU"/>
        </w:rPr>
        <w:t>SketchUp</w:t>
      </w:r>
      <w:proofErr w:type="spellEnd"/>
      <w:r>
        <w:rPr>
          <w:lang w:eastAsia="ru-RU"/>
        </w:rPr>
        <w:t xml:space="preserve"> v.8 </w:t>
      </w:r>
      <w:proofErr w:type="spellStart"/>
      <w:r>
        <w:rPr>
          <w:lang w:eastAsia="ru-RU"/>
        </w:rPr>
        <w:t>Pro</w:t>
      </w:r>
      <w:proofErr w:type="spellEnd"/>
      <w:r>
        <w:rPr>
          <w:lang w:eastAsia="ru-RU"/>
        </w:rPr>
        <w:t xml:space="preserve"> (в 2-х книгах) </w:t>
      </w:r>
      <w:proofErr w:type="spellStart"/>
      <w:r>
        <w:rPr>
          <w:lang w:eastAsia="ru-RU"/>
        </w:rPr>
        <w:t>А.Петелин</w:t>
      </w:r>
      <w:proofErr w:type="spellEnd"/>
      <w:r>
        <w:rPr>
          <w:lang w:eastAsia="ru-RU"/>
        </w:rPr>
        <w:t xml:space="preserve"> Интернет-издание, 2012</w:t>
      </w:r>
    </w:p>
    <w:p w14:paraId="3267C448" w14:textId="15F9A786" w:rsidR="00C64CAA" w:rsidRDefault="009B1C8D" w:rsidP="00C64CAA">
      <w:pPr>
        <w:rPr>
          <w:lang w:eastAsia="ru-RU"/>
        </w:rPr>
      </w:pPr>
      <w:r w:rsidRPr="009B1C8D">
        <w:rPr>
          <w:lang w:eastAsia="ru-RU"/>
        </w:rPr>
        <w:t>5</w:t>
      </w:r>
      <w:r w:rsidR="00C64CAA">
        <w:rPr>
          <w:lang w:eastAsia="ru-RU"/>
        </w:rPr>
        <w:t>.</w:t>
      </w:r>
      <w:r w:rsidR="00C64CAA">
        <w:rPr>
          <w:lang w:eastAsia="ru-RU"/>
        </w:rPr>
        <w:tab/>
        <w:t xml:space="preserve">Большаков В.П. Основы 3D-моделирования / В.П. Большаков, А.Л. </w:t>
      </w:r>
      <w:proofErr w:type="gramStart"/>
      <w:r w:rsidR="00C64CAA">
        <w:rPr>
          <w:lang w:eastAsia="ru-RU"/>
        </w:rPr>
        <w:t>Бочков.-</w:t>
      </w:r>
      <w:proofErr w:type="gramEnd"/>
      <w:r w:rsidR="00C64CAA">
        <w:rPr>
          <w:lang w:eastAsia="ru-RU"/>
        </w:rPr>
        <w:t xml:space="preserve"> СПб.: Питер, 2013.-304с.</w:t>
      </w:r>
    </w:p>
    <w:p w14:paraId="51E1D825" w14:textId="7D903BFC" w:rsidR="00C64CAA" w:rsidRDefault="009B1C8D" w:rsidP="00C64CAA">
      <w:pPr>
        <w:rPr>
          <w:lang w:eastAsia="ru-RU"/>
        </w:rPr>
      </w:pPr>
      <w:r w:rsidRPr="00DC18B3">
        <w:rPr>
          <w:lang w:eastAsia="ru-RU"/>
        </w:rPr>
        <w:t>6</w:t>
      </w:r>
      <w:r w:rsidR="00C64CAA">
        <w:rPr>
          <w:lang w:eastAsia="ru-RU"/>
        </w:rPr>
        <w:t>.</w:t>
      </w:r>
      <w:r w:rsidR="00C64CAA">
        <w:rPr>
          <w:lang w:eastAsia="ru-RU"/>
        </w:rPr>
        <w:tab/>
        <w:t xml:space="preserve">Ильин Е.П. Психология творчества, креативности, одарённости. – </w:t>
      </w:r>
      <w:proofErr w:type="gramStart"/>
      <w:r w:rsidR="00C64CAA">
        <w:rPr>
          <w:lang w:eastAsia="ru-RU"/>
        </w:rPr>
        <w:t>СПб.:</w:t>
      </w:r>
      <w:proofErr w:type="gramEnd"/>
      <w:r w:rsidR="00C64CAA">
        <w:rPr>
          <w:lang w:eastAsia="ru-RU"/>
        </w:rPr>
        <w:t xml:space="preserve"> Питер, 2012.</w:t>
      </w:r>
    </w:p>
    <w:p w14:paraId="258A7FBA" w14:textId="6667E29B" w:rsidR="00C64CAA" w:rsidRDefault="00622E5B" w:rsidP="00C64CAA">
      <w:pPr>
        <w:rPr>
          <w:lang w:eastAsia="ru-RU"/>
        </w:rPr>
      </w:pPr>
      <w:r>
        <w:rPr>
          <w:lang w:eastAsia="ru-RU"/>
        </w:rPr>
        <w:t>Электронные образовательные</w:t>
      </w:r>
      <w:r w:rsidR="00C64CAA">
        <w:rPr>
          <w:lang w:eastAsia="ru-RU"/>
        </w:rPr>
        <w:t xml:space="preserve"> ресурсы:</w:t>
      </w:r>
    </w:p>
    <w:p w14:paraId="4D52CF85" w14:textId="0767DE90" w:rsidR="00C64CAA" w:rsidRDefault="00C64CAA" w:rsidP="00622E5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3dtoday.ru–энциклопедия 3D печати</w:t>
      </w:r>
    </w:p>
    <w:p w14:paraId="20A4FB20" w14:textId="30033DD5" w:rsidR="00C64CAA" w:rsidRDefault="00D83341" w:rsidP="00622E5B">
      <w:pPr>
        <w:pStyle w:val="a3"/>
        <w:numPr>
          <w:ilvl w:val="0"/>
          <w:numId w:val="43"/>
        </w:numPr>
        <w:rPr>
          <w:lang w:eastAsia="ru-RU"/>
        </w:rPr>
      </w:pPr>
      <w:hyperlink r:id="rId10" w:history="1">
        <w:r w:rsidR="00622E5B" w:rsidRPr="00397E2E">
          <w:rPr>
            <w:rStyle w:val="a6"/>
            <w:lang w:eastAsia="ru-RU"/>
          </w:rPr>
          <w:t>https://www.tinkercad.com/</w:t>
        </w:r>
      </w:hyperlink>
    </w:p>
    <w:p w14:paraId="630B643D" w14:textId="6FE070A6" w:rsidR="00622E5B" w:rsidRPr="00622E5B" w:rsidRDefault="00D83341" w:rsidP="00622E5B">
      <w:pPr>
        <w:pStyle w:val="a3"/>
        <w:numPr>
          <w:ilvl w:val="0"/>
          <w:numId w:val="43"/>
        </w:numPr>
        <w:rPr>
          <w:lang w:eastAsia="ru-RU"/>
        </w:rPr>
      </w:pPr>
      <w:hyperlink r:id="rId11" w:history="1">
        <w:r w:rsidR="00622E5B" w:rsidRPr="00397E2E">
          <w:rPr>
            <w:rStyle w:val="a6"/>
            <w:lang w:eastAsia="ru-RU"/>
          </w:rPr>
          <w:t>https://www.youtube.com/channel/UCOXXdPr6YtaT5oFIdiBDBKw</w:t>
        </w:r>
      </w:hyperlink>
      <w:r w:rsidR="00622E5B" w:rsidRPr="00622E5B">
        <w:rPr>
          <w:lang w:eastAsia="ru-RU"/>
        </w:rPr>
        <w:t xml:space="preserve"> </w:t>
      </w:r>
    </w:p>
    <w:p w14:paraId="560F029F" w14:textId="36D1E70C" w:rsidR="00622E5B" w:rsidRPr="00622E5B" w:rsidRDefault="00D83341" w:rsidP="00622E5B">
      <w:pPr>
        <w:pStyle w:val="a3"/>
        <w:numPr>
          <w:ilvl w:val="0"/>
          <w:numId w:val="43"/>
        </w:numPr>
        <w:rPr>
          <w:lang w:eastAsia="ru-RU"/>
        </w:rPr>
      </w:pPr>
      <w:hyperlink r:id="rId12" w:history="1">
        <w:r w:rsidR="00622E5B" w:rsidRPr="00622E5B">
          <w:rPr>
            <w:rStyle w:val="a6"/>
            <w:lang w:val="en-US" w:eastAsia="ru-RU"/>
          </w:rPr>
          <w:t>https</w:t>
        </w:r>
        <w:r w:rsidR="00622E5B" w:rsidRPr="00397E2E">
          <w:rPr>
            <w:rStyle w:val="a6"/>
            <w:lang w:eastAsia="ru-RU"/>
          </w:rPr>
          <w:t>://</w:t>
        </w:r>
        <w:r w:rsidR="00622E5B" w:rsidRPr="00622E5B">
          <w:rPr>
            <w:rStyle w:val="a6"/>
            <w:lang w:val="en-US" w:eastAsia="ru-RU"/>
          </w:rPr>
          <w:t>www</w:t>
        </w:r>
        <w:r w:rsidR="00622E5B" w:rsidRPr="00397E2E">
          <w:rPr>
            <w:rStyle w:val="a6"/>
            <w:lang w:eastAsia="ru-RU"/>
          </w:rPr>
          <w:t>.</w:t>
        </w:r>
        <w:proofErr w:type="spellStart"/>
        <w:r w:rsidR="00622E5B" w:rsidRPr="00622E5B">
          <w:rPr>
            <w:rStyle w:val="a6"/>
            <w:lang w:val="en-US" w:eastAsia="ru-RU"/>
          </w:rPr>
          <w:t>youtube</w:t>
        </w:r>
        <w:proofErr w:type="spellEnd"/>
        <w:r w:rsidR="00622E5B" w:rsidRPr="00397E2E">
          <w:rPr>
            <w:rStyle w:val="a6"/>
            <w:lang w:eastAsia="ru-RU"/>
          </w:rPr>
          <w:t>.</w:t>
        </w:r>
        <w:r w:rsidR="00622E5B" w:rsidRPr="00622E5B">
          <w:rPr>
            <w:rStyle w:val="a6"/>
            <w:lang w:val="en-US" w:eastAsia="ru-RU"/>
          </w:rPr>
          <w:t>com</w:t>
        </w:r>
        <w:r w:rsidR="00622E5B" w:rsidRPr="00397E2E">
          <w:rPr>
            <w:rStyle w:val="a6"/>
            <w:lang w:eastAsia="ru-RU"/>
          </w:rPr>
          <w:t>/</w:t>
        </w:r>
        <w:r w:rsidR="00622E5B" w:rsidRPr="00622E5B">
          <w:rPr>
            <w:rStyle w:val="a6"/>
            <w:lang w:val="en-US" w:eastAsia="ru-RU"/>
          </w:rPr>
          <w:t>channel</w:t>
        </w:r>
        <w:r w:rsidR="00622E5B" w:rsidRPr="00397E2E">
          <w:rPr>
            <w:rStyle w:val="a6"/>
            <w:lang w:eastAsia="ru-RU"/>
          </w:rPr>
          <w:t>/</w:t>
        </w:r>
        <w:proofErr w:type="spellStart"/>
        <w:r w:rsidR="00622E5B" w:rsidRPr="00622E5B">
          <w:rPr>
            <w:rStyle w:val="a6"/>
            <w:lang w:val="en-US" w:eastAsia="ru-RU"/>
          </w:rPr>
          <w:t>UCEgthFK</w:t>
        </w:r>
        <w:proofErr w:type="spellEnd"/>
        <w:r w:rsidR="00622E5B" w:rsidRPr="00397E2E">
          <w:rPr>
            <w:rStyle w:val="a6"/>
            <w:lang w:eastAsia="ru-RU"/>
          </w:rPr>
          <w:t>2</w:t>
        </w:r>
        <w:proofErr w:type="spellStart"/>
        <w:r w:rsidR="00622E5B" w:rsidRPr="00622E5B">
          <w:rPr>
            <w:rStyle w:val="a6"/>
            <w:lang w:val="en-US" w:eastAsia="ru-RU"/>
          </w:rPr>
          <w:t>fjRhMXE</w:t>
        </w:r>
        <w:proofErr w:type="spellEnd"/>
        <w:r w:rsidR="00622E5B" w:rsidRPr="00397E2E">
          <w:rPr>
            <w:rStyle w:val="a6"/>
            <w:lang w:eastAsia="ru-RU"/>
          </w:rPr>
          <w:t>4</w:t>
        </w:r>
        <w:proofErr w:type="spellStart"/>
        <w:r w:rsidR="00622E5B" w:rsidRPr="00622E5B">
          <w:rPr>
            <w:rStyle w:val="a6"/>
            <w:lang w:val="en-US" w:eastAsia="ru-RU"/>
          </w:rPr>
          <w:t>kGRatmQ</w:t>
        </w:r>
        <w:proofErr w:type="spellEnd"/>
      </w:hyperlink>
      <w:r w:rsidR="00622E5B" w:rsidRPr="00622E5B">
        <w:rPr>
          <w:lang w:eastAsia="ru-RU"/>
        </w:rPr>
        <w:t xml:space="preserve"> </w:t>
      </w:r>
    </w:p>
    <w:p w14:paraId="0B8462FA" w14:textId="2D997BB2" w:rsidR="00622E5B" w:rsidRPr="00622E5B" w:rsidRDefault="00D83341" w:rsidP="00622E5B">
      <w:pPr>
        <w:pStyle w:val="a3"/>
        <w:numPr>
          <w:ilvl w:val="0"/>
          <w:numId w:val="43"/>
        </w:numPr>
        <w:rPr>
          <w:lang w:eastAsia="ru-RU"/>
        </w:rPr>
      </w:pPr>
      <w:hyperlink r:id="rId13" w:history="1">
        <w:r w:rsidR="00622E5B" w:rsidRPr="00397E2E">
          <w:rPr>
            <w:rStyle w:val="a6"/>
            <w:lang w:eastAsia="ru-RU"/>
          </w:rPr>
          <w:t>https://tflexcad.ru/training/</w:t>
        </w:r>
      </w:hyperlink>
      <w:r w:rsidR="00622E5B">
        <w:rPr>
          <w:lang w:eastAsia="ru-RU"/>
        </w:rPr>
        <w:t xml:space="preserve"> </w:t>
      </w:r>
    </w:p>
    <w:p w14:paraId="7442AED9" w14:textId="77777777" w:rsidR="00C64CAA" w:rsidRDefault="00C64CAA" w:rsidP="00C64CAA">
      <w:pPr>
        <w:rPr>
          <w:lang w:eastAsia="ru-RU"/>
        </w:rPr>
      </w:pPr>
      <w:r>
        <w:rPr>
          <w:lang w:eastAsia="ru-RU"/>
        </w:rPr>
        <w:t>Для детей:</w:t>
      </w:r>
    </w:p>
    <w:p w14:paraId="5F90344D" w14:textId="3C3439F4" w:rsidR="00C64CAA" w:rsidRDefault="00D83341" w:rsidP="00622E5B">
      <w:pPr>
        <w:pStyle w:val="a3"/>
        <w:numPr>
          <w:ilvl w:val="1"/>
          <w:numId w:val="20"/>
        </w:numPr>
        <w:rPr>
          <w:lang w:eastAsia="ru-RU"/>
        </w:rPr>
      </w:pPr>
      <w:hyperlink r:id="rId14" w:history="1">
        <w:r w:rsidR="00622E5B" w:rsidRPr="00397E2E">
          <w:rPr>
            <w:rStyle w:val="a6"/>
            <w:lang w:eastAsia="ru-RU"/>
          </w:rPr>
          <w:t>https://www.tinkercad.com/</w:t>
        </w:r>
      </w:hyperlink>
    </w:p>
    <w:p w14:paraId="2FF2C6AB" w14:textId="7086A953" w:rsidR="00622E5B" w:rsidRDefault="002E58AC" w:rsidP="00622E5B">
      <w:pPr>
        <w:pStyle w:val="a3"/>
        <w:numPr>
          <w:ilvl w:val="1"/>
          <w:numId w:val="20"/>
        </w:numPr>
        <w:rPr>
          <w:lang w:eastAsia="ru-RU"/>
        </w:rPr>
      </w:pPr>
      <w:r>
        <w:rPr>
          <w:lang w:eastAsia="ru-RU"/>
        </w:rPr>
        <w:t xml:space="preserve">Школа </w:t>
      </w:r>
      <w:proofErr w:type="spellStart"/>
      <w:r>
        <w:rPr>
          <w:lang w:eastAsia="ru-RU"/>
        </w:rPr>
        <w:t>Скетчап</w:t>
      </w:r>
      <w:proofErr w:type="spellEnd"/>
      <w:r>
        <w:rPr>
          <w:lang w:eastAsia="ru-RU"/>
        </w:rPr>
        <w:t xml:space="preserve"> - </w:t>
      </w:r>
      <w:hyperlink r:id="rId15" w:history="1">
        <w:r w:rsidRPr="00397E2E">
          <w:rPr>
            <w:rStyle w:val="a6"/>
            <w:lang w:eastAsia="ru-RU"/>
          </w:rPr>
          <w:t>https://www.youtube.com/channel/UCOXXdPr6YtaT5oFIdiBDBKw</w:t>
        </w:r>
      </w:hyperlink>
      <w:r w:rsidR="00622E5B" w:rsidRPr="00622E5B">
        <w:rPr>
          <w:lang w:eastAsia="ru-RU"/>
        </w:rPr>
        <w:t xml:space="preserve"> </w:t>
      </w:r>
    </w:p>
    <w:p w14:paraId="4358533B" w14:textId="25FA6F4C" w:rsidR="002E58AC" w:rsidRDefault="002E58AC" w:rsidP="002E58AC">
      <w:pPr>
        <w:pStyle w:val="a3"/>
        <w:numPr>
          <w:ilvl w:val="1"/>
          <w:numId w:val="20"/>
        </w:numPr>
        <w:rPr>
          <w:lang w:eastAsia="ru-RU"/>
        </w:rPr>
      </w:pPr>
      <w:r>
        <w:rPr>
          <w:lang w:eastAsia="ru-RU"/>
        </w:rPr>
        <w:t xml:space="preserve">Обучение </w:t>
      </w:r>
      <w:r>
        <w:rPr>
          <w:lang w:val="en-US" w:eastAsia="ru-RU"/>
        </w:rPr>
        <w:t>Cinema</w:t>
      </w:r>
      <w:r w:rsidRPr="002E58AC">
        <w:rPr>
          <w:lang w:eastAsia="ru-RU"/>
        </w:rPr>
        <w:t>4</w:t>
      </w:r>
      <w:r>
        <w:rPr>
          <w:lang w:val="en-US" w:eastAsia="ru-RU"/>
        </w:rPr>
        <w:t>d</w:t>
      </w:r>
      <w:r w:rsidRPr="002E58AC">
        <w:rPr>
          <w:lang w:eastAsia="ru-RU"/>
        </w:rPr>
        <w:t xml:space="preserve"> </w:t>
      </w:r>
      <w:r w:rsidRPr="009B1C8D">
        <w:rPr>
          <w:lang w:eastAsia="ru-RU"/>
        </w:rPr>
        <w:t>-</w:t>
      </w:r>
      <w:hyperlink r:id="rId16" w:history="1">
        <w:r w:rsidR="009B1C8D" w:rsidRPr="00397E2E">
          <w:rPr>
            <w:rStyle w:val="a6"/>
            <w:lang w:eastAsia="ru-RU"/>
          </w:rPr>
          <w:t>https://www.youtube.com/channel/UCEgthFK2fjRhMXE4kGRatmQ</w:t>
        </w:r>
      </w:hyperlink>
    </w:p>
    <w:p w14:paraId="08F305CF" w14:textId="7480F3D7" w:rsidR="00622E5B" w:rsidRPr="002E58AC" w:rsidRDefault="002E58AC" w:rsidP="002E58AC">
      <w:pPr>
        <w:pStyle w:val="a3"/>
        <w:numPr>
          <w:ilvl w:val="1"/>
          <w:numId w:val="20"/>
        </w:numPr>
        <w:rPr>
          <w:lang w:eastAsia="ru-RU"/>
        </w:rPr>
      </w:pPr>
      <w:r>
        <w:rPr>
          <w:lang w:eastAsia="ru-RU"/>
        </w:rPr>
        <w:t xml:space="preserve">Обучающие курсы от производителя </w:t>
      </w:r>
      <w:r>
        <w:rPr>
          <w:lang w:val="en-US" w:eastAsia="ru-RU"/>
        </w:rPr>
        <w:t>T</w:t>
      </w:r>
      <w:r w:rsidRPr="002E58AC">
        <w:rPr>
          <w:lang w:eastAsia="ru-RU"/>
        </w:rPr>
        <w:t>-</w:t>
      </w:r>
      <w:r>
        <w:rPr>
          <w:lang w:val="en-US" w:eastAsia="ru-RU"/>
        </w:rPr>
        <w:t>Flex</w:t>
      </w:r>
      <w:r w:rsidRPr="002E58AC">
        <w:rPr>
          <w:lang w:eastAsia="ru-RU"/>
        </w:rPr>
        <w:t xml:space="preserve"> </w:t>
      </w:r>
      <w:hyperlink r:id="rId17" w:history="1">
        <w:r w:rsidRPr="00397E2E">
          <w:rPr>
            <w:rStyle w:val="a6"/>
            <w:lang w:val="en-US" w:eastAsia="ru-RU"/>
          </w:rPr>
          <w:t>https</w:t>
        </w:r>
        <w:r w:rsidRPr="00397E2E">
          <w:rPr>
            <w:rStyle w:val="a6"/>
            <w:lang w:eastAsia="ru-RU"/>
          </w:rPr>
          <w:t>://</w:t>
        </w:r>
        <w:proofErr w:type="spellStart"/>
        <w:r w:rsidRPr="00397E2E">
          <w:rPr>
            <w:rStyle w:val="a6"/>
            <w:lang w:val="en-US" w:eastAsia="ru-RU"/>
          </w:rPr>
          <w:t>tflexcad</w:t>
        </w:r>
        <w:proofErr w:type="spellEnd"/>
        <w:r w:rsidRPr="00397E2E">
          <w:rPr>
            <w:rStyle w:val="a6"/>
            <w:lang w:eastAsia="ru-RU"/>
          </w:rPr>
          <w:t>.</w:t>
        </w:r>
        <w:proofErr w:type="spellStart"/>
        <w:r w:rsidRPr="00397E2E">
          <w:rPr>
            <w:rStyle w:val="a6"/>
            <w:lang w:val="en-US" w:eastAsia="ru-RU"/>
          </w:rPr>
          <w:t>ru</w:t>
        </w:r>
        <w:proofErr w:type="spellEnd"/>
        <w:r w:rsidRPr="00397E2E">
          <w:rPr>
            <w:rStyle w:val="a6"/>
            <w:lang w:eastAsia="ru-RU"/>
          </w:rPr>
          <w:t>/</w:t>
        </w:r>
        <w:r w:rsidRPr="00397E2E">
          <w:rPr>
            <w:rStyle w:val="a6"/>
            <w:lang w:val="en-US" w:eastAsia="ru-RU"/>
          </w:rPr>
          <w:t>training</w:t>
        </w:r>
        <w:r w:rsidRPr="00397E2E">
          <w:rPr>
            <w:rStyle w:val="a6"/>
            <w:lang w:eastAsia="ru-RU"/>
          </w:rPr>
          <w:t>/</w:t>
        </w:r>
      </w:hyperlink>
      <w:r w:rsidR="00622E5B" w:rsidRPr="002E58AC">
        <w:rPr>
          <w:lang w:eastAsia="ru-RU"/>
        </w:rPr>
        <w:t xml:space="preserve"> </w:t>
      </w:r>
    </w:p>
    <w:sectPr w:rsidR="00622E5B" w:rsidRPr="002E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363"/>
    <w:multiLevelType w:val="hybridMultilevel"/>
    <w:tmpl w:val="A09890E6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02064A70"/>
    <w:multiLevelType w:val="hybridMultilevel"/>
    <w:tmpl w:val="E7DED394"/>
    <w:lvl w:ilvl="0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043A5212"/>
    <w:multiLevelType w:val="hybridMultilevel"/>
    <w:tmpl w:val="8746FC7C"/>
    <w:lvl w:ilvl="0" w:tplc="2D523192">
      <w:numFmt w:val="bullet"/>
      <w:lvlText w:val=""/>
      <w:lvlJc w:val="left"/>
      <w:pPr>
        <w:ind w:left="84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9234753"/>
    <w:multiLevelType w:val="hybridMultilevel"/>
    <w:tmpl w:val="103AF8FC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21579"/>
    <w:multiLevelType w:val="hybridMultilevel"/>
    <w:tmpl w:val="6694A1A4"/>
    <w:lvl w:ilvl="0" w:tplc="9F6450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366E4F"/>
    <w:multiLevelType w:val="hybridMultilevel"/>
    <w:tmpl w:val="57FCE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7B5E8C"/>
    <w:multiLevelType w:val="hybridMultilevel"/>
    <w:tmpl w:val="F4C4968C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218E6"/>
    <w:multiLevelType w:val="hybridMultilevel"/>
    <w:tmpl w:val="CB16BF66"/>
    <w:lvl w:ilvl="0" w:tplc="334EB9D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28EC64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39A0136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A8DC8132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043E2E1E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A2587B02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82743352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39525278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409022F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12416F2A"/>
    <w:multiLevelType w:val="hybridMultilevel"/>
    <w:tmpl w:val="BC76755E"/>
    <w:lvl w:ilvl="0" w:tplc="2A984CAC">
      <w:numFmt w:val="bullet"/>
      <w:lvlText w:val=""/>
      <w:lvlJc w:val="left"/>
      <w:pPr>
        <w:ind w:left="3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E962C1E"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 w:tplc="F26CAEB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A241A5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AEEAB7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3AD42EB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1B1688F6">
      <w:numFmt w:val="bullet"/>
      <w:lvlText w:val="•"/>
      <w:lvlJc w:val="left"/>
      <w:pPr>
        <w:ind w:left="6071" w:hanging="708"/>
      </w:pPr>
      <w:rPr>
        <w:rFonts w:hint="default"/>
        <w:lang w:val="ru-RU" w:eastAsia="en-US" w:bidi="ar-SA"/>
      </w:rPr>
    </w:lvl>
    <w:lvl w:ilvl="7" w:tplc="F0B28678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  <w:lvl w:ilvl="8" w:tplc="156C1C7A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5742F59"/>
    <w:multiLevelType w:val="hybridMultilevel"/>
    <w:tmpl w:val="6A04AFD0"/>
    <w:lvl w:ilvl="0" w:tplc="9F6450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6060AA"/>
    <w:multiLevelType w:val="hybridMultilevel"/>
    <w:tmpl w:val="2812BE36"/>
    <w:lvl w:ilvl="0" w:tplc="97B477E2">
      <w:start w:val="1"/>
      <w:numFmt w:val="decimal"/>
      <w:lvlText w:val="%1."/>
      <w:lvlJc w:val="left"/>
      <w:pPr>
        <w:ind w:left="38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74112A">
      <w:numFmt w:val="bullet"/>
      <w:lvlText w:val=""/>
      <w:lvlJc w:val="left"/>
      <w:pPr>
        <w:ind w:left="1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D28ED8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5DC60D92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0B64488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ADD66CF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740EB990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6492AA2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3A5C6E6E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A0F79B8"/>
    <w:multiLevelType w:val="hybridMultilevel"/>
    <w:tmpl w:val="A0989604"/>
    <w:lvl w:ilvl="0" w:tplc="92F07C5C">
      <w:numFmt w:val="bullet"/>
      <w:lvlText w:val=""/>
      <w:lvlJc w:val="left"/>
      <w:pPr>
        <w:ind w:left="3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E3CDD52">
      <w:numFmt w:val="bullet"/>
      <w:lvlText w:val=""/>
      <w:lvlJc w:val="left"/>
      <w:pPr>
        <w:ind w:left="973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FFFF00"/>
        <w:lang w:val="ru-RU" w:eastAsia="en-US" w:bidi="ar-SA"/>
      </w:rPr>
    </w:lvl>
    <w:lvl w:ilvl="2" w:tplc="42A658F6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8F4EA22">
      <w:numFmt w:val="bullet"/>
      <w:lvlText w:val="•"/>
      <w:lvlJc w:val="left"/>
      <w:pPr>
        <w:ind w:left="2265" w:hanging="361"/>
      </w:pPr>
      <w:rPr>
        <w:rFonts w:hint="default"/>
        <w:lang w:val="ru-RU" w:eastAsia="en-US" w:bidi="ar-SA"/>
      </w:rPr>
    </w:lvl>
    <w:lvl w:ilvl="4" w:tplc="972E488E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5" w:tplc="DAB00D66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6" w:tplc="86D045EC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7" w:tplc="E3D8812A">
      <w:numFmt w:val="bullet"/>
      <w:lvlText w:val="•"/>
      <w:lvlJc w:val="left"/>
      <w:pPr>
        <w:ind w:left="6609" w:hanging="361"/>
      </w:pPr>
      <w:rPr>
        <w:rFonts w:hint="default"/>
        <w:lang w:val="ru-RU" w:eastAsia="en-US" w:bidi="ar-SA"/>
      </w:rPr>
    </w:lvl>
    <w:lvl w:ilvl="8" w:tplc="C3422D76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1F6E084F"/>
    <w:multiLevelType w:val="hybridMultilevel"/>
    <w:tmpl w:val="F112040C"/>
    <w:lvl w:ilvl="0" w:tplc="7D6292F0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304E26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5AC806FE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A254E498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5A92258A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984AE578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CA386EE4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906AC5C2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3AEAAFE0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205F0B03"/>
    <w:multiLevelType w:val="hybridMultilevel"/>
    <w:tmpl w:val="25FCC07A"/>
    <w:lvl w:ilvl="0" w:tplc="9F8C3880">
      <w:numFmt w:val="bullet"/>
      <w:lvlText w:val=""/>
      <w:lvlJc w:val="left"/>
      <w:pPr>
        <w:ind w:left="220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26480C">
      <w:numFmt w:val="bullet"/>
      <w:lvlText w:val="•"/>
      <w:lvlJc w:val="left"/>
      <w:pPr>
        <w:ind w:left="1104" w:hanging="596"/>
      </w:pPr>
      <w:rPr>
        <w:rFonts w:hint="default"/>
        <w:lang w:val="ru-RU" w:eastAsia="en-US" w:bidi="ar-SA"/>
      </w:rPr>
    </w:lvl>
    <w:lvl w:ilvl="2" w:tplc="4314CC40">
      <w:numFmt w:val="bullet"/>
      <w:lvlText w:val="•"/>
      <w:lvlJc w:val="left"/>
      <w:pPr>
        <w:ind w:left="1988" w:hanging="596"/>
      </w:pPr>
      <w:rPr>
        <w:rFonts w:hint="default"/>
        <w:lang w:val="ru-RU" w:eastAsia="en-US" w:bidi="ar-SA"/>
      </w:rPr>
    </w:lvl>
    <w:lvl w:ilvl="3" w:tplc="27D6A24A">
      <w:numFmt w:val="bullet"/>
      <w:lvlText w:val="•"/>
      <w:lvlJc w:val="left"/>
      <w:pPr>
        <w:ind w:left="2873" w:hanging="596"/>
      </w:pPr>
      <w:rPr>
        <w:rFonts w:hint="default"/>
        <w:lang w:val="ru-RU" w:eastAsia="en-US" w:bidi="ar-SA"/>
      </w:rPr>
    </w:lvl>
    <w:lvl w:ilvl="4" w:tplc="7662E8B0">
      <w:numFmt w:val="bullet"/>
      <w:lvlText w:val="•"/>
      <w:lvlJc w:val="left"/>
      <w:pPr>
        <w:ind w:left="3757" w:hanging="596"/>
      </w:pPr>
      <w:rPr>
        <w:rFonts w:hint="default"/>
        <w:lang w:val="ru-RU" w:eastAsia="en-US" w:bidi="ar-SA"/>
      </w:rPr>
    </w:lvl>
    <w:lvl w:ilvl="5" w:tplc="3D3228DC">
      <w:numFmt w:val="bullet"/>
      <w:lvlText w:val="•"/>
      <w:lvlJc w:val="left"/>
      <w:pPr>
        <w:ind w:left="4642" w:hanging="596"/>
      </w:pPr>
      <w:rPr>
        <w:rFonts w:hint="default"/>
        <w:lang w:val="ru-RU" w:eastAsia="en-US" w:bidi="ar-SA"/>
      </w:rPr>
    </w:lvl>
    <w:lvl w:ilvl="6" w:tplc="F2985BE4">
      <w:numFmt w:val="bullet"/>
      <w:lvlText w:val="•"/>
      <w:lvlJc w:val="left"/>
      <w:pPr>
        <w:ind w:left="5526" w:hanging="596"/>
      </w:pPr>
      <w:rPr>
        <w:rFonts w:hint="default"/>
        <w:lang w:val="ru-RU" w:eastAsia="en-US" w:bidi="ar-SA"/>
      </w:rPr>
    </w:lvl>
    <w:lvl w:ilvl="7" w:tplc="BAA263D6">
      <w:numFmt w:val="bullet"/>
      <w:lvlText w:val="•"/>
      <w:lvlJc w:val="left"/>
      <w:pPr>
        <w:ind w:left="6410" w:hanging="596"/>
      </w:pPr>
      <w:rPr>
        <w:rFonts w:hint="default"/>
        <w:lang w:val="ru-RU" w:eastAsia="en-US" w:bidi="ar-SA"/>
      </w:rPr>
    </w:lvl>
    <w:lvl w:ilvl="8" w:tplc="8A7E7AD8">
      <w:numFmt w:val="bullet"/>
      <w:lvlText w:val="•"/>
      <w:lvlJc w:val="left"/>
      <w:pPr>
        <w:ind w:left="7295" w:hanging="596"/>
      </w:pPr>
      <w:rPr>
        <w:rFonts w:hint="default"/>
        <w:lang w:val="ru-RU" w:eastAsia="en-US" w:bidi="ar-SA"/>
      </w:rPr>
    </w:lvl>
  </w:abstractNum>
  <w:abstractNum w:abstractNumId="14" w15:restartNumberingAfterBreak="0">
    <w:nsid w:val="22CC1F76"/>
    <w:multiLevelType w:val="hybridMultilevel"/>
    <w:tmpl w:val="54141080"/>
    <w:lvl w:ilvl="0" w:tplc="46721478">
      <w:numFmt w:val="bullet"/>
      <w:lvlText w:val=""/>
      <w:lvlJc w:val="left"/>
      <w:pPr>
        <w:ind w:left="107" w:hanging="709"/>
      </w:pPr>
      <w:rPr>
        <w:rFonts w:hint="default"/>
        <w:w w:val="100"/>
        <w:lang w:val="ru-RU" w:eastAsia="en-US" w:bidi="ar-SA"/>
      </w:rPr>
    </w:lvl>
    <w:lvl w:ilvl="1" w:tplc="C3D2FDAA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FED0FDB0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F70C0892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1E8E7212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7DC20E7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61F2E2E0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639E066C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CC7E82F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26913A60"/>
    <w:multiLevelType w:val="hybridMultilevel"/>
    <w:tmpl w:val="A09890E6"/>
    <w:lvl w:ilvl="0" w:tplc="FFFFFFFF">
      <w:start w:val="1"/>
      <w:numFmt w:val="decimal"/>
      <w:lvlText w:val="%1."/>
      <w:lvlJc w:val="left"/>
      <w:pPr>
        <w:ind w:left="799" w:hanging="360"/>
      </w:pPr>
    </w:lvl>
    <w:lvl w:ilvl="1" w:tplc="FFFFFFFF" w:tentative="1">
      <w:start w:val="1"/>
      <w:numFmt w:val="lowerLetter"/>
      <w:lvlText w:val="%2."/>
      <w:lvlJc w:val="left"/>
      <w:pPr>
        <w:ind w:left="1519" w:hanging="360"/>
      </w:pPr>
    </w:lvl>
    <w:lvl w:ilvl="2" w:tplc="FFFFFFFF" w:tentative="1">
      <w:start w:val="1"/>
      <w:numFmt w:val="lowerRoman"/>
      <w:lvlText w:val="%3."/>
      <w:lvlJc w:val="right"/>
      <w:pPr>
        <w:ind w:left="2239" w:hanging="180"/>
      </w:pPr>
    </w:lvl>
    <w:lvl w:ilvl="3" w:tplc="FFFFFFFF" w:tentative="1">
      <w:start w:val="1"/>
      <w:numFmt w:val="decimal"/>
      <w:lvlText w:val="%4."/>
      <w:lvlJc w:val="left"/>
      <w:pPr>
        <w:ind w:left="2959" w:hanging="360"/>
      </w:pPr>
    </w:lvl>
    <w:lvl w:ilvl="4" w:tplc="FFFFFFFF" w:tentative="1">
      <w:start w:val="1"/>
      <w:numFmt w:val="lowerLetter"/>
      <w:lvlText w:val="%5."/>
      <w:lvlJc w:val="left"/>
      <w:pPr>
        <w:ind w:left="3679" w:hanging="360"/>
      </w:pPr>
    </w:lvl>
    <w:lvl w:ilvl="5" w:tplc="FFFFFFFF" w:tentative="1">
      <w:start w:val="1"/>
      <w:numFmt w:val="lowerRoman"/>
      <w:lvlText w:val="%6."/>
      <w:lvlJc w:val="right"/>
      <w:pPr>
        <w:ind w:left="4399" w:hanging="180"/>
      </w:pPr>
    </w:lvl>
    <w:lvl w:ilvl="6" w:tplc="FFFFFFFF" w:tentative="1">
      <w:start w:val="1"/>
      <w:numFmt w:val="decimal"/>
      <w:lvlText w:val="%7."/>
      <w:lvlJc w:val="left"/>
      <w:pPr>
        <w:ind w:left="5119" w:hanging="360"/>
      </w:pPr>
    </w:lvl>
    <w:lvl w:ilvl="7" w:tplc="FFFFFFFF" w:tentative="1">
      <w:start w:val="1"/>
      <w:numFmt w:val="lowerLetter"/>
      <w:lvlText w:val="%8."/>
      <w:lvlJc w:val="left"/>
      <w:pPr>
        <w:ind w:left="5839" w:hanging="360"/>
      </w:pPr>
    </w:lvl>
    <w:lvl w:ilvl="8" w:tplc="FFFFFFFF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 w15:restartNumberingAfterBreak="0">
    <w:nsid w:val="277D3214"/>
    <w:multiLevelType w:val="hybridMultilevel"/>
    <w:tmpl w:val="B868FE0C"/>
    <w:lvl w:ilvl="0" w:tplc="9F6450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E58248C"/>
    <w:multiLevelType w:val="hybridMultilevel"/>
    <w:tmpl w:val="6F3E2F30"/>
    <w:lvl w:ilvl="0" w:tplc="A57617B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346A8C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E98EAA94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634A6238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8D3EEA98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79F2A40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FFB208B6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AE3000A0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760C3646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314E2B96"/>
    <w:multiLevelType w:val="hybridMultilevel"/>
    <w:tmpl w:val="C33E9FF2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3352B5"/>
    <w:multiLevelType w:val="hybridMultilevel"/>
    <w:tmpl w:val="74A8C844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966E42"/>
    <w:multiLevelType w:val="hybridMultilevel"/>
    <w:tmpl w:val="3BA6982A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EB68BF"/>
    <w:multiLevelType w:val="hybridMultilevel"/>
    <w:tmpl w:val="6D98FB32"/>
    <w:lvl w:ilvl="0" w:tplc="7AF470E2">
      <w:start w:val="1"/>
      <w:numFmt w:val="upperRoman"/>
      <w:lvlText w:val="%1."/>
      <w:lvlJc w:val="left"/>
      <w:pPr>
        <w:ind w:left="133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464CCC">
      <w:numFmt w:val="bullet"/>
      <w:lvlText w:val="•"/>
      <w:lvlJc w:val="left"/>
      <w:pPr>
        <w:ind w:left="2192" w:hanging="250"/>
      </w:pPr>
      <w:rPr>
        <w:rFonts w:hint="default"/>
        <w:lang w:val="ru-RU" w:eastAsia="en-US" w:bidi="ar-SA"/>
      </w:rPr>
    </w:lvl>
    <w:lvl w:ilvl="2" w:tplc="95C2D37C">
      <w:numFmt w:val="bullet"/>
      <w:lvlText w:val="•"/>
      <w:lvlJc w:val="left"/>
      <w:pPr>
        <w:ind w:left="3045" w:hanging="250"/>
      </w:pPr>
      <w:rPr>
        <w:rFonts w:hint="default"/>
        <w:lang w:val="ru-RU" w:eastAsia="en-US" w:bidi="ar-SA"/>
      </w:rPr>
    </w:lvl>
    <w:lvl w:ilvl="3" w:tplc="B2D2D07A">
      <w:numFmt w:val="bullet"/>
      <w:lvlText w:val="•"/>
      <w:lvlJc w:val="left"/>
      <w:pPr>
        <w:ind w:left="3897" w:hanging="250"/>
      </w:pPr>
      <w:rPr>
        <w:rFonts w:hint="default"/>
        <w:lang w:val="ru-RU" w:eastAsia="en-US" w:bidi="ar-SA"/>
      </w:rPr>
    </w:lvl>
    <w:lvl w:ilvl="4" w:tplc="9474AE9C">
      <w:numFmt w:val="bullet"/>
      <w:lvlText w:val="•"/>
      <w:lvlJc w:val="left"/>
      <w:pPr>
        <w:ind w:left="4750" w:hanging="250"/>
      </w:pPr>
      <w:rPr>
        <w:rFonts w:hint="default"/>
        <w:lang w:val="ru-RU" w:eastAsia="en-US" w:bidi="ar-SA"/>
      </w:rPr>
    </w:lvl>
    <w:lvl w:ilvl="5" w:tplc="165E6064">
      <w:numFmt w:val="bullet"/>
      <w:lvlText w:val="•"/>
      <w:lvlJc w:val="left"/>
      <w:pPr>
        <w:ind w:left="5603" w:hanging="250"/>
      </w:pPr>
      <w:rPr>
        <w:rFonts w:hint="default"/>
        <w:lang w:val="ru-RU" w:eastAsia="en-US" w:bidi="ar-SA"/>
      </w:rPr>
    </w:lvl>
    <w:lvl w:ilvl="6" w:tplc="7B0E4DDA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33C8E5BE">
      <w:numFmt w:val="bullet"/>
      <w:lvlText w:val="•"/>
      <w:lvlJc w:val="left"/>
      <w:pPr>
        <w:ind w:left="7308" w:hanging="250"/>
      </w:pPr>
      <w:rPr>
        <w:rFonts w:hint="default"/>
        <w:lang w:val="ru-RU" w:eastAsia="en-US" w:bidi="ar-SA"/>
      </w:rPr>
    </w:lvl>
    <w:lvl w:ilvl="8" w:tplc="5B7C026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44FF2994"/>
    <w:multiLevelType w:val="hybridMultilevel"/>
    <w:tmpl w:val="A552C7FA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1707E6"/>
    <w:multiLevelType w:val="hybridMultilevel"/>
    <w:tmpl w:val="7AAEC0FE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0D52DE"/>
    <w:multiLevelType w:val="hybridMultilevel"/>
    <w:tmpl w:val="91EA22F8"/>
    <w:lvl w:ilvl="0" w:tplc="2B4442E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B593F"/>
    <w:multiLevelType w:val="hybridMultilevel"/>
    <w:tmpl w:val="2692111A"/>
    <w:lvl w:ilvl="0" w:tplc="2B4442E2">
      <w:start w:val="1"/>
      <w:numFmt w:val="bullet"/>
      <w:lvlText w:val="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4D24B15"/>
    <w:multiLevelType w:val="hybridMultilevel"/>
    <w:tmpl w:val="63ECEFD6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D33DF"/>
    <w:multiLevelType w:val="hybridMultilevel"/>
    <w:tmpl w:val="5B88017E"/>
    <w:lvl w:ilvl="0" w:tplc="810404A4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83702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B118878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82902D62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5E3CA938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7924D0FC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D298C158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FFB0D198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3390877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581E414D"/>
    <w:multiLevelType w:val="hybridMultilevel"/>
    <w:tmpl w:val="07942B4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CF458B"/>
    <w:multiLevelType w:val="hybridMultilevel"/>
    <w:tmpl w:val="5F8C0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2A44B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2B4442E2">
      <w:start w:val="1"/>
      <w:numFmt w:val="bullet"/>
      <w:lvlText w:val="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E4AD4"/>
    <w:multiLevelType w:val="hybridMultilevel"/>
    <w:tmpl w:val="DD0212BE"/>
    <w:lvl w:ilvl="0" w:tplc="2B4442E2">
      <w:start w:val="1"/>
      <w:numFmt w:val="bullet"/>
      <w:lvlText w:val="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DCA61BF"/>
    <w:multiLevelType w:val="hybridMultilevel"/>
    <w:tmpl w:val="236A1F6A"/>
    <w:lvl w:ilvl="0" w:tplc="FF2A9B0E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570AD"/>
    <w:multiLevelType w:val="hybridMultilevel"/>
    <w:tmpl w:val="BA20D670"/>
    <w:lvl w:ilvl="0" w:tplc="08F851CC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486A2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8D6AA868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38DCD54A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1E643604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C9BCC31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CBAC1C7C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32A06DC8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2B26AA3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5DD90FDB"/>
    <w:multiLevelType w:val="hybridMultilevel"/>
    <w:tmpl w:val="D018D9C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4" w15:restartNumberingAfterBreak="0">
    <w:nsid w:val="5E291752"/>
    <w:multiLevelType w:val="hybridMultilevel"/>
    <w:tmpl w:val="BF34E8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8405B7"/>
    <w:multiLevelType w:val="hybridMultilevel"/>
    <w:tmpl w:val="D9F2B072"/>
    <w:lvl w:ilvl="0" w:tplc="B178C754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8EF68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FCA04028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BBC8746C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B18600B4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7AE04D42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2B90AA54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0BE83C74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A2EEED06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9AA7BB1"/>
    <w:multiLevelType w:val="hybridMultilevel"/>
    <w:tmpl w:val="27BCD55E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937E72"/>
    <w:multiLevelType w:val="hybridMultilevel"/>
    <w:tmpl w:val="43BC0382"/>
    <w:lvl w:ilvl="0" w:tplc="E7EE471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68E66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4BA68E82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BB3C88FA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70FAAE68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4528998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6758F44E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11C2BED4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3AB0D8CC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38" w15:restartNumberingAfterBreak="0">
    <w:nsid w:val="71DD0681"/>
    <w:multiLevelType w:val="hybridMultilevel"/>
    <w:tmpl w:val="55BC6838"/>
    <w:lvl w:ilvl="0" w:tplc="EB3CDD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3B1DC1"/>
    <w:multiLevelType w:val="hybridMultilevel"/>
    <w:tmpl w:val="43407E3E"/>
    <w:lvl w:ilvl="0" w:tplc="2B4442E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D05D9"/>
    <w:multiLevelType w:val="hybridMultilevel"/>
    <w:tmpl w:val="2D14CD44"/>
    <w:lvl w:ilvl="0" w:tplc="9F645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96860"/>
    <w:multiLevelType w:val="hybridMultilevel"/>
    <w:tmpl w:val="F8C67C04"/>
    <w:lvl w:ilvl="0" w:tplc="9F6450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FAF3DBA"/>
    <w:multiLevelType w:val="hybridMultilevel"/>
    <w:tmpl w:val="B8868A90"/>
    <w:lvl w:ilvl="0" w:tplc="2D523192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026EC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861A331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3C5E6DAE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40F6817C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FFF0288E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21E8488A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58587BB6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55621C18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40"/>
  </w:num>
  <w:num w:numId="5">
    <w:abstractNumId w:val="5"/>
  </w:num>
  <w:num w:numId="6">
    <w:abstractNumId w:val="3"/>
  </w:num>
  <w:num w:numId="7">
    <w:abstractNumId w:val="22"/>
  </w:num>
  <w:num w:numId="8">
    <w:abstractNumId w:val="18"/>
  </w:num>
  <w:num w:numId="9">
    <w:abstractNumId w:val="26"/>
  </w:num>
  <w:num w:numId="10">
    <w:abstractNumId w:val="23"/>
  </w:num>
  <w:num w:numId="11">
    <w:abstractNumId w:val="19"/>
  </w:num>
  <w:num w:numId="12">
    <w:abstractNumId w:val="28"/>
  </w:num>
  <w:num w:numId="13">
    <w:abstractNumId w:val="41"/>
  </w:num>
  <w:num w:numId="14">
    <w:abstractNumId w:val="38"/>
  </w:num>
  <w:num w:numId="15">
    <w:abstractNumId w:val="16"/>
  </w:num>
  <w:num w:numId="16">
    <w:abstractNumId w:val="9"/>
  </w:num>
  <w:num w:numId="17">
    <w:abstractNumId w:val="4"/>
  </w:num>
  <w:num w:numId="18">
    <w:abstractNumId w:val="34"/>
  </w:num>
  <w:num w:numId="19">
    <w:abstractNumId w:val="1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9"/>
  </w:num>
  <w:num w:numId="25">
    <w:abstractNumId w:val="30"/>
  </w:num>
  <w:num w:numId="26">
    <w:abstractNumId w:val="35"/>
  </w:num>
  <w:num w:numId="27">
    <w:abstractNumId w:val="14"/>
  </w:num>
  <w:num w:numId="28">
    <w:abstractNumId w:val="7"/>
  </w:num>
  <w:num w:numId="29">
    <w:abstractNumId w:val="17"/>
  </w:num>
  <w:num w:numId="30">
    <w:abstractNumId w:val="12"/>
  </w:num>
  <w:num w:numId="31">
    <w:abstractNumId w:val="42"/>
  </w:num>
  <w:num w:numId="32">
    <w:abstractNumId w:val="37"/>
  </w:num>
  <w:num w:numId="33">
    <w:abstractNumId w:val="27"/>
  </w:num>
  <w:num w:numId="34">
    <w:abstractNumId w:val="32"/>
  </w:num>
  <w:num w:numId="35">
    <w:abstractNumId w:val="13"/>
  </w:num>
  <w:num w:numId="36">
    <w:abstractNumId w:val="11"/>
  </w:num>
  <w:num w:numId="37">
    <w:abstractNumId w:val="8"/>
  </w:num>
  <w:num w:numId="38">
    <w:abstractNumId w:val="10"/>
  </w:num>
  <w:num w:numId="39">
    <w:abstractNumId w:val="21"/>
  </w:num>
  <w:num w:numId="40">
    <w:abstractNumId w:val="33"/>
  </w:num>
  <w:num w:numId="41">
    <w:abstractNumId w:val="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F"/>
    <w:rsid w:val="00027612"/>
    <w:rsid w:val="0008795D"/>
    <w:rsid w:val="000C241E"/>
    <w:rsid w:val="000C67C6"/>
    <w:rsid w:val="000D169A"/>
    <w:rsid w:val="00100FFB"/>
    <w:rsid w:val="00163047"/>
    <w:rsid w:val="00165554"/>
    <w:rsid w:val="001726EE"/>
    <w:rsid w:val="001B0BBF"/>
    <w:rsid w:val="001B3518"/>
    <w:rsid w:val="001C0C83"/>
    <w:rsid w:val="001D6DAC"/>
    <w:rsid w:val="002017C4"/>
    <w:rsid w:val="0021046E"/>
    <w:rsid w:val="00211E94"/>
    <w:rsid w:val="00212522"/>
    <w:rsid w:val="0024751E"/>
    <w:rsid w:val="00265C1E"/>
    <w:rsid w:val="0027793F"/>
    <w:rsid w:val="00282368"/>
    <w:rsid w:val="002859F1"/>
    <w:rsid w:val="00292199"/>
    <w:rsid w:val="002928BF"/>
    <w:rsid w:val="002A3819"/>
    <w:rsid w:val="002C4297"/>
    <w:rsid w:val="002C4672"/>
    <w:rsid w:val="002D0AEC"/>
    <w:rsid w:val="002D22C0"/>
    <w:rsid w:val="002E14FD"/>
    <w:rsid w:val="002E35CB"/>
    <w:rsid w:val="002E48D2"/>
    <w:rsid w:val="002E5768"/>
    <w:rsid w:val="002E58AC"/>
    <w:rsid w:val="002F6B29"/>
    <w:rsid w:val="00331630"/>
    <w:rsid w:val="003618F2"/>
    <w:rsid w:val="00377047"/>
    <w:rsid w:val="003817B7"/>
    <w:rsid w:val="00382801"/>
    <w:rsid w:val="003B5C3F"/>
    <w:rsid w:val="003D6502"/>
    <w:rsid w:val="00427AE9"/>
    <w:rsid w:val="004378EB"/>
    <w:rsid w:val="0045491F"/>
    <w:rsid w:val="00482D02"/>
    <w:rsid w:val="004B1ED3"/>
    <w:rsid w:val="004D76A1"/>
    <w:rsid w:val="004E3243"/>
    <w:rsid w:val="00517BA1"/>
    <w:rsid w:val="00530003"/>
    <w:rsid w:val="00542EDF"/>
    <w:rsid w:val="00565450"/>
    <w:rsid w:val="005A3F5D"/>
    <w:rsid w:val="005A4773"/>
    <w:rsid w:val="005D7E0B"/>
    <w:rsid w:val="00621F29"/>
    <w:rsid w:val="00622E5B"/>
    <w:rsid w:val="00623772"/>
    <w:rsid w:val="00640D7B"/>
    <w:rsid w:val="00666C4A"/>
    <w:rsid w:val="00671F21"/>
    <w:rsid w:val="00683C47"/>
    <w:rsid w:val="006928CA"/>
    <w:rsid w:val="00696942"/>
    <w:rsid w:val="006B01D3"/>
    <w:rsid w:val="006F07A1"/>
    <w:rsid w:val="006F445D"/>
    <w:rsid w:val="00700028"/>
    <w:rsid w:val="0073294A"/>
    <w:rsid w:val="00767333"/>
    <w:rsid w:val="0078447B"/>
    <w:rsid w:val="00796AE4"/>
    <w:rsid w:val="007D3FDA"/>
    <w:rsid w:val="00825745"/>
    <w:rsid w:val="00837B2E"/>
    <w:rsid w:val="008601B0"/>
    <w:rsid w:val="00860319"/>
    <w:rsid w:val="00862630"/>
    <w:rsid w:val="008635E0"/>
    <w:rsid w:val="00873E90"/>
    <w:rsid w:val="008C0080"/>
    <w:rsid w:val="008C0FEC"/>
    <w:rsid w:val="008E2EE6"/>
    <w:rsid w:val="008E65F5"/>
    <w:rsid w:val="008E67D6"/>
    <w:rsid w:val="008F143E"/>
    <w:rsid w:val="009741C0"/>
    <w:rsid w:val="009836FA"/>
    <w:rsid w:val="0098638E"/>
    <w:rsid w:val="009A22B8"/>
    <w:rsid w:val="009B1C8D"/>
    <w:rsid w:val="009B1DCB"/>
    <w:rsid w:val="009C6662"/>
    <w:rsid w:val="009C6B70"/>
    <w:rsid w:val="009D690B"/>
    <w:rsid w:val="009D7787"/>
    <w:rsid w:val="009E3AB3"/>
    <w:rsid w:val="009E3D26"/>
    <w:rsid w:val="009E50A7"/>
    <w:rsid w:val="009F0975"/>
    <w:rsid w:val="009F0F8C"/>
    <w:rsid w:val="00A50A60"/>
    <w:rsid w:val="00A62D85"/>
    <w:rsid w:val="00A65A75"/>
    <w:rsid w:val="00A673AC"/>
    <w:rsid w:val="00A7147B"/>
    <w:rsid w:val="00A81ACA"/>
    <w:rsid w:val="00A91F7F"/>
    <w:rsid w:val="00AA2F7B"/>
    <w:rsid w:val="00AE0D86"/>
    <w:rsid w:val="00AE66EC"/>
    <w:rsid w:val="00B25B1D"/>
    <w:rsid w:val="00B36BC6"/>
    <w:rsid w:val="00B55FFE"/>
    <w:rsid w:val="00B6198C"/>
    <w:rsid w:val="00BA2696"/>
    <w:rsid w:val="00BA656D"/>
    <w:rsid w:val="00BD4711"/>
    <w:rsid w:val="00BE4211"/>
    <w:rsid w:val="00C11643"/>
    <w:rsid w:val="00C1411B"/>
    <w:rsid w:val="00C15662"/>
    <w:rsid w:val="00C164C0"/>
    <w:rsid w:val="00C224FA"/>
    <w:rsid w:val="00C34F55"/>
    <w:rsid w:val="00C57F3E"/>
    <w:rsid w:val="00C64CAA"/>
    <w:rsid w:val="00C723B3"/>
    <w:rsid w:val="00C81AB6"/>
    <w:rsid w:val="00C82A27"/>
    <w:rsid w:val="00C83D9D"/>
    <w:rsid w:val="00C9493F"/>
    <w:rsid w:val="00CB6240"/>
    <w:rsid w:val="00CE75ED"/>
    <w:rsid w:val="00CF01B0"/>
    <w:rsid w:val="00D038DE"/>
    <w:rsid w:val="00D06221"/>
    <w:rsid w:val="00D14605"/>
    <w:rsid w:val="00D32BAA"/>
    <w:rsid w:val="00D5133B"/>
    <w:rsid w:val="00D54989"/>
    <w:rsid w:val="00D56000"/>
    <w:rsid w:val="00D60B61"/>
    <w:rsid w:val="00D662E5"/>
    <w:rsid w:val="00D70838"/>
    <w:rsid w:val="00D83341"/>
    <w:rsid w:val="00D961BD"/>
    <w:rsid w:val="00D971C4"/>
    <w:rsid w:val="00DA2B45"/>
    <w:rsid w:val="00DA4BFE"/>
    <w:rsid w:val="00DC18B3"/>
    <w:rsid w:val="00DD4EFB"/>
    <w:rsid w:val="00DE55BE"/>
    <w:rsid w:val="00E5553D"/>
    <w:rsid w:val="00E57693"/>
    <w:rsid w:val="00E61F74"/>
    <w:rsid w:val="00E900C5"/>
    <w:rsid w:val="00EA1C58"/>
    <w:rsid w:val="00EB729F"/>
    <w:rsid w:val="00ED1F03"/>
    <w:rsid w:val="00F067C1"/>
    <w:rsid w:val="00F156C2"/>
    <w:rsid w:val="00F17E89"/>
    <w:rsid w:val="00F24EC6"/>
    <w:rsid w:val="00F26465"/>
    <w:rsid w:val="00F66FB6"/>
    <w:rsid w:val="00F70099"/>
    <w:rsid w:val="00F823CF"/>
    <w:rsid w:val="00FA1D3E"/>
    <w:rsid w:val="00FB44A7"/>
    <w:rsid w:val="00FB5825"/>
    <w:rsid w:val="00FB7A7C"/>
    <w:rsid w:val="00FC21CE"/>
    <w:rsid w:val="00FC5D2C"/>
    <w:rsid w:val="00FE246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2E1"/>
  <w15:docId w15:val="{9079E8BA-34D9-4652-A6D5-9424A46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58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A4773"/>
    <w:pPr>
      <w:keepNext/>
      <w:keepLines/>
      <w:spacing w:before="240" w:after="240"/>
      <w:jc w:val="center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147B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A75"/>
    <w:pPr>
      <w:keepNext/>
      <w:keepLines/>
      <w:spacing w:before="240" w:after="240"/>
      <w:jc w:val="left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73"/>
    <w:rPr>
      <w:rFonts w:ascii="Times New Roman" w:eastAsiaTheme="majorEastAsia" w:hAnsi="Times New Roman" w:cstheme="majorBidi"/>
      <w:caps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A7147B"/>
    <w:rPr>
      <w:rFonts w:ascii="Times New Roman" w:eastAsiaTheme="majorEastAsia" w:hAnsi="Times New Roman" w:cstheme="majorBidi"/>
      <w:b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5A75"/>
    <w:rPr>
      <w:rFonts w:ascii="Times New Roman" w:eastAsiaTheme="majorEastAsia" w:hAnsi="Times New Roman" w:cstheme="majorBidi"/>
      <w:sz w:val="26"/>
      <w:szCs w:val="24"/>
      <w:lang w:eastAsia="ru-RU"/>
    </w:rPr>
  </w:style>
  <w:style w:type="paragraph" w:styleId="a3">
    <w:name w:val="List Paragraph"/>
    <w:basedOn w:val="a"/>
    <w:uiPriority w:val="1"/>
    <w:qFormat/>
    <w:rsid w:val="00F823CF"/>
    <w:pPr>
      <w:ind w:left="720"/>
      <w:contextualSpacing/>
    </w:pPr>
  </w:style>
  <w:style w:type="table" w:styleId="a4">
    <w:name w:val="Table Grid"/>
    <w:basedOn w:val="a1"/>
    <w:uiPriority w:val="39"/>
    <w:rsid w:val="004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D038DE"/>
    <w:pPr>
      <w:spacing w:after="0" w:line="259" w:lineRule="auto"/>
      <w:ind w:firstLine="0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8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38DE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D038DE"/>
    <w:pPr>
      <w:spacing w:after="100"/>
      <w:ind w:left="520"/>
    </w:pPr>
  </w:style>
  <w:style w:type="character" w:styleId="a6">
    <w:name w:val="Hyperlink"/>
    <w:basedOn w:val="a0"/>
    <w:uiPriority w:val="99"/>
    <w:unhideWhenUsed/>
    <w:rsid w:val="00D038DE"/>
    <w:rPr>
      <w:color w:val="0563C1" w:themeColor="hyperlink"/>
      <w:u w:val="single"/>
    </w:rPr>
  </w:style>
  <w:style w:type="paragraph" w:styleId="a7">
    <w:name w:val="No Spacing"/>
    <w:uiPriority w:val="1"/>
    <w:qFormat/>
    <w:rsid w:val="00C723B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BE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qFormat/>
    <w:rsid w:val="00265C1E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265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7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E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FC21CE"/>
  </w:style>
  <w:style w:type="table" w:customStyle="1" w:styleId="TableNormal">
    <w:name w:val="Table Normal"/>
    <w:uiPriority w:val="2"/>
    <w:semiHidden/>
    <w:unhideWhenUsed/>
    <w:qFormat/>
    <w:rsid w:val="00FC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1CE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Times New Roman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22E5B"/>
    <w:rPr>
      <w:color w:val="605E5C"/>
      <w:shd w:val="clear" w:color="auto" w:fill="E1DFDD"/>
    </w:rPr>
  </w:style>
  <w:style w:type="character" w:customStyle="1" w:styleId="ac">
    <w:name w:val="Другое_"/>
    <w:basedOn w:val="a0"/>
    <w:link w:val="ad"/>
    <w:rsid w:val="002D22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2D22C0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13" Type="http://schemas.openxmlformats.org/officeDocument/2006/relationships/hyperlink" Target="https://tflexcad.ru/trai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https://www.youtube.com/channel/UCEgthFK2fjRhMXE4kGRatmQ" TargetMode="External"/><Relationship Id="rId17" Type="http://schemas.openxmlformats.org/officeDocument/2006/relationships/hyperlink" Target="https://tflexcad.ru/trai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EgthFK2fjRhMXE4kGRatm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OXXdPr6YtaT5oFIdiBDB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XXdPr6YtaT5oFIdiBDBKw" TargetMode="External"/><Relationship Id="rId10" Type="http://schemas.openxmlformats.org/officeDocument/2006/relationships/hyperlink" Target="https://www.tinkercad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5dstudy" TargetMode="External"/><Relationship Id="rId14" Type="http://schemas.openxmlformats.org/officeDocument/2006/relationships/hyperlink" Target="https://www.tinker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D4F1-D5C5-4962-838D-F7C854C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Иванова</dc:creator>
  <cp:keywords/>
  <dc:description/>
  <cp:lastModifiedBy>Metodist</cp:lastModifiedBy>
  <cp:revision>4</cp:revision>
  <cp:lastPrinted>2023-11-28T06:16:00Z</cp:lastPrinted>
  <dcterms:created xsi:type="dcterms:W3CDTF">2023-11-27T08:05:00Z</dcterms:created>
  <dcterms:modified xsi:type="dcterms:W3CDTF">2023-11-28T06:19:00Z</dcterms:modified>
</cp:coreProperties>
</file>